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00" w:rsidRPr="0021293F" w:rsidRDefault="001B6100" w:rsidP="0021293F">
      <w:pPr>
        <w:rPr>
          <w:rFonts w:ascii="Times New Roman" w:eastAsia="Times New Roman" w:hAnsi="Times New Roman" w:cs="Times New Roman"/>
          <w:b/>
          <w:i/>
          <w:sz w:val="24"/>
          <w:szCs w:val="24"/>
        </w:rPr>
      </w:pPr>
      <w:r w:rsidRPr="0021293F">
        <w:rPr>
          <w:rFonts w:ascii="Times New Roman" w:hAnsi="Times New Roman"/>
          <w:sz w:val="24"/>
          <w:szCs w:val="24"/>
        </w:rPr>
        <w:t xml:space="preserve">         </w:t>
      </w:r>
      <w:r w:rsidRPr="0021293F">
        <w:rPr>
          <w:rFonts w:ascii="Times New Roman" w:hAnsi="Times New Roman"/>
          <w:b/>
          <w:sz w:val="24"/>
          <w:szCs w:val="24"/>
        </w:rPr>
        <w:t xml:space="preserve"> </w:t>
      </w:r>
      <w:bookmarkStart w:id="0" w:name="_GoBack"/>
      <w:bookmarkEnd w:id="0"/>
    </w:p>
    <w:p w:rsidR="001D6D3B" w:rsidRPr="001D6D3B" w:rsidRDefault="001D6D3B" w:rsidP="001D6D3B">
      <w:pPr>
        <w:spacing w:after="0" w:line="240" w:lineRule="auto"/>
        <w:jc w:val="center"/>
        <w:rPr>
          <w:rFonts w:ascii="Times New Roman" w:eastAsia="Calibri" w:hAnsi="Times New Roman" w:cs="Times New Roman"/>
          <w:b/>
          <w:bCs/>
          <w:sz w:val="24"/>
          <w:szCs w:val="24"/>
          <w:lang w:eastAsia="en-US"/>
        </w:rPr>
      </w:pPr>
      <w:r w:rsidRPr="001D6D3B">
        <w:rPr>
          <w:rFonts w:ascii="Times New Roman" w:eastAsia="Calibri" w:hAnsi="Times New Roman" w:cs="Times New Roman"/>
          <w:b/>
          <w:bCs/>
          <w:sz w:val="24"/>
          <w:szCs w:val="24"/>
          <w:lang w:eastAsia="en-US"/>
        </w:rPr>
        <w:t>Министерство образования Московской области</w:t>
      </w:r>
    </w:p>
    <w:p w:rsidR="001D6D3B" w:rsidRPr="001D6D3B" w:rsidRDefault="001D6D3B" w:rsidP="001D6D3B">
      <w:pPr>
        <w:spacing w:after="0" w:line="240" w:lineRule="auto"/>
        <w:ind w:hanging="540"/>
        <w:jc w:val="center"/>
        <w:rPr>
          <w:rFonts w:ascii="Times New Roman" w:eastAsia="Calibri" w:hAnsi="Times New Roman" w:cs="Times New Roman"/>
          <w:b/>
          <w:sz w:val="24"/>
          <w:szCs w:val="24"/>
        </w:rPr>
      </w:pPr>
      <w:r w:rsidRPr="001D6D3B">
        <w:rPr>
          <w:rFonts w:ascii="Times New Roman" w:eastAsia="Calibri" w:hAnsi="Times New Roman" w:cs="Times New Roman"/>
          <w:b/>
          <w:sz w:val="24"/>
          <w:szCs w:val="24"/>
        </w:rPr>
        <w:t xml:space="preserve">Государственное бюджетное профессиональное образовательное учреждение Московской области </w:t>
      </w:r>
      <w:r w:rsidRPr="001D6D3B">
        <w:rPr>
          <w:rFonts w:ascii="Times New Roman" w:eastAsia="Calibri" w:hAnsi="Times New Roman" w:cs="Times New Roman"/>
          <w:b/>
          <w:iCs/>
          <w:sz w:val="24"/>
          <w:szCs w:val="24"/>
        </w:rPr>
        <w:t>«Воскресенский колледж»</w:t>
      </w:r>
    </w:p>
    <w:p w:rsidR="001D6D3B" w:rsidRPr="001D6D3B" w:rsidRDefault="001D6D3B" w:rsidP="001D6D3B">
      <w:pPr>
        <w:spacing w:after="0" w:line="240" w:lineRule="auto"/>
        <w:ind w:hanging="540"/>
        <w:jc w:val="center"/>
        <w:rPr>
          <w:rFonts w:ascii="Times New Roman" w:eastAsia="Calibri" w:hAnsi="Times New Roman" w:cs="Times New Roman"/>
          <w:b/>
          <w:sz w:val="24"/>
          <w:szCs w:val="24"/>
        </w:rPr>
      </w:pPr>
    </w:p>
    <w:p w:rsidR="001D6D3B" w:rsidRPr="001D6D3B" w:rsidRDefault="001D6D3B" w:rsidP="001D6D3B">
      <w:pPr>
        <w:spacing w:after="0" w:line="240" w:lineRule="auto"/>
        <w:outlineLvl w:val="1"/>
        <w:rPr>
          <w:rFonts w:ascii="Times New Roman" w:eastAsia="Times New Roman" w:hAnsi="Times New Roman" w:cs="Times New Roman"/>
          <w:b/>
          <w:sz w:val="24"/>
          <w:szCs w:val="24"/>
        </w:rPr>
      </w:pPr>
    </w:p>
    <w:p w:rsidR="001D6D3B" w:rsidRPr="001D6D3B" w:rsidRDefault="001D6D3B" w:rsidP="001D6D3B">
      <w:pPr>
        <w:spacing w:after="0" w:line="240" w:lineRule="atLeast"/>
        <w:ind w:right="-1"/>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tLeast"/>
        <w:ind w:right="-1"/>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tLeast"/>
        <w:ind w:right="-1"/>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uto"/>
        <w:rPr>
          <w:rFonts w:ascii="Times New Roman" w:eastAsia="Calibri" w:hAnsi="Times New Roman" w:cs="Times New Roman"/>
          <w:b/>
          <w:bCs/>
          <w:sz w:val="24"/>
          <w:szCs w:val="24"/>
          <w:lang w:eastAsia="en-US"/>
        </w:rPr>
      </w:pPr>
    </w:p>
    <w:p w:rsidR="001D6D3B" w:rsidRPr="001D6D3B" w:rsidRDefault="001D6D3B" w:rsidP="001D6D3B">
      <w:pPr>
        <w:spacing w:after="0" w:line="240" w:lineRule="auto"/>
        <w:rPr>
          <w:rFonts w:ascii="Times New Roman" w:eastAsia="Calibri" w:hAnsi="Times New Roman" w:cs="Times New Roman"/>
          <w:b/>
          <w:bCs/>
          <w:sz w:val="24"/>
          <w:szCs w:val="24"/>
          <w:lang w:eastAsia="en-US"/>
        </w:rPr>
      </w:pPr>
    </w:p>
    <w:p w:rsidR="001D6D3B" w:rsidRPr="001D6D3B" w:rsidRDefault="001D6D3B" w:rsidP="001D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Arial"/>
          <w:b/>
          <w:bCs/>
          <w:kern w:val="32"/>
          <w:sz w:val="24"/>
          <w:szCs w:val="24"/>
        </w:rPr>
      </w:pPr>
      <w:r w:rsidRPr="001D6D3B">
        <w:rPr>
          <w:rFonts w:ascii="Times New Roman" w:eastAsia="Times New Roman" w:hAnsi="Times New Roman" w:cs="Arial"/>
          <w:b/>
          <w:bCs/>
          <w:kern w:val="32"/>
          <w:sz w:val="24"/>
          <w:szCs w:val="24"/>
        </w:rPr>
        <w:t xml:space="preserve">МЕТОДИЧЕСКИЕ РЕКОМЕНДАЦИИ </w:t>
      </w:r>
    </w:p>
    <w:p w:rsidR="001D6D3B" w:rsidRPr="001D6D3B" w:rsidRDefault="001D6D3B" w:rsidP="001D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Arial"/>
          <w:b/>
          <w:bCs/>
          <w:kern w:val="32"/>
          <w:sz w:val="24"/>
          <w:szCs w:val="24"/>
        </w:rPr>
      </w:pPr>
      <w:r w:rsidRPr="001D6D3B">
        <w:rPr>
          <w:rFonts w:ascii="Times New Roman" w:eastAsia="Times New Roman" w:hAnsi="Times New Roman" w:cs="Arial"/>
          <w:b/>
          <w:bCs/>
          <w:kern w:val="32"/>
          <w:sz w:val="24"/>
          <w:szCs w:val="24"/>
        </w:rPr>
        <w:t xml:space="preserve">ПО </w:t>
      </w:r>
      <w:r>
        <w:rPr>
          <w:rFonts w:ascii="Times New Roman" w:eastAsia="Times New Roman" w:hAnsi="Times New Roman" w:cs="Arial"/>
          <w:b/>
          <w:bCs/>
          <w:kern w:val="32"/>
          <w:sz w:val="24"/>
          <w:szCs w:val="24"/>
        </w:rPr>
        <w:t xml:space="preserve"> ВЫПОЛНЕНИЮ  ПРАКТИЧЕСКИХ РАБОТ</w:t>
      </w:r>
      <w:r w:rsidRPr="001D6D3B">
        <w:rPr>
          <w:rFonts w:ascii="Times New Roman" w:eastAsia="Times New Roman" w:hAnsi="Times New Roman" w:cs="Arial"/>
          <w:b/>
          <w:bCs/>
          <w:kern w:val="32"/>
          <w:sz w:val="24"/>
          <w:szCs w:val="24"/>
        </w:rPr>
        <w:t xml:space="preserve"> ОБУЧАЮЩИХСЯ</w:t>
      </w:r>
    </w:p>
    <w:p w:rsidR="001D6D3B" w:rsidRPr="001D6D3B" w:rsidRDefault="001D6D3B" w:rsidP="001D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Arial"/>
          <w:bCs/>
          <w:kern w:val="32"/>
          <w:sz w:val="24"/>
          <w:szCs w:val="24"/>
        </w:rPr>
      </w:pPr>
      <w:r w:rsidRPr="001D6D3B">
        <w:rPr>
          <w:rFonts w:ascii="Times New Roman" w:eastAsia="Times New Roman" w:hAnsi="Times New Roman" w:cs="Arial"/>
          <w:bCs/>
          <w:kern w:val="32"/>
          <w:sz w:val="24"/>
          <w:szCs w:val="24"/>
        </w:rPr>
        <w:t>в рамках изучения</w:t>
      </w:r>
    </w:p>
    <w:p w:rsidR="001D6D3B" w:rsidRPr="001D6D3B" w:rsidRDefault="001D6D3B" w:rsidP="001D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Arial"/>
          <w:bCs/>
          <w:kern w:val="32"/>
          <w:sz w:val="24"/>
          <w:szCs w:val="24"/>
        </w:rPr>
      </w:pPr>
    </w:p>
    <w:p w:rsidR="001D6D3B" w:rsidRPr="001D6D3B" w:rsidRDefault="001D6D3B" w:rsidP="001D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kern w:val="32"/>
          <w:sz w:val="24"/>
          <w:szCs w:val="24"/>
        </w:rPr>
      </w:pPr>
      <w:r w:rsidRPr="001D6D3B">
        <w:rPr>
          <w:rFonts w:ascii="Times New Roman" w:eastAsia="Calibri" w:hAnsi="Times New Roman" w:cs="Times New Roman"/>
          <w:sz w:val="24"/>
          <w:szCs w:val="24"/>
          <w:lang w:eastAsia="en-US"/>
        </w:rPr>
        <w:t>учебной дис</w:t>
      </w:r>
      <w:r>
        <w:rPr>
          <w:rFonts w:ascii="Times New Roman" w:eastAsia="Calibri" w:hAnsi="Times New Roman" w:cs="Times New Roman"/>
          <w:sz w:val="24"/>
          <w:szCs w:val="24"/>
          <w:lang w:eastAsia="en-US"/>
        </w:rPr>
        <w:t>циплины</w:t>
      </w:r>
      <w:r w:rsidRPr="001D6D3B">
        <w:rPr>
          <w:rFonts w:ascii="Times New Roman" w:eastAsia="Times New Roman" w:hAnsi="Times New Roman" w:cs="Times New Roman"/>
          <w:b/>
          <w:sz w:val="24"/>
          <w:szCs w:val="24"/>
        </w:rPr>
        <w:t xml:space="preserve"> </w:t>
      </w:r>
      <w:r w:rsidRPr="0021293F">
        <w:rPr>
          <w:rFonts w:ascii="Times New Roman" w:eastAsia="Times New Roman" w:hAnsi="Times New Roman" w:cs="Times New Roman"/>
          <w:b/>
          <w:sz w:val="24"/>
          <w:szCs w:val="24"/>
        </w:rPr>
        <w:t>ПМ 01 «</w:t>
      </w:r>
      <w:r w:rsidRPr="0021293F">
        <w:rPr>
          <w:rFonts w:ascii="Times New Roman" w:hAnsi="Times New Roman"/>
          <w:b/>
          <w:sz w:val="24"/>
          <w:szCs w:val="24"/>
        </w:rPr>
        <w:t>Организация и управление торгово-сбытовой деятельностью</w:t>
      </w:r>
      <w:r w:rsidRPr="0021293F">
        <w:rPr>
          <w:rFonts w:ascii="Times New Roman" w:eastAsia="Times New Roman" w:hAnsi="Times New Roman" w:cs="Times New Roman"/>
          <w:b/>
          <w:sz w:val="24"/>
          <w:szCs w:val="24"/>
        </w:rPr>
        <w:t>»</w:t>
      </w:r>
    </w:p>
    <w:p w:rsidR="001D6D3B" w:rsidRPr="001D6D3B" w:rsidRDefault="001D6D3B" w:rsidP="001D6D3B">
      <w:pPr>
        <w:spacing w:after="0" w:line="240" w:lineRule="atLeast"/>
        <w:jc w:val="center"/>
        <w:rPr>
          <w:rFonts w:ascii="Times New Roman" w:eastAsia="Calibri" w:hAnsi="Times New Roman" w:cs="Times New Roman"/>
          <w:bCs/>
          <w:sz w:val="24"/>
          <w:szCs w:val="24"/>
          <w:lang w:eastAsia="en-US"/>
        </w:rPr>
      </w:pPr>
    </w:p>
    <w:p w:rsidR="001D6D3B" w:rsidRPr="001D6D3B" w:rsidRDefault="001D6D3B" w:rsidP="001D6D3B">
      <w:pPr>
        <w:spacing w:after="0" w:line="240" w:lineRule="atLeast"/>
        <w:jc w:val="center"/>
        <w:rPr>
          <w:rFonts w:ascii="Times New Roman" w:eastAsia="Calibri" w:hAnsi="Times New Roman" w:cs="Times New Roman"/>
          <w:bCs/>
          <w:sz w:val="24"/>
          <w:szCs w:val="24"/>
          <w:lang w:eastAsia="en-US"/>
        </w:rPr>
      </w:pPr>
      <w:r w:rsidRPr="001D6D3B">
        <w:rPr>
          <w:rFonts w:ascii="Times New Roman" w:eastAsia="Calibri" w:hAnsi="Times New Roman" w:cs="Times New Roman"/>
          <w:bCs/>
          <w:sz w:val="24"/>
          <w:szCs w:val="24"/>
          <w:lang w:eastAsia="en-US"/>
        </w:rPr>
        <w:t>по специальности</w:t>
      </w:r>
    </w:p>
    <w:p w:rsidR="001D6D3B" w:rsidRPr="0021293F" w:rsidRDefault="001D6D3B" w:rsidP="001D6D3B">
      <w:pPr>
        <w:jc w:val="center"/>
        <w:rPr>
          <w:rFonts w:ascii="Times New Roman" w:eastAsia="Times New Roman" w:hAnsi="Times New Roman" w:cs="Times New Roman"/>
          <w:b/>
          <w:i/>
          <w:sz w:val="24"/>
          <w:szCs w:val="24"/>
        </w:rPr>
      </w:pPr>
      <w:r w:rsidRPr="0021293F">
        <w:rPr>
          <w:rFonts w:ascii="Times New Roman" w:eastAsia="Times New Roman" w:hAnsi="Times New Roman" w:cs="Times New Roman"/>
          <w:b/>
          <w:sz w:val="24"/>
          <w:szCs w:val="24"/>
        </w:rPr>
        <w:t>38.02.04 «Коммерция (по отраслям</w:t>
      </w:r>
      <w:r w:rsidRPr="0021293F">
        <w:rPr>
          <w:rFonts w:ascii="Times New Roman" w:eastAsia="Times New Roman" w:hAnsi="Times New Roman" w:cs="Times New Roman"/>
          <w:b/>
          <w:i/>
          <w:sz w:val="24"/>
          <w:szCs w:val="24"/>
        </w:rPr>
        <w:t>)»</w:t>
      </w:r>
    </w:p>
    <w:p w:rsidR="001D6D3B" w:rsidRPr="001D6D3B" w:rsidRDefault="001D6D3B" w:rsidP="001D6D3B">
      <w:pPr>
        <w:spacing w:after="0" w:line="240" w:lineRule="atLeast"/>
        <w:ind w:firstLine="363"/>
        <w:jc w:val="center"/>
        <w:rPr>
          <w:rFonts w:ascii="Times New Roman" w:eastAsia="Calibri" w:hAnsi="Times New Roman" w:cs="Times New Roman"/>
          <w:bCs/>
          <w:sz w:val="24"/>
          <w:szCs w:val="24"/>
          <w:lang w:eastAsia="en-US"/>
        </w:rPr>
      </w:pPr>
    </w:p>
    <w:p w:rsidR="001D6D3B" w:rsidRPr="001D6D3B" w:rsidRDefault="001D6D3B" w:rsidP="001D6D3B">
      <w:pPr>
        <w:spacing w:after="0" w:line="240" w:lineRule="atLeast"/>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6480"/>
          <w:tab w:val="left" w:pos="10317"/>
        </w:tabs>
        <w:spacing w:after="0" w:line="240" w:lineRule="auto"/>
        <w:ind w:firstLine="363"/>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ab/>
      </w: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1D6D3B" w:rsidRPr="001D6D3B" w:rsidRDefault="001D6D3B" w:rsidP="001D6D3B">
      <w:pPr>
        <w:spacing w:after="0" w:line="240" w:lineRule="auto"/>
        <w:jc w:val="center"/>
        <w:rPr>
          <w:rFonts w:ascii="Times New Roman" w:eastAsia="Calibri" w:hAnsi="Times New Roman" w:cs="Times New Roman"/>
          <w:bCs/>
          <w:sz w:val="24"/>
          <w:szCs w:val="24"/>
          <w:lang w:eastAsia="en-US"/>
        </w:rPr>
      </w:pPr>
      <w:r w:rsidRPr="001D6D3B">
        <w:rPr>
          <w:rFonts w:ascii="Times New Roman" w:eastAsia="Calibri" w:hAnsi="Times New Roman" w:cs="Times New Roman"/>
          <w:bCs/>
          <w:sz w:val="24"/>
          <w:szCs w:val="24"/>
          <w:lang w:eastAsia="en-US"/>
        </w:rPr>
        <w:t>Воскресенск,2018 г.</w:t>
      </w:r>
    </w:p>
    <w:p w:rsidR="001D6D3B" w:rsidRPr="001D6D3B" w:rsidRDefault="001D6D3B" w:rsidP="001D6D3B">
      <w:pPr>
        <w:spacing w:after="0" w:line="240" w:lineRule="auto"/>
        <w:ind w:right="300"/>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uto"/>
        <w:ind w:right="300"/>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uto"/>
        <w:ind w:right="300"/>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uto"/>
        <w:ind w:right="300"/>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uto"/>
        <w:ind w:right="300"/>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uto"/>
        <w:ind w:right="300"/>
        <w:jc w:val="both"/>
        <w:rPr>
          <w:rFonts w:ascii="Times New Roman" w:eastAsia="Calibri" w:hAnsi="Times New Roman" w:cs="Times New Roman"/>
          <w:b/>
          <w:sz w:val="24"/>
          <w:szCs w:val="24"/>
          <w:lang w:eastAsia="en-US"/>
        </w:rPr>
      </w:pPr>
    </w:p>
    <w:p w:rsidR="001D6D3B" w:rsidRPr="001D6D3B" w:rsidRDefault="001D6D3B" w:rsidP="001D6D3B">
      <w:pPr>
        <w:spacing w:after="0" w:line="240" w:lineRule="auto"/>
        <w:ind w:right="300"/>
        <w:jc w:val="both"/>
        <w:rPr>
          <w:rFonts w:ascii="Times New Roman" w:eastAsia="Calibri" w:hAnsi="Times New Roman" w:cs="Times New Roman"/>
          <w:b/>
          <w:sz w:val="24"/>
          <w:szCs w:val="24"/>
          <w:lang w:eastAsia="en-US"/>
        </w:rPr>
      </w:pPr>
      <w:r w:rsidRPr="001D6D3B">
        <w:rPr>
          <w:rFonts w:ascii="Times New Roman" w:eastAsia="Calibri" w:hAnsi="Times New Roman" w:cs="Times New Roman"/>
          <w:b/>
          <w:sz w:val="24"/>
          <w:szCs w:val="24"/>
          <w:lang w:eastAsia="en-US"/>
        </w:rPr>
        <w:t>Организация-разработчик:</w:t>
      </w:r>
    </w:p>
    <w:p w:rsidR="001D6D3B" w:rsidRPr="001D6D3B" w:rsidRDefault="001D6D3B" w:rsidP="001D6D3B">
      <w:pPr>
        <w:spacing w:after="0" w:line="240" w:lineRule="auto"/>
        <w:rPr>
          <w:rFonts w:ascii="Times New Roman" w:eastAsia="Calibri" w:hAnsi="Times New Roman" w:cs="Times New Roman"/>
          <w:sz w:val="24"/>
          <w:szCs w:val="24"/>
        </w:rPr>
      </w:pPr>
      <w:r w:rsidRPr="001D6D3B">
        <w:rPr>
          <w:rFonts w:ascii="Times New Roman" w:eastAsia="Calibri" w:hAnsi="Times New Roman" w:cs="Times New Roman"/>
          <w:sz w:val="24"/>
          <w:szCs w:val="24"/>
        </w:rPr>
        <w:t xml:space="preserve">Государственное бюджетное профессиональное образовательное учреждение Московской области </w:t>
      </w:r>
      <w:r w:rsidRPr="001D6D3B">
        <w:rPr>
          <w:rFonts w:ascii="Times New Roman" w:eastAsia="Calibri" w:hAnsi="Times New Roman" w:cs="Times New Roman"/>
          <w:iCs/>
          <w:sz w:val="24"/>
          <w:szCs w:val="24"/>
        </w:rPr>
        <w:t>«Воскресенский колледж»</w:t>
      </w:r>
    </w:p>
    <w:p w:rsidR="001D6D3B" w:rsidRPr="001D6D3B" w:rsidRDefault="001D6D3B" w:rsidP="001D6D3B">
      <w:pPr>
        <w:spacing w:after="0" w:line="240" w:lineRule="auto"/>
        <w:ind w:right="300"/>
        <w:rPr>
          <w:rFonts w:ascii="Times New Roman" w:eastAsia="Calibri" w:hAnsi="Times New Roman" w:cs="Times New Roman"/>
          <w:sz w:val="24"/>
          <w:szCs w:val="24"/>
          <w:lang w:eastAsia="en-US"/>
        </w:rPr>
      </w:pPr>
    </w:p>
    <w:p w:rsidR="001D6D3B" w:rsidRPr="001D6D3B" w:rsidRDefault="001D6D3B" w:rsidP="001D6D3B">
      <w:pPr>
        <w:spacing w:after="0" w:line="240" w:lineRule="auto"/>
        <w:ind w:right="300"/>
        <w:jc w:val="both"/>
        <w:rPr>
          <w:rFonts w:ascii="Times New Roman" w:eastAsia="Calibri" w:hAnsi="Times New Roman" w:cs="Times New Roman"/>
          <w:sz w:val="24"/>
          <w:szCs w:val="24"/>
          <w:lang w:eastAsia="en-US"/>
        </w:rPr>
      </w:pPr>
      <w:r w:rsidRPr="001D6D3B">
        <w:rPr>
          <w:rFonts w:ascii="Times New Roman" w:eastAsia="Calibri" w:hAnsi="Times New Roman" w:cs="Times New Roman"/>
          <w:b/>
          <w:sz w:val="24"/>
          <w:szCs w:val="24"/>
          <w:lang w:eastAsia="en-US"/>
        </w:rPr>
        <w:t>Разработчик</w:t>
      </w:r>
      <w:r w:rsidRPr="001D6D3B">
        <w:rPr>
          <w:rFonts w:ascii="Times New Roman" w:eastAsia="Calibri" w:hAnsi="Times New Roman" w:cs="Times New Roman"/>
          <w:sz w:val="24"/>
          <w:szCs w:val="24"/>
          <w:lang w:eastAsia="en-US"/>
        </w:rPr>
        <w:t>:</w:t>
      </w:r>
    </w:p>
    <w:p w:rsidR="001D6D3B" w:rsidRPr="001D6D3B" w:rsidRDefault="001D6D3B" w:rsidP="001D6D3B">
      <w:pPr>
        <w:spacing w:after="0" w:line="240" w:lineRule="auto"/>
        <w:rPr>
          <w:rFonts w:ascii="Times New Roman" w:eastAsia="Calibri" w:hAnsi="Times New Roman" w:cs="Times New Roman"/>
          <w:sz w:val="28"/>
          <w:szCs w:val="28"/>
          <w:lang w:eastAsia="en-US"/>
        </w:rPr>
      </w:pPr>
      <w:r w:rsidRPr="001D6D3B">
        <w:rPr>
          <w:rFonts w:ascii="Times New Roman" w:eastAsia="Calibri" w:hAnsi="Times New Roman" w:cs="Times New Roman"/>
          <w:sz w:val="28"/>
          <w:szCs w:val="28"/>
          <w:lang w:eastAsia="en-US"/>
        </w:rPr>
        <w:t>________________________________________</w:t>
      </w:r>
    </w:p>
    <w:p w:rsidR="001D6D3B" w:rsidRPr="001D6D3B" w:rsidRDefault="001D6D3B" w:rsidP="001D6D3B">
      <w:pPr>
        <w:spacing w:after="0" w:line="240" w:lineRule="auto"/>
        <w:rPr>
          <w:rFonts w:ascii="Times New Roman" w:eastAsia="Calibri" w:hAnsi="Times New Roman" w:cs="Times New Roman"/>
          <w:sz w:val="28"/>
          <w:szCs w:val="28"/>
          <w:lang w:eastAsia="en-US"/>
        </w:rPr>
      </w:pPr>
    </w:p>
    <w:p w:rsidR="001D6D3B" w:rsidRPr="001D6D3B" w:rsidRDefault="001D6D3B" w:rsidP="001D6D3B">
      <w:pPr>
        <w:spacing w:after="0" w:line="240" w:lineRule="auto"/>
        <w:rPr>
          <w:rFonts w:ascii="Times New Roman" w:eastAsia="Calibri" w:hAnsi="Times New Roman" w:cs="Times New Roman"/>
          <w:b/>
          <w:sz w:val="24"/>
          <w:szCs w:val="24"/>
          <w:lang w:eastAsia="en-US"/>
        </w:rPr>
      </w:pPr>
    </w:p>
    <w:p w:rsidR="001D6D3B" w:rsidRPr="001D6D3B" w:rsidRDefault="001D6D3B" w:rsidP="001D6D3B">
      <w:pPr>
        <w:spacing w:after="0" w:line="240" w:lineRule="auto"/>
        <w:rPr>
          <w:rFonts w:ascii="Times New Roman" w:eastAsia="Calibri" w:hAnsi="Times New Roman" w:cs="Times New Roman"/>
          <w:b/>
          <w:sz w:val="24"/>
          <w:szCs w:val="24"/>
          <w:lang w:eastAsia="en-US"/>
        </w:rPr>
      </w:pPr>
    </w:p>
    <w:p w:rsidR="001D6D3B" w:rsidRPr="001D6D3B" w:rsidRDefault="001D6D3B" w:rsidP="001D6D3B">
      <w:pPr>
        <w:spacing w:after="0" w:line="240" w:lineRule="auto"/>
        <w:rPr>
          <w:rFonts w:ascii="Times New Roman" w:eastAsia="Calibri" w:hAnsi="Times New Roman" w:cs="Times New Roman"/>
          <w:b/>
          <w:sz w:val="24"/>
          <w:szCs w:val="24"/>
          <w:lang w:eastAsia="en-US"/>
        </w:rPr>
      </w:pPr>
      <w:r w:rsidRPr="001D6D3B">
        <w:rPr>
          <w:rFonts w:ascii="Times New Roman" w:eastAsia="Calibri" w:hAnsi="Times New Roman" w:cs="Times New Roman"/>
          <w:b/>
          <w:sz w:val="24"/>
          <w:szCs w:val="24"/>
          <w:lang w:eastAsia="en-US"/>
        </w:rPr>
        <w:t>Эксперты:</w:t>
      </w:r>
    </w:p>
    <w:p w:rsidR="001D6D3B" w:rsidRPr="001D6D3B" w:rsidRDefault="001D6D3B" w:rsidP="001D6D3B">
      <w:pPr>
        <w:spacing w:after="0" w:line="240" w:lineRule="auto"/>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1"/>
        <w:gridCol w:w="3302"/>
        <w:gridCol w:w="3302"/>
      </w:tblGrid>
      <w:tr w:rsidR="001D6D3B" w:rsidRPr="001D6D3B" w:rsidTr="001D6D3B">
        <w:tc>
          <w:tcPr>
            <w:tcW w:w="3301" w:type="dxa"/>
            <w:tcBorders>
              <w:top w:val="single" w:sz="4" w:space="0" w:color="auto"/>
              <w:left w:val="single" w:sz="4" w:space="0" w:color="auto"/>
              <w:bottom w:val="single" w:sz="4" w:space="0" w:color="auto"/>
              <w:right w:val="single" w:sz="4" w:space="0" w:color="auto"/>
            </w:tcBorders>
            <w:hideMark/>
          </w:tcPr>
          <w:p w:rsidR="001D6D3B" w:rsidRPr="001D6D3B" w:rsidRDefault="001D6D3B" w:rsidP="001D6D3B">
            <w:pPr>
              <w:spacing w:line="360" w:lineRule="auto"/>
              <w:jc w:val="center"/>
              <w:rPr>
                <w:rFonts w:ascii="Times New Roman" w:eastAsia="Times New Roman" w:hAnsi="Times New Roman" w:cs="Times New Roman"/>
                <w:sz w:val="24"/>
                <w:szCs w:val="24"/>
                <w:lang w:eastAsia="en-US"/>
              </w:rPr>
            </w:pPr>
            <w:r w:rsidRPr="001D6D3B">
              <w:rPr>
                <w:rFonts w:ascii="Times New Roman" w:eastAsia="Times New Roman" w:hAnsi="Times New Roman" w:cs="Times New Roman"/>
                <w:sz w:val="24"/>
                <w:szCs w:val="24"/>
                <w:lang w:eastAsia="en-US"/>
              </w:rPr>
              <w:t>Место работы</w:t>
            </w:r>
          </w:p>
        </w:tc>
        <w:tc>
          <w:tcPr>
            <w:tcW w:w="3302" w:type="dxa"/>
            <w:tcBorders>
              <w:top w:val="single" w:sz="4" w:space="0" w:color="auto"/>
              <w:left w:val="single" w:sz="4" w:space="0" w:color="auto"/>
              <w:bottom w:val="single" w:sz="4" w:space="0" w:color="auto"/>
              <w:right w:val="single" w:sz="4" w:space="0" w:color="auto"/>
            </w:tcBorders>
            <w:hideMark/>
          </w:tcPr>
          <w:p w:rsidR="001D6D3B" w:rsidRPr="001D6D3B" w:rsidRDefault="001D6D3B" w:rsidP="001D6D3B">
            <w:pPr>
              <w:spacing w:line="360" w:lineRule="auto"/>
              <w:jc w:val="center"/>
              <w:rPr>
                <w:rFonts w:ascii="Times New Roman" w:eastAsia="Times New Roman" w:hAnsi="Times New Roman" w:cs="Times New Roman"/>
                <w:sz w:val="24"/>
                <w:szCs w:val="24"/>
                <w:lang w:eastAsia="en-US"/>
              </w:rPr>
            </w:pPr>
            <w:r w:rsidRPr="001D6D3B">
              <w:rPr>
                <w:rFonts w:ascii="Times New Roman" w:eastAsia="Times New Roman" w:hAnsi="Times New Roman" w:cs="Times New Roman"/>
                <w:sz w:val="24"/>
                <w:szCs w:val="24"/>
                <w:lang w:eastAsia="en-US"/>
              </w:rPr>
              <w:t>Занимаемая должность</w:t>
            </w:r>
          </w:p>
        </w:tc>
        <w:tc>
          <w:tcPr>
            <w:tcW w:w="3302" w:type="dxa"/>
            <w:tcBorders>
              <w:top w:val="single" w:sz="4" w:space="0" w:color="auto"/>
              <w:left w:val="single" w:sz="4" w:space="0" w:color="auto"/>
              <w:bottom w:val="single" w:sz="4" w:space="0" w:color="auto"/>
              <w:right w:val="single" w:sz="4" w:space="0" w:color="auto"/>
            </w:tcBorders>
            <w:hideMark/>
          </w:tcPr>
          <w:p w:rsidR="001D6D3B" w:rsidRPr="001D6D3B" w:rsidRDefault="001D6D3B" w:rsidP="001D6D3B">
            <w:pPr>
              <w:spacing w:line="360" w:lineRule="auto"/>
              <w:jc w:val="center"/>
              <w:rPr>
                <w:rFonts w:ascii="Times New Roman" w:eastAsia="Times New Roman" w:hAnsi="Times New Roman" w:cs="Times New Roman"/>
                <w:sz w:val="24"/>
                <w:szCs w:val="24"/>
                <w:lang w:eastAsia="en-US"/>
              </w:rPr>
            </w:pPr>
            <w:r w:rsidRPr="001D6D3B">
              <w:rPr>
                <w:rFonts w:ascii="Times New Roman" w:eastAsia="Times New Roman" w:hAnsi="Times New Roman" w:cs="Times New Roman"/>
                <w:sz w:val="24"/>
                <w:szCs w:val="24"/>
                <w:lang w:eastAsia="en-US"/>
              </w:rPr>
              <w:t>Инициалы, фамилия</w:t>
            </w:r>
          </w:p>
        </w:tc>
      </w:tr>
      <w:tr w:rsidR="001D6D3B" w:rsidRPr="001D6D3B" w:rsidTr="001D6D3B">
        <w:trPr>
          <w:trHeight w:val="625"/>
        </w:trPr>
        <w:tc>
          <w:tcPr>
            <w:tcW w:w="3301" w:type="dxa"/>
            <w:tcBorders>
              <w:top w:val="single" w:sz="4" w:space="0" w:color="auto"/>
              <w:left w:val="single" w:sz="4" w:space="0" w:color="auto"/>
              <w:bottom w:val="single" w:sz="4" w:space="0" w:color="auto"/>
              <w:right w:val="single" w:sz="4" w:space="0" w:color="auto"/>
            </w:tcBorders>
            <w:hideMark/>
          </w:tcPr>
          <w:p w:rsidR="001D6D3B" w:rsidRPr="001D6D3B" w:rsidRDefault="001D6D3B" w:rsidP="001D6D3B">
            <w:pPr>
              <w:spacing w:after="0"/>
              <w:rPr>
                <w:rFonts w:ascii="Calibri" w:eastAsia="Calibri" w:hAnsi="Calibri" w:cs="Times New Roman"/>
                <w:lang w:eastAsia="en-US"/>
              </w:rPr>
            </w:pPr>
          </w:p>
        </w:tc>
        <w:tc>
          <w:tcPr>
            <w:tcW w:w="3302" w:type="dxa"/>
            <w:tcBorders>
              <w:top w:val="single" w:sz="4" w:space="0" w:color="auto"/>
              <w:left w:val="single" w:sz="4" w:space="0" w:color="auto"/>
              <w:bottom w:val="single" w:sz="4" w:space="0" w:color="auto"/>
              <w:right w:val="single" w:sz="4" w:space="0" w:color="auto"/>
            </w:tcBorders>
            <w:hideMark/>
          </w:tcPr>
          <w:p w:rsidR="001D6D3B" w:rsidRPr="001D6D3B" w:rsidRDefault="001D6D3B" w:rsidP="001D6D3B">
            <w:pPr>
              <w:spacing w:after="0"/>
              <w:rPr>
                <w:rFonts w:ascii="Calibri" w:eastAsia="Calibri" w:hAnsi="Calibri" w:cs="Times New Roman"/>
                <w:lang w:eastAsia="en-US"/>
              </w:rPr>
            </w:pPr>
          </w:p>
        </w:tc>
        <w:tc>
          <w:tcPr>
            <w:tcW w:w="3302" w:type="dxa"/>
            <w:tcBorders>
              <w:top w:val="single" w:sz="4" w:space="0" w:color="auto"/>
              <w:left w:val="single" w:sz="4" w:space="0" w:color="auto"/>
              <w:bottom w:val="single" w:sz="4" w:space="0" w:color="auto"/>
              <w:right w:val="single" w:sz="4" w:space="0" w:color="auto"/>
            </w:tcBorders>
            <w:hideMark/>
          </w:tcPr>
          <w:p w:rsidR="001D6D3B" w:rsidRPr="001D6D3B" w:rsidRDefault="001D6D3B" w:rsidP="001D6D3B">
            <w:pPr>
              <w:spacing w:after="0"/>
              <w:rPr>
                <w:rFonts w:ascii="Calibri" w:eastAsia="Calibri" w:hAnsi="Calibri" w:cs="Times New Roman"/>
                <w:lang w:eastAsia="en-US"/>
              </w:rPr>
            </w:pPr>
          </w:p>
        </w:tc>
      </w:tr>
    </w:tbl>
    <w:p w:rsidR="001D6D3B" w:rsidRPr="001D6D3B" w:rsidRDefault="001D6D3B" w:rsidP="001D6D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8"/>
          <w:szCs w:val="28"/>
          <w:lang w:eastAsia="en-US"/>
        </w:rPr>
      </w:pPr>
    </w:p>
    <w:tbl>
      <w:tblPr>
        <w:tblStyle w:val="11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1"/>
        <w:gridCol w:w="4629"/>
      </w:tblGrid>
      <w:tr w:rsidR="001D6D3B" w:rsidRPr="001D6D3B" w:rsidTr="001D6D3B">
        <w:tc>
          <w:tcPr>
            <w:tcW w:w="4941" w:type="dxa"/>
            <w:hideMark/>
          </w:tcPr>
          <w:p w:rsidR="001D6D3B" w:rsidRPr="001D6D3B" w:rsidRDefault="001D6D3B" w:rsidP="001D6D3B">
            <w:pPr>
              <w:spacing w:after="0" w:line="260" w:lineRule="exact"/>
              <w:ind w:left="5430" w:hanging="5430"/>
              <w:rPr>
                <w:rFonts w:ascii="Calibri" w:eastAsia="Calibri" w:hAnsi="Calibri"/>
                <w:b/>
                <w:sz w:val="24"/>
                <w:szCs w:val="24"/>
                <w:lang w:eastAsia="en-US"/>
              </w:rPr>
            </w:pPr>
            <w:r w:rsidRPr="001D6D3B">
              <w:rPr>
                <w:rFonts w:ascii="Calibri" w:eastAsia="Calibri" w:hAnsi="Calibri"/>
                <w:b/>
                <w:sz w:val="24"/>
                <w:szCs w:val="24"/>
                <w:lang w:eastAsia="en-US"/>
              </w:rPr>
              <w:t>РАССМОТРЕН</w:t>
            </w:r>
          </w:p>
          <w:p w:rsidR="001D6D3B" w:rsidRPr="001D6D3B" w:rsidRDefault="001D6D3B" w:rsidP="001D6D3B">
            <w:pPr>
              <w:spacing w:after="0" w:line="260" w:lineRule="exact"/>
              <w:rPr>
                <w:rFonts w:ascii="Calibri" w:eastAsia="Calibri" w:hAnsi="Calibri"/>
                <w:sz w:val="24"/>
                <w:szCs w:val="24"/>
                <w:lang w:eastAsia="en-US"/>
              </w:rPr>
            </w:pPr>
            <w:r w:rsidRPr="001D6D3B">
              <w:rPr>
                <w:rFonts w:ascii="Calibri" w:eastAsia="Calibri" w:hAnsi="Calibri"/>
                <w:sz w:val="24"/>
                <w:szCs w:val="24"/>
                <w:lang w:eastAsia="en-US"/>
              </w:rPr>
              <w:t>и одобрен предметной (цикловой)</w:t>
            </w:r>
          </w:p>
          <w:p w:rsidR="001D6D3B" w:rsidRPr="001D6D3B" w:rsidRDefault="001D6D3B" w:rsidP="001D6D3B">
            <w:pPr>
              <w:spacing w:after="0" w:line="260" w:lineRule="exact"/>
              <w:rPr>
                <w:rFonts w:ascii="Calibri" w:eastAsia="Calibri" w:hAnsi="Calibri"/>
                <w:sz w:val="24"/>
                <w:szCs w:val="24"/>
                <w:lang w:eastAsia="en-US"/>
              </w:rPr>
            </w:pPr>
            <w:r w:rsidRPr="001D6D3B">
              <w:rPr>
                <w:rFonts w:ascii="Calibri" w:eastAsia="Calibri" w:hAnsi="Calibri"/>
                <w:sz w:val="24"/>
                <w:szCs w:val="24"/>
                <w:lang w:eastAsia="en-US"/>
              </w:rPr>
              <w:t>комиссией_____________________________</w:t>
            </w:r>
          </w:p>
          <w:p w:rsidR="001D6D3B" w:rsidRPr="001D6D3B" w:rsidRDefault="001D6D3B" w:rsidP="001D6D3B">
            <w:pPr>
              <w:spacing w:after="0" w:line="260" w:lineRule="exact"/>
              <w:rPr>
                <w:rFonts w:ascii="Calibri" w:eastAsia="Calibri" w:hAnsi="Calibri"/>
                <w:sz w:val="24"/>
                <w:szCs w:val="24"/>
                <w:lang w:eastAsia="en-US"/>
              </w:rPr>
            </w:pPr>
            <w:r w:rsidRPr="001D6D3B">
              <w:rPr>
                <w:rFonts w:ascii="Calibri" w:eastAsia="Calibri" w:hAnsi="Calibri"/>
                <w:sz w:val="24"/>
                <w:szCs w:val="24"/>
                <w:lang w:eastAsia="en-US"/>
              </w:rPr>
              <w:t>______________________________________</w:t>
            </w:r>
          </w:p>
          <w:p w:rsidR="001D6D3B" w:rsidRPr="001D6D3B" w:rsidRDefault="001D6D3B" w:rsidP="001D6D3B">
            <w:pPr>
              <w:spacing w:after="0" w:line="260" w:lineRule="exact"/>
              <w:rPr>
                <w:rFonts w:ascii="Calibri" w:eastAsia="Calibri" w:hAnsi="Calibri"/>
                <w:sz w:val="24"/>
                <w:szCs w:val="24"/>
                <w:lang w:eastAsia="en-US"/>
              </w:rPr>
            </w:pPr>
            <w:r w:rsidRPr="001D6D3B">
              <w:rPr>
                <w:rFonts w:ascii="Calibri" w:eastAsia="Calibri" w:hAnsi="Calibri"/>
                <w:sz w:val="24"/>
                <w:szCs w:val="24"/>
                <w:lang w:eastAsia="en-US"/>
              </w:rPr>
              <w:t>от «____»_______20____г.</w:t>
            </w:r>
          </w:p>
          <w:p w:rsidR="001D6D3B" w:rsidRPr="001D6D3B" w:rsidRDefault="001D6D3B" w:rsidP="001D6D3B">
            <w:pPr>
              <w:spacing w:after="0" w:line="260" w:lineRule="exact"/>
              <w:rPr>
                <w:rFonts w:ascii="Calibri" w:eastAsia="Calibri" w:hAnsi="Calibri"/>
                <w:sz w:val="24"/>
                <w:szCs w:val="24"/>
                <w:lang w:eastAsia="en-US"/>
              </w:rPr>
            </w:pPr>
            <w:r w:rsidRPr="001D6D3B">
              <w:rPr>
                <w:rFonts w:ascii="Calibri" w:eastAsia="Calibri" w:hAnsi="Calibri"/>
                <w:sz w:val="24"/>
                <w:szCs w:val="24"/>
                <w:lang w:eastAsia="en-US"/>
              </w:rPr>
              <w:t>протокол № ____________</w:t>
            </w:r>
          </w:p>
          <w:p w:rsidR="001D6D3B" w:rsidRPr="001D6D3B" w:rsidRDefault="001D6D3B" w:rsidP="001D6D3B">
            <w:pPr>
              <w:spacing w:after="0" w:line="260" w:lineRule="exact"/>
              <w:rPr>
                <w:rFonts w:ascii="Calibri" w:eastAsia="Calibri" w:hAnsi="Calibri"/>
                <w:sz w:val="24"/>
                <w:szCs w:val="24"/>
                <w:lang w:eastAsia="en-US"/>
              </w:rPr>
            </w:pPr>
            <w:r w:rsidRPr="001D6D3B">
              <w:rPr>
                <w:rFonts w:ascii="Calibri" w:eastAsia="Calibri" w:hAnsi="Calibri"/>
                <w:sz w:val="24"/>
                <w:szCs w:val="24"/>
                <w:lang w:eastAsia="en-US"/>
              </w:rPr>
              <w:t>Председатель ПЦК</w:t>
            </w:r>
          </w:p>
          <w:p w:rsidR="001D6D3B" w:rsidRPr="001D6D3B" w:rsidRDefault="001D6D3B" w:rsidP="001D6D3B">
            <w:pPr>
              <w:spacing w:after="0" w:line="260" w:lineRule="exact"/>
              <w:rPr>
                <w:rFonts w:ascii="Calibri" w:eastAsia="Calibri" w:hAnsi="Calibri"/>
                <w:b/>
                <w:sz w:val="24"/>
                <w:szCs w:val="24"/>
                <w:lang w:eastAsia="en-US"/>
              </w:rPr>
            </w:pPr>
            <w:r w:rsidRPr="001D6D3B">
              <w:rPr>
                <w:rFonts w:ascii="Calibri" w:eastAsia="Calibri" w:hAnsi="Calibri"/>
                <w:sz w:val="24"/>
                <w:szCs w:val="24"/>
                <w:lang w:eastAsia="en-US"/>
              </w:rPr>
              <w:t>_____________ (Ф.И.О. )</w:t>
            </w:r>
          </w:p>
        </w:tc>
        <w:tc>
          <w:tcPr>
            <w:tcW w:w="4629" w:type="dxa"/>
          </w:tcPr>
          <w:p w:rsidR="001D6D3B" w:rsidRPr="001D6D3B" w:rsidRDefault="001D6D3B" w:rsidP="001D6D3B">
            <w:pPr>
              <w:spacing w:after="420" w:line="312" w:lineRule="exact"/>
              <w:jc w:val="right"/>
              <w:rPr>
                <w:rFonts w:ascii="Calibri" w:eastAsia="Calibri" w:hAnsi="Calibri"/>
                <w:sz w:val="24"/>
                <w:szCs w:val="24"/>
                <w:lang w:eastAsia="en-US"/>
              </w:rPr>
            </w:pPr>
          </w:p>
        </w:tc>
      </w:tr>
    </w:tbl>
    <w:p w:rsidR="001D6D3B" w:rsidRPr="001D6D3B" w:rsidRDefault="001D6D3B" w:rsidP="001D6D3B">
      <w:pPr>
        <w:rPr>
          <w:rFonts w:ascii="Times New Roman" w:eastAsia="Times New Roman" w:hAnsi="Times New Roman" w:cs="Times New Roman"/>
          <w:b/>
          <w:sz w:val="28"/>
          <w:szCs w:val="28"/>
          <w:lang w:eastAsia="en-US"/>
        </w:rPr>
      </w:pPr>
      <w:r w:rsidRPr="001D6D3B">
        <w:rPr>
          <w:rFonts w:ascii="Times New Roman" w:eastAsia="Times New Roman" w:hAnsi="Times New Roman" w:cs="Times New Roman"/>
          <w:b/>
          <w:sz w:val="28"/>
          <w:szCs w:val="28"/>
          <w:lang w:eastAsia="en-US"/>
        </w:rPr>
        <w:br w:type="page"/>
      </w:r>
    </w:p>
    <w:p w:rsidR="001B6100" w:rsidRPr="0021293F" w:rsidRDefault="00153D28"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lastRenderedPageBreak/>
        <w:t xml:space="preserve">       </w:t>
      </w:r>
    </w:p>
    <w:p w:rsidR="00153D28" w:rsidRPr="0021293F" w:rsidRDefault="00153D28"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w:t>
      </w:r>
      <w:r w:rsidR="001B6100" w:rsidRPr="0021293F">
        <w:rPr>
          <w:rFonts w:ascii="Times New Roman" w:hAnsi="Times New Roman"/>
          <w:sz w:val="24"/>
          <w:szCs w:val="24"/>
        </w:rPr>
        <w:t xml:space="preserve">                 </w:t>
      </w:r>
      <w:r w:rsidRPr="0021293F">
        <w:rPr>
          <w:rFonts w:ascii="Times New Roman" w:hAnsi="Times New Roman"/>
          <w:sz w:val="24"/>
          <w:szCs w:val="24"/>
        </w:rPr>
        <w:t>ПОЯСНИТЕЛЬНАЯ ЗАПИСКА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Настоящие методические рекомендации предназначены для студентов и составлены на основе программы профессионального модуля </w:t>
      </w:r>
      <w:r w:rsidR="004E4770" w:rsidRPr="0021293F">
        <w:rPr>
          <w:rFonts w:ascii="Times New Roman" w:hAnsi="Times New Roman"/>
          <w:sz w:val="24"/>
          <w:szCs w:val="24"/>
        </w:rPr>
        <w:t>ПМ</w:t>
      </w:r>
      <w:r w:rsidR="00FF0E0D" w:rsidRPr="0021293F">
        <w:rPr>
          <w:rFonts w:ascii="Times New Roman" w:hAnsi="Times New Roman"/>
          <w:sz w:val="24"/>
          <w:szCs w:val="24"/>
        </w:rPr>
        <w:t>.</w:t>
      </w:r>
      <w:r w:rsidR="004E4770" w:rsidRPr="0021293F">
        <w:rPr>
          <w:rFonts w:ascii="Times New Roman" w:hAnsi="Times New Roman"/>
          <w:sz w:val="24"/>
          <w:szCs w:val="24"/>
        </w:rPr>
        <w:t xml:space="preserve"> 01</w:t>
      </w:r>
      <w:r w:rsidRPr="0021293F">
        <w:rPr>
          <w:rFonts w:ascii="Times New Roman" w:hAnsi="Times New Roman"/>
          <w:sz w:val="24"/>
          <w:szCs w:val="24"/>
        </w:rPr>
        <w:t>«Организация и управление торгово-сбытовой деятельностью», а так же на основе Приказа Минобрнауки РФ от 15.05.2014 № 539 "Об утверждении федерального государственного образовательного стандарта среднего профессионального образования по специальности 38.02.04 Коммерция (по отраслям)".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Цель выполнения практических работ по данному профессиональному модулю - закрепление и практическое применение теоретических знаний и навыков, полученных студентами в результате изучения профессионального модуля ПМ 01 «Организация и управление торгово-сбытовой деятельностью». Кроме этого в каждой практической работе прописываются конкретные цели, на достижение которых направлено выполнение работы, а также компетенции, для формирования которых выполняется работа. </w:t>
      </w:r>
    </w:p>
    <w:p w:rsidR="00650E8C" w:rsidRPr="0021293F" w:rsidRDefault="00650E8C" w:rsidP="00650E8C">
      <w:pPr>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eastAsia="TimesNewRomanPSMT" w:hAnsi="Times New Roman"/>
          <w:iCs/>
          <w:sz w:val="24"/>
          <w:szCs w:val="24"/>
        </w:rPr>
        <w:t xml:space="preserve">Практические занятия направлены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 </w:t>
      </w:r>
      <w:r w:rsidRPr="0021293F">
        <w:rPr>
          <w:rFonts w:ascii="Times New Roman" w:hAnsi="Times New Roman"/>
          <w:sz w:val="24"/>
          <w:szCs w:val="24"/>
        </w:rPr>
        <w:t>Выполнение студентами практических работ проводится с целью подготовки их к прохождению производственной практики в торговых организациях.</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Практические занятия</w:t>
      </w:r>
      <w:r w:rsidR="001B6100" w:rsidRPr="0021293F">
        <w:rPr>
          <w:rFonts w:ascii="Times New Roman" w:hAnsi="Times New Roman"/>
          <w:sz w:val="24"/>
          <w:szCs w:val="24"/>
        </w:rPr>
        <w:t xml:space="preserve"> имеют форму самостоятельного </w:t>
      </w:r>
      <w:r w:rsidRPr="0021293F">
        <w:rPr>
          <w:rFonts w:ascii="Times New Roman" w:hAnsi="Times New Roman"/>
          <w:sz w:val="24"/>
          <w:szCs w:val="24"/>
        </w:rPr>
        <w:t xml:space="preserve">решения предложенного преподавателем задач или разбора конкретных ситуаций с целью закрепления и более глубокого освоения знаний, полученных на лекциях.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Для выполнения каждой практической работы необходимо следующее обеспечение:</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sz w:val="24"/>
          <w:szCs w:val="24"/>
        </w:rPr>
        <w:t>1. Рекомендация по выполнению задания.</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sz w:val="24"/>
          <w:szCs w:val="24"/>
        </w:rPr>
        <w:t>2. Задания для выполнения практической работы.</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sz w:val="24"/>
          <w:szCs w:val="24"/>
        </w:rPr>
        <w:t>3. Калькуляторы.</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sz w:val="24"/>
          <w:szCs w:val="24"/>
        </w:rPr>
        <w:t>4. «СПС Консультант Плюс».</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sz w:val="24"/>
          <w:szCs w:val="24"/>
        </w:rPr>
        <w:t>5. Учебная и справочная литература.</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sz w:val="24"/>
          <w:szCs w:val="24"/>
        </w:rPr>
        <w:t>Перед началом выполнения каждого задания студенту необходимо ознакомиться с литературой, рекомендованной к изучению.</w:t>
      </w:r>
    </w:p>
    <w:p w:rsidR="00650E8C" w:rsidRPr="0021293F" w:rsidRDefault="00650E8C" w:rsidP="00650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Организация и управление торгово-сбытовой деятельностью, в том числе профессиональными (ПК) и общими (ОК) компетенциями:</w:t>
      </w:r>
    </w:p>
    <w:p w:rsidR="00650E8C" w:rsidRPr="0021293F" w:rsidRDefault="004E4770" w:rsidP="00650E8C">
      <w:pPr>
        <w:pStyle w:val="af1"/>
        <w:widowControl w:val="0"/>
        <w:ind w:left="0" w:firstLine="709"/>
        <w:jc w:val="both"/>
        <w:rPr>
          <w:bCs/>
        </w:rPr>
      </w:pPr>
      <w:r w:rsidRPr="0021293F">
        <w:rPr>
          <w:bCs/>
        </w:rPr>
        <w:t xml:space="preserve">ПК1.1 </w:t>
      </w:r>
      <w:r w:rsidR="00650E8C" w:rsidRPr="0021293F">
        <w:rPr>
          <w:bCs/>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650E8C" w:rsidRPr="0021293F" w:rsidRDefault="00650E8C" w:rsidP="00650E8C">
      <w:pPr>
        <w:pStyle w:val="21"/>
        <w:ind w:left="0" w:firstLine="709"/>
        <w:jc w:val="both"/>
        <w:rPr>
          <w:bCs/>
        </w:rPr>
      </w:pPr>
      <w:r w:rsidRPr="0021293F">
        <w:rPr>
          <w:bCs/>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650E8C" w:rsidRPr="0021293F" w:rsidRDefault="00650E8C" w:rsidP="00650E8C">
      <w:pPr>
        <w:pStyle w:val="af1"/>
        <w:widowControl w:val="0"/>
        <w:ind w:left="0" w:firstLine="709"/>
        <w:jc w:val="both"/>
        <w:rPr>
          <w:bCs/>
        </w:rPr>
      </w:pPr>
      <w:r w:rsidRPr="0021293F">
        <w:rPr>
          <w:bCs/>
        </w:rPr>
        <w:t>ПК 1.3 Принимать товары по количеству и качеству.</w:t>
      </w:r>
    </w:p>
    <w:p w:rsidR="00650E8C" w:rsidRPr="0021293F" w:rsidRDefault="00650E8C" w:rsidP="00650E8C">
      <w:pPr>
        <w:pStyle w:val="af1"/>
        <w:widowControl w:val="0"/>
        <w:ind w:left="0" w:firstLine="709"/>
        <w:jc w:val="both"/>
        <w:rPr>
          <w:bCs/>
        </w:rPr>
      </w:pPr>
      <w:r w:rsidRPr="0021293F">
        <w:rPr>
          <w:bCs/>
        </w:rPr>
        <w:t>ПК 1.4 Идентифицировать вид, класс и тип организаций розничной и оптовой торговли.</w:t>
      </w:r>
    </w:p>
    <w:p w:rsidR="00650E8C" w:rsidRPr="0021293F" w:rsidRDefault="00650E8C" w:rsidP="00650E8C">
      <w:pPr>
        <w:pStyle w:val="af1"/>
        <w:widowControl w:val="0"/>
        <w:ind w:left="0" w:firstLine="709"/>
        <w:jc w:val="both"/>
        <w:rPr>
          <w:bCs/>
        </w:rPr>
      </w:pPr>
      <w:r w:rsidRPr="0021293F">
        <w:rPr>
          <w:bCs/>
        </w:rPr>
        <w:t>ПК 1.5 Оказывать основные и дополнительные услуги оптовой и розничной торговли.</w:t>
      </w:r>
    </w:p>
    <w:p w:rsidR="00650E8C" w:rsidRPr="0021293F" w:rsidRDefault="00650E8C" w:rsidP="00650E8C">
      <w:pPr>
        <w:pStyle w:val="af1"/>
        <w:widowControl w:val="0"/>
        <w:ind w:left="0" w:firstLine="709"/>
        <w:jc w:val="both"/>
        <w:rPr>
          <w:bCs/>
        </w:rPr>
      </w:pPr>
      <w:r w:rsidRPr="0021293F">
        <w:rPr>
          <w:bCs/>
        </w:rPr>
        <w:t>ПК 1.6 Участвовать в работе по подготовке организации к добровольной сертификации услуг.</w:t>
      </w:r>
    </w:p>
    <w:p w:rsidR="00650E8C" w:rsidRPr="0021293F" w:rsidRDefault="00650E8C" w:rsidP="00650E8C">
      <w:pPr>
        <w:pStyle w:val="21"/>
        <w:ind w:left="0" w:firstLine="709"/>
        <w:jc w:val="both"/>
        <w:rPr>
          <w:bCs/>
        </w:rPr>
      </w:pPr>
      <w:r w:rsidRPr="0021293F">
        <w:rPr>
          <w:bCs/>
        </w:rPr>
        <w:t xml:space="preserve">ПК 1.7 </w:t>
      </w:r>
      <w:r w:rsidRPr="0021293F">
        <w:t>Применять в коммерческой деятельности методы, средства и приемы менеджмента, делового и управленческого общения.</w:t>
      </w:r>
    </w:p>
    <w:p w:rsidR="00650E8C" w:rsidRPr="0021293F" w:rsidRDefault="00650E8C" w:rsidP="00650E8C">
      <w:pPr>
        <w:pStyle w:val="21"/>
        <w:widowControl w:val="0"/>
        <w:ind w:left="0" w:firstLine="709"/>
        <w:jc w:val="both"/>
        <w:rPr>
          <w:bCs/>
        </w:rPr>
      </w:pPr>
      <w:r w:rsidRPr="0021293F">
        <w:rPr>
          <w:bCs/>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650E8C" w:rsidRPr="0021293F" w:rsidRDefault="00650E8C" w:rsidP="00650E8C">
      <w:pPr>
        <w:pStyle w:val="21"/>
        <w:ind w:left="0" w:firstLine="709"/>
        <w:jc w:val="both"/>
        <w:rPr>
          <w:bCs/>
        </w:rPr>
      </w:pPr>
      <w:r w:rsidRPr="0021293F">
        <w:rPr>
          <w:bCs/>
        </w:rPr>
        <w:t xml:space="preserve">ПК 1.9 </w:t>
      </w:r>
      <w:r w:rsidRPr="0021293F">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650E8C" w:rsidRPr="0021293F" w:rsidRDefault="00650E8C" w:rsidP="00650E8C">
      <w:pPr>
        <w:pStyle w:val="af1"/>
        <w:widowControl w:val="0"/>
        <w:ind w:left="0" w:firstLine="709"/>
        <w:jc w:val="both"/>
        <w:rPr>
          <w:bCs/>
        </w:rPr>
      </w:pPr>
      <w:r w:rsidRPr="0021293F">
        <w:rPr>
          <w:bCs/>
        </w:rPr>
        <w:t xml:space="preserve">ПК 1.10 </w:t>
      </w:r>
      <w:r w:rsidRPr="0021293F">
        <w:t>Эксплуатировать торгово-технологическое оборудование.</w:t>
      </w:r>
    </w:p>
    <w:p w:rsidR="00650E8C" w:rsidRPr="0021293F" w:rsidRDefault="00650E8C" w:rsidP="00650E8C">
      <w:pPr>
        <w:pStyle w:val="af1"/>
        <w:widowControl w:val="0"/>
        <w:ind w:left="0" w:firstLine="709"/>
        <w:jc w:val="both"/>
        <w:rPr>
          <w:bCs/>
        </w:rPr>
      </w:pPr>
      <w:r w:rsidRPr="0021293F">
        <w:t>ОК1 Понимать сущность и социальную значимость своей будущей профессии, проявлять к ней устойчивый интерес.</w:t>
      </w:r>
    </w:p>
    <w:p w:rsidR="00650E8C" w:rsidRPr="0021293F" w:rsidRDefault="00650E8C" w:rsidP="00650E8C">
      <w:pPr>
        <w:pStyle w:val="af1"/>
        <w:widowControl w:val="0"/>
        <w:ind w:left="0" w:firstLine="709"/>
        <w:jc w:val="both"/>
        <w:rPr>
          <w:bCs/>
        </w:rPr>
      </w:pPr>
      <w:r w:rsidRPr="0021293F">
        <w:lastRenderedPageBreak/>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0E8C" w:rsidRPr="0021293F" w:rsidRDefault="00650E8C" w:rsidP="00650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t>ОК3 Принимать решения в стандартных и нестандартных ситуациях и нести за них ответственность.</w:t>
      </w:r>
    </w:p>
    <w:p w:rsidR="00650E8C" w:rsidRPr="0021293F" w:rsidRDefault="00FF0E0D" w:rsidP="00650E8C">
      <w:pPr>
        <w:pStyle w:val="af1"/>
        <w:widowControl w:val="0"/>
        <w:ind w:left="0" w:firstLine="709"/>
        <w:jc w:val="both"/>
      </w:pPr>
      <w:r w:rsidRPr="0021293F">
        <w:t xml:space="preserve">ОК4 </w:t>
      </w:r>
      <w:r w:rsidR="00650E8C" w:rsidRPr="0021293F">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0E8C" w:rsidRPr="0021293F" w:rsidRDefault="00650E8C" w:rsidP="00650E8C">
      <w:pPr>
        <w:pStyle w:val="af1"/>
        <w:widowControl w:val="0"/>
        <w:ind w:left="0" w:firstLine="709"/>
        <w:jc w:val="both"/>
      </w:pPr>
      <w:r w:rsidRPr="0021293F">
        <w:t>ОК6 Работать в коллективе и в команде, эффективно общаться с коллегами, руководством, потребителями.</w:t>
      </w:r>
    </w:p>
    <w:p w:rsidR="00650E8C" w:rsidRPr="0021293F" w:rsidRDefault="00650E8C" w:rsidP="00650E8C">
      <w:pPr>
        <w:pStyle w:val="af1"/>
        <w:widowControl w:val="0"/>
        <w:ind w:left="0" w:firstLine="709"/>
        <w:jc w:val="both"/>
      </w:pPr>
      <w:r w:rsidRPr="0021293F">
        <w:t>ОК7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0E8C" w:rsidRPr="0021293F" w:rsidRDefault="00650E8C" w:rsidP="00650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ОК12 Соблюдать действующее законодательство и обязательные </w:t>
      </w:r>
    </w:p>
    <w:p w:rsidR="00650E8C" w:rsidRPr="0021293F" w:rsidRDefault="00650E8C" w:rsidP="00650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21293F">
        <w:rPr>
          <w:rFonts w:ascii="Times New Roman" w:hAnsi="Times New Roman"/>
          <w:sz w:val="24"/>
          <w:szCs w:val="24"/>
        </w:rPr>
        <w:t>требования нормативных документов, а также требования стандартов, технических условий.</w:t>
      </w:r>
    </w:p>
    <w:p w:rsidR="00650E8C" w:rsidRPr="0021293F" w:rsidRDefault="00650E8C" w:rsidP="00650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1293F">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50E8C" w:rsidRPr="0021293F" w:rsidRDefault="00650E8C" w:rsidP="00650E8C">
      <w:pPr>
        <w:spacing w:after="0" w:line="240" w:lineRule="auto"/>
        <w:ind w:firstLine="709"/>
        <w:jc w:val="both"/>
        <w:rPr>
          <w:rFonts w:ascii="Times New Roman" w:hAnsi="Times New Roman"/>
          <w:b/>
          <w:i/>
          <w:sz w:val="24"/>
          <w:szCs w:val="24"/>
        </w:rPr>
      </w:pPr>
      <w:r w:rsidRPr="0021293F">
        <w:rPr>
          <w:rFonts w:ascii="Times New Roman" w:hAnsi="Times New Roman"/>
          <w:b/>
          <w:i/>
          <w:sz w:val="24"/>
          <w:szCs w:val="24"/>
        </w:rPr>
        <w:t xml:space="preserve">иметь практический опыт: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ПО1 - приемки товаров по количеству и качеству;</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ПО2 - составления договоров;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ПО3 - установления коммерческих связей;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ПО4 - соблюдения правил торговли;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ПО5 - выполнения технологических операций по подготовке товаров к продаже, их выкладке и реализации;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ПО6 - эксплуатации оборудования в соответствии с назначением и соблюдения правил охраны труда;</w:t>
      </w:r>
    </w:p>
    <w:p w:rsidR="00650E8C" w:rsidRPr="0021293F" w:rsidRDefault="00650E8C" w:rsidP="00650E8C">
      <w:pPr>
        <w:spacing w:after="0" w:line="240" w:lineRule="auto"/>
        <w:ind w:firstLine="709"/>
        <w:jc w:val="both"/>
        <w:rPr>
          <w:rFonts w:ascii="Times New Roman" w:hAnsi="Times New Roman"/>
          <w:i/>
          <w:sz w:val="24"/>
          <w:szCs w:val="24"/>
        </w:rPr>
      </w:pPr>
      <w:r w:rsidRPr="0021293F">
        <w:rPr>
          <w:rFonts w:ascii="Times New Roman" w:hAnsi="Times New Roman"/>
          <w:b/>
          <w:i/>
          <w:sz w:val="24"/>
          <w:szCs w:val="24"/>
        </w:rPr>
        <w:t>уметь:</w:t>
      </w:r>
      <w:r w:rsidRPr="0021293F">
        <w:rPr>
          <w:rFonts w:ascii="Times New Roman" w:hAnsi="Times New Roman"/>
          <w:i/>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У1 - устанавливать коммерческие связи, заключать договора и контролировать их выполнение;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У2 - управлять товарными запасами и потоками;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У3 - обеспечивать товародвижение и принимать товары по количеству и качеству; </w:t>
      </w:r>
    </w:p>
    <w:p w:rsidR="00650E8C" w:rsidRPr="0021293F" w:rsidRDefault="00650E8C" w:rsidP="00650E8C">
      <w:pPr>
        <w:pStyle w:val="ConsPlusNormal"/>
        <w:widowControl/>
        <w:ind w:firstLine="709"/>
        <w:jc w:val="both"/>
        <w:rPr>
          <w:rFonts w:ascii="Times New Roman" w:hAnsi="Times New Roman" w:cs="Times New Roman"/>
          <w:sz w:val="24"/>
          <w:szCs w:val="24"/>
        </w:rPr>
      </w:pPr>
      <w:r w:rsidRPr="0021293F">
        <w:rPr>
          <w:rFonts w:ascii="Times New Roman" w:hAnsi="Times New Roman" w:cs="Times New Roman"/>
          <w:sz w:val="24"/>
          <w:szCs w:val="24"/>
        </w:rPr>
        <w:t>У4 - 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У5 - устанавливать вид и тип организаций розничной и оптовой торговли;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У6 - эксплуатировать торгово-технологическое оборудование; </w:t>
      </w:r>
    </w:p>
    <w:p w:rsidR="00650E8C" w:rsidRPr="0021293F" w:rsidRDefault="00650E8C" w:rsidP="00650E8C">
      <w:pPr>
        <w:pStyle w:val="ac"/>
        <w:widowControl w:val="0"/>
        <w:tabs>
          <w:tab w:val="left" w:pos="831"/>
        </w:tabs>
        <w:spacing w:after="0"/>
        <w:ind w:firstLine="709"/>
        <w:jc w:val="both"/>
      </w:pPr>
      <w:r w:rsidRPr="0021293F">
        <w:t>У7 - применять правила охраны труда, экстренные способы оказания помощи пострадавшим, использовать противопожарную технику;</w:t>
      </w:r>
    </w:p>
    <w:p w:rsidR="00650E8C" w:rsidRPr="0021293F" w:rsidRDefault="00650E8C" w:rsidP="00650E8C">
      <w:pPr>
        <w:spacing w:after="0" w:line="240" w:lineRule="auto"/>
        <w:ind w:firstLine="709"/>
        <w:jc w:val="both"/>
        <w:rPr>
          <w:rFonts w:ascii="Times New Roman" w:hAnsi="Times New Roman"/>
          <w:i/>
          <w:sz w:val="24"/>
          <w:szCs w:val="24"/>
        </w:rPr>
      </w:pPr>
      <w:r w:rsidRPr="0021293F">
        <w:rPr>
          <w:rFonts w:ascii="Times New Roman" w:hAnsi="Times New Roman"/>
          <w:b/>
          <w:i/>
          <w:sz w:val="24"/>
          <w:szCs w:val="24"/>
        </w:rPr>
        <w:t>знать:</w:t>
      </w:r>
      <w:r w:rsidRPr="0021293F">
        <w:rPr>
          <w:rFonts w:ascii="Times New Roman" w:hAnsi="Times New Roman"/>
          <w:i/>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З1 - составные элементы коммерческой деятельности: цели, задачи, принципы, объекты, субъекты, виды коммерческой деятельности;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З2 - государственное регулирование коммерческой деятельности;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З3 - инфраструктуру, средства, методы, инновации в коммерции;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З4 - организацию торговли в организациях оптовой и розничной торговли, их классификацию;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З5 - услуги оптовой и розничной торговли: основные и дополнительные;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З6 - правила торговли;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З7 - классификацию торгово-технологического оборудования, правила его эксплуатации;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З8 - организационные и правовые нормы охраны труда;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З9 - причины возникновения, способы предупреждения производственного травматизма и профзаболеваемости, принимаемые меры при их возникновении;</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sz w:val="24"/>
          <w:szCs w:val="24"/>
        </w:rPr>
        <w:t>З10 - технику безопасности условий труда, пожарную безопасность.</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Контроль усвоения знаний: выполнение заданий для текущего контроля и промежуточной аттестации согласно контрольно – оценочным средствам по профессиональному модулю.</w:t>
      </w:r>
    </w:p>
    <w:p w:rsidR="004E4770" w:rsidRPr="0021293F" w:rsidRDefault="004E4770" w:rsidP="00650E8C">
      <w:pPr>
        <w:spacing w:after="0" w:line="240" w:lineRule="auto"/>
        <w:ind w:firstLine="709"/>
        <w:jc w:val="both"/>
        <w:rPr>
          <w:rFonts w:ascii="Times New Roman" w:hAnsi="Times New Roman"/>
          <w:sz w:val="24"/>
          <w:szCs w:val="24"/>
        </w:rPr>
      </w:pPr>
    </w:p>
    <w:p w:rsidR="004E4770" w:rsidRPr="0021293F" w:rsidRDefault="004E4770" w:rsidP="00650E8C">
      <w:pPr>
        <w:spacing w:after="0" w:line="240" w:lineRule="auto"/>
        <w:ind w:firstLine="709"/>
        <w:jc w:val="both"/>
        <w:rPr>
          <w:rFonts w:ascii="Times New Roman" w:hAnsi="Times New Roman"/>
          <w:sz w:val="24"/>
          <w:szCs w:val="24"/>
        </w:rPr>
      </w:pP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b/>
          <w:bCs/>
          <w:iCs/>
          <w:sz w:val="24"/>
          <w:szCs w:val="24"/>
        </w:rPr>
      </w:pPr>
      <w:r w:rsidRPr="0021293F">
        <w:rPr>
          <w:rFonts w:ascii="Times New Roman" w:eastAsia="TimesNewRomanPSMT" w:hAnsi="Times New Roman"/>
          <w:b/>
          <w:bCs/>
          <w:iCs/>
          <w:sz w:val="24"/>
          <w:szCs w:val="24"/>
        </w:rPr>
        <w:t>Правила выполнения практических работ.</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Практические работы проводятся по утвержденному графику в соответствии с рабочим графиком.</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После каждой работы проводится ее защита. Студент должен проанализировать полученные результаты; пояснять, как проводились расчёты; обосновывать полученные результаты теоретическими положениями.</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Оформление всех работ производится в одной тетради.</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Процесс выполнения практических работ включает в себя следующие этапы:</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Wingdings-Regular" w:hAnsi="Times New Roman"/>
          <w:iCs/>
          <w:sz w:val="24"/>
          <w:szCs w:val="24"/>
        </w:rPr>
        <w:t xml:space="preserve">- </w:t>
      </w:r>
      <w:r w:rsidRPr="0021293F">
        <w:rPr>
          <w:rFonts w:ascii="Times New Roman" w:eastAsia="TimesNewRomanPSMT" w:hAnsi="Times New Roman"/>
          <w:iCs/>
          <w:sz w:val="24"/>
          <w:szCs w:val="24"/>
        </w:rPr>
        <w:t>подготовка к работе;</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Wingdings-Regular" w:hAnsi="Times New Roman"/>
          <w:iCs/>
          <w:sz w:val="24"/>
          <w:szCs w:val="24"/>
        </w:rPr>
        <w:t xml:space="preserve">- </w:t>
      </w:r>
      <w:r w:rsidRPr="0021293F">
        <w:rPr>
          <w:rFonts w:ascii="Times New Roman" w:eastAsia="TimesNewRomanPSMT" w:hAnsi="Times New Roman"/>
          <w:iCs/>
          <w:sz w:val="24"/>
          <w:szCs w:val="24"/>
        </w:rPr>
        <w:t>выполнение работы;</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Wingdings-Regular" w:hAnsi="Times New Roman"/>
          <w:iCs/>
          <w:sz w:val="24"/>
          <w:szCs w:val="24"/>
        </w:rPr>
        <w:t xml:space="preserve">- </w:t>
      </w:r>
      <w:r w:rsidRPr="0021293F">
        <w:rPr>
          <w:rFonts w:ascii="Times New Roman" w:eastAsia="TimesNewRomanPSMT" w:hAnsi="Times New Roman"/>
          <w:iCs/>
          <w:sz w:val="24"/>
          <w:szCs w:val="24"/>
        </w:rPr>
        <w:t>оформление отчета.</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b/>
          <w:bCs/>
          <w:iCs/>
          <w:sz w:val="24"/>
          <w:szCs w:val="24"/>
        </w:rPr>
      </w:pPr>
      <w:r w:rsidRPr="0021293F">
        <w:rPr>
          <w:rFonts w:ascii="Times New Roman" w:eastAsia="TimesNewRomanPSMT" w:hAnsi="Times New Roman"/>
          <w:b/>
          <w:bCs/>
          <w:iCs/>
          <w:sz w:val="24"/>
          <w:szCs w:val="24"/>
        </w:rPr>
        <w:t>1. Подготовка к работе.</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Для успешного выполнения расчетов, предусмотренных практической работой, необходима тщательная предварительная подготовка, в ходе которой студент должен:</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 повторить теоретический материал по данной теме;</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 ознакомиться с порядком выполнения практической работы;</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SymbolMT" w:hAnsi="Times New Roman"/>
          <w:iCs/>
          <w:sz w:val="24"/>
          <w:szCs w:val="24"/>
        </w:rPr>
        <w:t xml:space="preserve">- </w:t>
      </w:r>
      <w:r w:rsidRPr="0021293F">
        <w:rPr>
          <w:rFonts w:ascii="Times New Roman" w:eastAsia="TimesNewRomanPSMT" w:hAnsi="Times New Roman"/>
          <w:iCs/>
          <w:sz w:val="24"/>
          <w:szCs w:val="24"/>
        </w:rPr>
        <w:t>выяснив цель задания, четко представить себе поставленную задачу и способы ее достижения;</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SymbolMT" w:hAnsi="Times New Roman"/>
          <w:iCs/>
          <w:sz w:val="24"/>
          <w:szCs w:val="24"/>
        </w:rPr>
        <w:t xml:space="preserve">- </w:t>
      </w:r>
      <w:r w:rsidRPr="0021293F">
        <w:rPr>
          <w:rFonts w:ascii="Times New Roman" w:eastAsia="TimesNewRomanPSMT" w:hAnsi="Times New Roman"/>
          <w:iCs/>
          <w:sz w:val="24"/>
          <w:szCs w:val="24"/>
        </w:rPr>
        <w:t>ответить на вопросы карты допуска.</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b/>
          <w:bCs/>
          <w:iCs/>
          <w:sz w:val="24"/>
          <w:szCs w:val="24"/>
        </w:rPr>
      </w:pPr>
      <w:r w:rsidRPr="0021293F">
        <w:rPr>
          <w:rFonts w:ascii="Times New Roman" w:eastAsia="TimesNewRomanPSMT" w:hAnsi="Times New Roman"/>
          <w:b/>
          <w:bCs/>
          <w:iCs/>
          <w:sz w:val="24"/>
          <w:szCs w:val="24"/>
        </w:rPr>
        <w:t>2. Выполнение работы.</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Для успешного проведения расчетов студент должен:</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SymbolMT" w:hAnsi="Times New Roman"/>
          <w:iCs/>
          <w:sz w:val="24"/>
          <w:szCs w:val="24"/>
        </w:rPr>
        <w:t xml:space="preserve">- </w:t>
      </w:r>
      <w:r w:rsidRPr="0021293F">
        <w:rPr>
          <w:rFonts w:ascii="Times New Roman" w:eastAsia="TimesNewRomanPSMT" w:hAnsi="Times New Roman"/>
          <w:iCs/>
          <w:sz w:val="24"/>
          <w:szCs w:val="24"/>
        </w:rPr>
        <w:t>внимательно ознакомиться с исходными данными;</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SymbolMT" w:hAnsi="Times New Roman"/>
          <w:iCs/>
          <w:sz w:val="24"/>
          <w:szCs w:val="24"/>
        </w:rPr>
        <w:t xml:space="preserve">- </w:t>
      </w:r>
      <w:r w:rsidRPr="0021293F">
        <w:rPr>
          <w:rFonts w:ascii="Times New Roman" w:eastAsia="TimesNewRomanPSMT" w:hAnsi="Times New Roman"/>
          <w:iCs/>
          <w:sz w:val="24"/>
          <w:szCs w:val="24"/>
        </w:rPr>
        <w:t>продумать, какая справочная литература может понадобиться при выполнении расчетов;</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SymbolMT" w:hAnsi="Times New Roman"/>
          <w:iCs/>
          <w:sz w:val="24"/>
          <w:szCs w:val="24"/>
        </w:rPr>
        <w:t xml:space="preserve">- </w:t>
      </w:r>
      <w:r w:rsidRPr="0021293F">
        <w:rPr>
          <w:rFonts w:ascii="Times New Roman" w:eastAsia="TimesNewRomanPSMT" w:hAnsi="Times New Roman"/>
          <w:iCs/>
          <w:sz w:val="24"/>
          <w:szCs w:val="24"/>
        </w:rPr>
        <w:t>выбрать метод решения задачи;</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SymbolMT" w:hAnsi="Times New Roman"/>
          <w:iCs/>
          <w:sz w:val="24"/>
          <w:szCs w:val="24"/>
        </w:rPr>
        <w:t xml:space="preserve">- </w:t>
      </w:r>
      <w:r w:rsidRPr="0021293F">
        <w:rPr>
          <w:rFonts w:ascii="Times New Roman" w:eastAsia="TimesNewRomanPSMT" w:hAnsi="Times New Roman"/>
          <w:iCs/>
          <w:sz w:val="24"/>
          <w:szCs w:val="24"/>
        </w:rPr>
        <w:t>проводить расчет внимательно, стараясь избежать случайных погрешностей.</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После выполнения практической работы необходимо проанализировать результаты расчетов, выполненных различными методами, подчеркивая их достоинства и недостатки.</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b/>
          <w:bCs/>
          <w:iCs/>
          <w:sz w:val="24"/>
          <w:szCs w:val="24"/>
        </w:rPr>
      </w:pPr>
      <w:r w:rsidRPr="0021293F">
        <w:rPr>
          <w:rFonts w:ascii="Times New Roman" w:eastAsia="TimesNewRomanPSMT" w:hAnsi="Times New Roman"/>
          <w:b/>
          <w:bCs/>
          <w:iCs/>
          <w:sz w:val="24"/>
          <w:szCs w:val="24"/>
        </w:rPr>
        <w:t>3. Оформление отчета.</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 xml:space="preserve">Составление отчета является индивидуальной работой каждого студента. </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Отчет должен содержать: название и номер работы; цель работы; оборудование; необходимые формулы и расчеты; вывод о проделанной работе.</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В выводе следует сделать заключение о выполнении поставленной задачи, проанализировать полученные результаты.</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Окончательная оценка ставится преподавателем при сдаче отчета по каждой практической работе.</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В случае пропуска практической работы студенты выполняют ее по дополнительному графику в конце семестра.</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b/>
          <w:bCs/>
          <w:iCs/>
          <w:sz w:val="24"/>
          <w:szCs w:val="24"/>
        </w:rPr>
        <w:t>Инструкция по выполнению работы содержит</w:t>
      </w:r>
      <w:r w:rsidRPr="0021293F">
        <w:rPr>
          <w:rFonts w:ascii="Times New Roman" w:eastAsia="TimesNewRomanPSMT" w:hAnsi="Times New Roman"/>
          <w:iCs/>
          <w:sz w:val="24"/>
          <w:szCs w:val="24"/>
        </w:rPr>
        <w:t xml:space="preserve">: </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цели и задачи выполнения;</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формируемые компетенции;</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 xml:space="preserve">задания с исходными данными; </w:t>
      </w:r>
    </w:p>
    <w:p w:rsidR="00650E8C" w:rsidRPr="0021293F" w:rsidRDefault="00650E8C" w:rsidP="00650E8C">
      <w:pPr>
        <w:autoSpaceDE w:val="0"/>
        <w:autoSpaceDN w:val="0"/>
        <w:adjustRightInd w:val="0"/>
        <w:spacing w:after="0" w:line="240" w:lineRule="auto"/>
        <w:ind w:firstLine="709"/>
        <w:jc w:val="both"/>
        <w:rPr>
          <w:rFonts w:ascii="Times New Roman" w:eastAsia="TimesNewRomanPSMT" w:hAnsi="Times New Roman"/>
          <w:iCs/>
          <w:sz w:val="24"/>
          <w:szCs w:val="24"/>
        </w:rPr>
      </w:pPr>
      <w:r w:rsidRPr="0021293F">
        <w:rPr>
          <w:rFonts w:ascii="Times New Roman" w:eastAsia="TimesNewRomanPSMT" w:hAnsi="Times New Roman"/>
          <w:iCs/>
          <w:sz w:val="24"/>
          <w:szCs w:val="24"/>
        </w:rPr>
        <w:t>необходимую справочную литературу.</w:t>
      </w:r>
    </w:p>
    <w:p w:rsidR="00650E8C" w:rsidRPr="0021293F" w:rsidRDefault="00650E8C" w:rsidP="00650E8C">
      <w:pPr>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t>Оценку по практической работе студент получает, с учетом срока выполнения работы, если:</w:t>
      </w:r>
    </w:p>
    <w:p w:rsidR="00650E8C" w:rsidRPr="0021293F" w:rsidRDefault="00650E8C" w:rsidP="00650E8C">
      <w:pPr>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t>- расчеты выполнены правильно и в полном объеме;</w:t>
      </w:r>
    </w:p>
    <w:p w:rsidR="00650E8C" w:rsidRPr="0021293F" w:rsidRDefault="00650E8C" w:rsidP="00650E8C">
      <w:pPr>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t>- сделан анализ проделанной работы и (или) вывод по результатам работы;</w:t>
      </w:r>
    </w:p>
    <w:p w:rsidR="00650E8C" w:rsidRPr="0021293F" w:rsidRDefault="00650E8C" w:rsidP="00650E8C">
      <w:pPr>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t>- студент может пояснить выполнение любого этапа работы;</w:t>
      </w:r>
    </w:p>
    <w:p w:rsidR="00650E8C" w:rsidRPr="0021293F" w:rsidRDefault="00650E8C" w:rsidP="00650E8C">
      <w:pPr>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t>- отчет выполнен в соответствии с требованиями к выполнению работы.</w:t>
      </w:r>
    </w:p>
    <w:p w:rsidR="00650E8C" w:rsidRPr="0021293F" w:rsidRDefault="00650E8C" w:rsidP="00650E8C">
      <w:pPr>
        <w:autoSpaceDE w:val="0"/>
        <w:autoSpaceDN w:val="0"/>
        <w:adjustRightInd w:val="0"/>
        <w:spacing w:after="0" w:line="240" w:lineRule="auto"/>
        <w:ind w:firstLine="709"/>
        <w:jc w:val="both"/>
        <w:rPr>
          <w:rFonts w:ascii="Times New Roman" w:hAnsi="Times New Roman"/>
          <w:sz w:val="24"/>
          <w:szCs w:val="24"/>
        </w:rPr>
      </w:pPr>
      <w:r w:rsidRPr="0021293F">
        <w:rPr>
          <w:rFonts w:ascii="Times New Roman" w:hAnsi="Times New Roman"/>
          <w:sz w:val="24"/>
          <w:szCs w:val="24"/>
        </w:rPr>
        <w:lastRenderedPageBreak/>
        <w:t>Зачет по практическим работам студент получает при условии выполнения всех предусмотренной программой практических работ после сдачи отчетов по работам.</w:t>
      </w:r>
    </w:p>
    <w:p w:rsidR="00650E8C" w:rsidRPr="0021293F" w:rsidRDefault="00650E8C" w:rsidP="00650E8C">
      <w:pPr>
        <w:tabs>
          <w:tab w:val="left" w:pos="5518"/>
        </w:tabs>
        <w:spacing w:after="0" w:line="240" w:lineRule="auto"/>
        <w:jc w:val="both"/>
        <w:rPr>
          <w:rFonts w:ascii="Times New Roman" w:hAnsi="Times New Roman"/>
          <w:b/>
          <w:caps/>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r w:rsidRPr="0021293F">
        <w:rPr>
          <w:rFonts w:ascii="Times New Roman" w:hAnsi="Times New Roman"/>
          <w:b/>
          <w:sz w:val="24"/>
          <w:szCs w:val="24"/>
        </w:rPr>
        <w:t>1</w:t>
      </w:r>
      <w:r w:rsidR="004E4770" w:rsidRPr="0021293F">
        <w:rPr>
          <w:rFonts w:ascii="Times New Roman" w:hAnsi="Times New Roman"/>
          <w:b/>
          <w:sz w:val="24"/>
          <w:szCs w:val="24"/>
        </w:rPr>
        <w:t>.</w:t>
      </w:r>
      <w:r w:rsidRPr="0021293F">
        <w:rPr>
          <w:rFonts w:ascii="Times New Roman" w:hAnsi="Times New Roman"/>
          <w:b/>
          <w:sz w:val="24"/>
          <w:szCs w:val="24"/>
        </w:rPr>
        <w:t xml:space="preserve"> МДК.01.01 Организация коммерческой деятельности</w:t>
      </w: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lang w:eastAsia="en-US"/>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1.1 Задания для выполнения практических работ</w:t>
      </w:r>
    </w:p>
    <w:p w:rsidR="00650E8C" w:rsidRPr="0021293F" w:rsidRDefault="00650E8C" w:rsidP="00650E8C">
      <w:pPr>
        <w:spacing w:after="0" w:line="240" w:lineRule="auto"/>
        <w:jc w:val="both"/>
        <w:rPr>
          <w:rFonts w:ascii="Times New Roman" w:hAnsi="Times New Roman"/>
          <w:b/>
          <w:caps/>
          <w:sz w:val="24"/>
          <w:szCs w:val="24"/>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№1</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Решение торговых ситуаций, связанных с защитой прав потребителей и ответственностью за нарушение Закона «О защите прав потребителей»</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 добиться осознанного применения Закона РФ «О защите прав потребителей», привить навыки к самостоятельному оперативному использованию норм, регулирующих отношения между производителями, исполнителями, продавцами и потребителями.</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ОК1-4, 6, 7, 12; ПК1.5, 1.7; ПО4; У4; З2, 4-6.</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2. При выполнении задания используйте Гражданский кодекс РФ и ФЗ «О защите прав потребителей». </w:t>
      </w:r>
    </w:p>
    <w:p w:rsidR="00650E8C" w:rsidRPr="0021293F" w:rsidRDefault="00650E8C" w:rsidP="00650E8C">
      <w:pPr>
        <w:spacing w:after="0" w:line="240" w:lineRule="auto"/>
        <w:ind w:firstLine="709"/>
        <w:jc w:val="both"/>
        <w:rPr>
          <w:rFonts w:ascii="Times New Roman" w:hAnsi="Times New Roman"/>
          <w:b/>
          <w:bCs/>
          <w:sz w:val="24"/>
          <w:szCs w:val="24"/>
        </w:rPr>
      </w:pPr>
      <w:r w:rsidRPr="0021293F">
        <w:rPr>
          <w:rFonts w:ascii="Times New Roman" w:hAnsi="Times New Roman"/>
          <w:sz w:val="24"/>
          <w:szCs w:val="24"/>
        </w:rPr>
        <w:t>3. Сформулируйте и оформите в письменном виде ответы на задания.</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sz w:val="24"/>
          <w:szCs w:val="24"/>
          <w:lang w:eastAsia="en-US"/>
        </w:rPr>
      </w:pP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b/>
          <w:iCs/>
          <w:sz w:val="24"/>
          <w:szCs w:val="24"/>
        </w:rPr>
        <w:t>Практические задания</w: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
          <w:sz w:val="24"/>
          <w:szCs w:val="24"/>
          <w:u w:val="single"/>
        </w:rPr>
      </w:pP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 xml:space="preserve">Задание 1. </w:t>
      </w:r>
      <w:r w:rsidRPr="0021293F">
        <w:rPr>
          <w:rFonts w:ascii="Times New Roman" w:hAnsi="Times New Roman"/>
          <w:sz w:val="24"/>
          <w:szCs w:val="24"/>
        </w:rPr>
        <w:t>Ответьте на вопросы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Каким требованиям должно соответствовать качество выполнения работы?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 Какие предписания могут направлять изготовителю (исполнителю, продавцу) федеральный антимонопольный орган или его территориальные органы?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Сроки предъявления требований в случае выявления существенных недостатков товара по причинам, возникшим до передачи товара потребителю.</w:t>
      </w:r>
    </w:p>
    <w:p w:rsidR="00650E8C" w:rsidRPr="0021293F" w:rsidRDefault="00650E8C" w:rsidP="00650E8C">
      <w:pPr>
        <w:spacing w:after="0" w:line="240" w:lineRule="auto"/>
        <w:ind w:firstLine="709"/>
        <w:jc w:val="both"/>
        <w:rPr>
          <w:rFonts w:ascii="Times New Roman" w:hAnsi="Times New Roman"/>
          <w:i/>
          <w:sz w:val="24"/>
          <w:szCs w:val="24"/>
          <w:u w:val="single"/>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Задание 2. </w:t>
      </w:r>
      <w:r w:rsidRPr="0021293F">
        <w:rPr>
          <w:rFonts w:ascii="Times New Roman" w:hAnsi="Times New Roman"/>
          <w:sz w:val="24"/>
          <w:szCs w:val="24"/>
        </w:rPr>
        <w:t>Решите ситуации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Потребитель Н. заключил со строительной фирмой договор на строительство дачного дома. После тог, как 50% работ было выполнено, потребитель Н. решил достроить дом своими силами. Претензий к качеству работы, выполненной строителями, у потребителя не было.</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Имеет ли право потребитель Н. на расторжение договора?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Определите меру его ответственности в данной ситуации.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 Покупательница обратилась с просьбой обменять сумку, которая не подошла дочери по цвету. Сумка новая (сохранен ярлык и товарный чек, куплена в данном магазине неделю назад).</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Как должен поступить заведующий магазином?</w:t>
      </w:r>
    </w:p>
    <w:p w:rsidR="00650E8C" w:rsidRPr="0021293F" w:rsidRDefault="00650E8C" w:rsidP="00650E8C">
      <w:pPr>
        <w:pStyle w:val="af6"/>
        <w:spacing w:after="0" w:line="240" w:lineRule="auto"/>
        <w:ind w:left="0" w:firstLine="709"/>
        <w:jc w:val="both"/>
        <w:rPr>
          <w:rFonts w:ascii="Times New Roman" w:hAnsi="Times New Roman"/>
          <w:sz w:val="24"/>
          <w:szCs w:val="24"/>
        </w:rPr>
      </w:pPr>
      <w:r w:rsidRPr="0021293F">
        <w:rPr>
          <w:rFonts w:ascii="Times New Roman" w:hAnsi="Times New Roman"/>
          <w:sz w:val="24"/>
          <w:szCs w:val="24"/>
        </w:rPr>
        <w:t>3. Покупательница И.П. Снегирева приобрела в магазине оттеночный шампунь германского производства. Придя домой, не обнаружила аннотации на русском языке. Снегирева вернулась в магазин и потребовала русский текст к оттеночному шампуню. Продавец сказала, что аннотации на русском языке у нее уже нет: «Были – все раздала».</w:t>
      </w:r>
    </w:p>
    <w:p w:rsidR="00650E8C" w:rsidRPr="0021293F" w:rsidRDefault="00650E8C" w:rsidP="00650E8C">
      <w:pPr>
        <w:pStyle w:val="2"/>
        <w:spacing w:before="0" w:line="240" w:lineRule="auto"/>
        <w:ind w:firstLine="709"/>
        <w:jc w:val="both"/>
        <w:rPr>
          <w:rFonts w:ascii="Times New Roman" w:eastAsia="Times New Roman" w:hAnsi="Times New Roman" w:cs="Times New Roman"/>
          <w:b w:val="0"/>
          <w:color w:val="auto"/>
          <w:sz w:val="24"/>
          <w:szCs w:val="24"/>
        </w:rPr>
      </w:pPr>
      <w:r w:rsidRPr="0021293F">
        <w:rPr>
          <w:rFonts w:ascii="Times New Roman" w:eastAsia="Times New Roman" w:hAnsi="Times New Roman" w:cs="Times New Roman"/>
          <w:b w:val="0"/>
          <w:color w:val="auto"/>
          <w:sz w:val="24"/>
          <w:szCs w:val="24"/>
        </w:rPr>
        <w:t>Объясните права И.П. Снегиревой, обязанности и ответственность продавца в данной ситуации.</w:t>
      </w:r>
    </w:p>
    <w:p w:rsidR="00650E8C" w:rsidRPr="0021293F" w:rsidRDefault="00650E8C" w:rsidP="00650E8C">
      <w:pPr>
        <w:autoSpaceDE w:val="0"/>
        <w:autoSpaceDN w:val="0"/>
        <w:adjustRightInd w:val="0"/>
        <w:spacing w:after="0" w:line="240" w:lineRule="auto"/>
        <w:ind w:firstLine="709"/>
        <w:jc w:val="both"/>
        <w:rPr>
          <w:rFonts w:ascii="Times New Roman" w:eastAsia="Calibri"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w:t>
      </w:r>
    </w:p>
    <w:p w:rsidR="00650E8C" w:rsidRPr="0021293F" w:rsidRDefault="00650E8C" w:rsidP="00650E8C">
      <w:pPr>
        <w:spacing w:after="0" w:line="240" w:lineRule="auto"/>
        <w:ind w:firstLine="284"/>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№2</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Выбор поставщика</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 приобрести практические навыки использования инструментов маркетинга в процессе оценки конъюнктуры рынка сырья и материалов, определения ценовой политики.</w:t>
      </w:r>
    </w:p>
    <w:p w:rsidR="00650E8C" w:rsidRPr="0021293F" w:rsidRDefault="00650E8C" w:rsidP="00650E8C">
      <w:pPr>
        <w:spacing w:after="0" w:line="240" w:lineRule="auto"/>
        <w:ind w:firstLine="709"/>
        <w:jc w:val="both"/>
        <w:rPr>
          <w:rFonts w:ascii="Times New Roman" w:hAnsi="Times New Roman"/>
          <w:color w:val="FF0000"/>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ОК2-4, 6; ПК1.1, 1.2, 1.8, 1.9; ПО2, 3; У1, 2; З4.</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pStyle w:val="28"/>
        <w:ind w:left="0" w:firstLine="709"/>
        <w:jc w:val="both"/>
        <w:rPr>
          <w:sz w:val="24"/>
          <w:szCs w:val="24"/>
        </w:rPr>
      </w:pPr>
      <w:r w:rsidRPr="0021293F">
        <w:rPr>
          <w:sz w:val="24"/>
          <w:szCs w:val="24"/>
        </w:rPr>
        <w:t>2. При выполнении расчетов вы можете пользоваться калькулятором.</w:t>
      </w:r>
    </w:p>
    <w:p w:rsidR="00650E8C" w:rsidRPr="0021293F" w:rsidRDefault="00650E8C" w:rsidP="00650E8C">
      <w:pPr>
        <w:pStyle w:val="28"/>
        <w:ind w:left="0" w:firstLine="709"/>
        <w:jc w:val="both"/>
        <w:rPr>
          <w:sz w:val="24"/>
          <w:szCs w:val="24"/>
        </w:rPr>
      </w:pPr>
      <w:r w:rsidRPr="0021293F">
        <w:rPr>
          <w:sz w:val="24"/>
          <w:szCs w:val="24"/>
        </w:rPr>
        <w:t>3. Сделайте вывод.</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
          <w:iCs/>
          <w:sz w:val="24"/>
          <w:szCs w:val="24"/>
          <w:u w:val="single"/>
        </w:rPr>
        <w:t xml:space="preserve">Задание 1. </w:t>
      </w:r>
      <w:r w:rsidRPr="0021293F">
        <w:rPr>
          <w:rFonts w:ascii="Times New Roman" w:hAnsi="Times New Roman"/>
          <w:i/>
          <w:iCs/>
          <w:sz w:val="24"/>
          <w:szCs w:val="24"/>
        </w:rPr>
        <w:t>Тесты</w:t>
      </w:r>
      <w:r w:rsidRPr="0021293F">
        <w:rPr>
          <w:rFonts w:ascii="Times New Roman" w:hAnsi="Times New Roman"/>
          <w:iCs/>
          <w:sz w:val="24"/>
          <w:szCs w:val="24"/>
        </w:rPr>
        <w:t xml:space="preserve">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Из предложенных ответов выберите правильные ответы.</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1. Служба снабжения устанавливает хозяйственные связи с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а) конкурентами;     б) поставщиками;      в) государством.</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2. Что требуют существующие методики для определения потребности и расчетов количества закупаемых материалов?</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а) информацию;                         б) консультацию:</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в) контроль за снабжением;      г) прогнозирование спроса.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3. Работая в контакте со службами сбыта поставщика служба снабжения обеспечивает «ввязывание» предприятия в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а) макрологистическую систему;   б) микрологистическую систему.</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4. Служба снабжения обеспечивает прохождение материального потока в цепи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а) производство-сбыт-снабжение;   </w:t>
      </w:r>
    </w:p>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 xml:space="preserve">          б) снабжение-производство-сбыт;</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в) сбыт-производство-снабжение;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г)  снабжение-сбыт-производство.</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5. В результате поиска потенциальных поставщиков…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а) формируется список потенциальных поставщиков;</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б) устанавливаются сроки поставки;</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в) формируется список критериев;</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г) осуществляется отбор приемлемых поставщиков. </w:t>
      </w:r>
    </w:p>
    <w:p w:rsidR="00650E8C" w:rsidRPr="0021293F" w:rsidRDefault="00650E8C" w:rsidP="00650E8C">
      <w:pPr>
        <w:spacing w:after="0" w:line="240" w:lineRule="auto"/>
        <w:ind w:firstLine="709"/>
        <w:jc w:val="both"/>
        <w:rPr>
          <w:rFonts w:ascii="Times New Roman" w:hAnsi="Times New Roman"/>
          <w:i/>
          <w:iCs/>
          <w:sz w:val="24"/>
          <w:szCs w:val="24"/>
          <w:u w:val="single"/>
        </w:rPr>
      </w:pPr>
    </w:p>
    <w:p w:rsidR="00650E8C" w:rsidRPr="0021293F" w:rsidRDefault="00650E8C" w:rsidP="00650E8C">
      <w:pPr>
        <w:spacing w:after="0" w:line="240" w:lineRule="auto"/>
        <w:ind w:firstLine="709"/>
        <w:jc w:val="both"/>
        <w:rPr>
          <w:rFonts w:ascii="Times New Roman" w:hAnsi="Times New Roman"/>
          <w:i/>
          <w:iCs/>
          <w:sz w:val="24"/>
          <w:szCs w:val="24"/>
          <w:u w:val="single"/>
        </w:rPr>
      </w:pPr>
      <w:r w:rsidRPr="0021293F">
        <w:rPr>
          <w:rFonts w:ascii="Times New Roman" w:hAnsi="Times New Roman"/>
          <w:i/>
          <w:iCs/>
          <w:sz w:val="24"/>
          <w:szCs w:val="24"/>
          <w:u w:val="single"/>
        </w:rPr>
        <w:t xml:space="preserve">Задание 2. </w:t>
      </w:r>
      <w:r w:rsidRPr="0021293F">
        <w:rPr>
          <w:rFonts w:ascii="Times New Roman" w:hAnsi="Times New Roman"/>
          <w:i/>
          <w:iCs/>
          <w:sz w:val="24"/>
          <w:szCs w:val="24"/>
        </w:rPr>
        <w:t>Ситуация «Выбор нового поставщика»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АОЗТ “Вымпел” планирует в будущем году выпуск но</w:t>
      </w:r>
      <w:r w:rsidRPr="0021293F">
        <w:rPr>
          <w:rFonts w:ascii="Times New Roman" w:hAnsi="Times New Roman"/>
          <w:sz w:val="24"/>
          <w:szCs w:val="24"/>
        </w:rPr>
        <w:softHyphen/>
        <w:t xml:space="preserve">вой продукции </w:t>
      </w:r>
      <w:r w:rsidRPr="0021293F">
        <w:rPr>
          <w:rFonts w:ascii="Times New Roman" w:hAnsi="Times New Roman"/>
          <w:sz w:val="24"/>
          <w:szCs w:val="24"/>
          <w:lang w:val="en-US"/>
        </w:rPr>
        <w:t>Z</w:t>
      </w:r>
      <w:r w:rsidRPr="0021293F">
        <w:rPr>
          <w:rFonts w:ascii="Times New Roman" w:hAnsi="Times New Roman"/>
          <w:sz w:val="24"/>
          <w:szCs w:val="24"/>
        </w:rPr>
        <w:t xml:space="preserve"> в количестве 100 ООО ед., что удовлет</w:t>
      </w:r>
      <w:r w:rsidRPr="0021293F">
        <w:rPr>
          <w:rFonts w:ascii="Times New Roman" w:hAnsi="Times New Roman"/>
          <w:sz w:val="24"/>
          <w:szCs w:val="24"/>
        </w:rPr>
        <w:softHyphen/>
        <w:t xml:space="preserve">воряет требованиям рынка. На изготовление единицы продукции </w:t>
      </w:r>
      <w:r w:rsidRPr="0021293F">
        <w:rPr>
          <w:rFonts w:ascii="Times New Roman" w:hAnsi="Times New Roman"/>
          <w:sz w:val="24"/>
          <w:szCs w:val="24"/>
          <w:lang w:val="en-US"/>
        </w:rPr>
        <w:t>Z</w:t>
      </w:r>
      <w:r w:rsidRPr="0021293F">
        <w:rPr>
          <w:rFonts w:ascii="Times New Roman" w:hAnsi="Times New Roman"/>
          <w:sz w:val="24"/>
          <w:szCs w:val="24"/>
        </w:rPr>
        <w:t xml:space="preserve"> необходим материал М первого сорта в количестве 24 кг. Только применяя материал именно первого сорта, предприятие “Вымпел” может изготовить качественную продукцию, удовлетворяющую требова</w:t>
      </w:r>
      <w:r w:rsidRPr="0021293F">
        <w:rPr>
          <w:rFonts w:ascii="Times New Roman" w:hAnsi="Times New Roman"/>
          <w:sz w:val="24"/>
          <w:szCs w:val="24"/>
        </w:rPr>
        <w:softHyphen/>
        <w:t>ниям покупателей. На складе имеется материал М в количестве 0,5 т, однако, только второго сорта. Для того чтобы в полном объеме и с минимальными для пред</w:t>
      </w:r>
      <w:r w:rsidRPr="0021293F">
        <w:rPr>
          <w:rFonts w:ascii="Times New Roman" w:hAnsi="Times New Roman"/>
          <w:sz w:val="24"/>
          <w:szCs w:val="24"/>
        </w:rPr>
        <w:softHyphen/>
        <w:t>приятия затратами удовлетворить спрос покупателей, отдел материально-технического обеспечения установил экономичную партию закупки материала М, равную 200 т, которой соответствуют минимальные затраты на раз</w:t>
      </w:r>
      <w:r w:rsidRPr="0021293F">
        <w:rPr>
          <w:rFonts w:ascii="Times New Roman" w:hAnsi="Times New Roman"/>
          <w:sz w:val="24"/>
          <w:szCs w:val="24"/>
        </w:rPr>
        <w:softHyphen/>
        <w:t>мещение, выполнение заказов и хранение запасов. За</w:t>
      </w:r>
      <w:r w:rsidRPr="0021293F">
        <w:rPr>
          <w:rFonts w:ascii="Times New Roman" w:hAnsi="Times New Roman"/>
          <w:sz w:val="24"/>
          <w:szCs w:val="24"/>
        </w:rPr>
        <w:softHyphen/>
        <w:t>казы на материал М должны подаваться поставщику через равные периоды времени. По расчетам планово</w:t>
      </w:r>
      <w:r w:rsidRPr="0021293F">
        <w:rPr>
          <w:rFonts w:ascii="Times New Roman" w:hAnsi="Times New Roman"/>
          <w:sz w:val="24"/>
          <w:szCs w:val="24"/>
        </w:rPr>
        <w:softHyphen/>
        <w:t xml:space="preserve">-экономического отдела АОЗТ “Вымпел” максимальная цена закупки 1 т </w:t>
      </w:r>
      <w:r w:rsidRPr="0021293F">
        <w:rPr>
          <w:rFonts w:ascii="Times New Roman" w:hAnsi="Times New Roman"/>
          <w:sz w:val="24"/>
          <w:szCs w:val="24"/>
        </w:rPr>
        <w:lastRenderedPageBreak/>
        <w:t>материала М может быть не более 2100тыс.руб., в противном случае предприятие не будет иметь минимальной рентабельности производства.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АОЗТ “Вымпел” испытывает недостаток оборотных средств, поэтому оно не может оплачивать материаль</w:t>
      </w:r>
      <w:r w:rsidRPr="0021293F">
        <w:rPr>
          <w:rFonts w:ascii="Times New Roman" w:hAnsi="Times New Roman"/>
          <w:sz w:val="24"/>
          <w:szCs w:val="24"/>
        </w:rPr>
        <w:softHyphen/>
        <w:t>ные ресурсы до их поставки. Оплата закупаемых мате</w:t>
      </w:r>
      <w:r w:rsidRPr="0021293F">
        <w:rPr>
          <w:rFonts w:ascii="Times New Roman" w:hAnsi="Times New Roman"/>
          <w:sz w:val="24"/>
          <w:szCs w:val="24"/>
        </w:rPr>
        <w:softHyphen/>
        <w:t>риалов предпочтительнее с помощью платежных поручений. Доставка материала от поставщика допустима в бумажных мешках или полиэтиленовых пакетах.</w:t>
      </w:r>
    </w:p>
    <w:p w:rsidR="00650E8C" w:rsidRPr="0021293F" w:rsidRDefault="00650E8C" w:rsidP="00650E8C">
      <w:pPr>
        <w:pStyle w:val="201"/>
        <w:shd w:val="clear" w:color="auto" w:fill="auto"/>
        <w:spacing w:line="240" w:lineRule="auto"/>
        <w:ind w:firstLine="709"/>
        <w:rPr>
          <w:rFonts w:ascii="Times New Roman" w:hAnsi="Times New Roman" w:cs="Times New Roman"/>
          <w:b w:val="0"/>
          <w:i/>
          <w:sz w:val="24"/>
          <w:szCs w:val="24"/>
        </w:rPr>
      </w:pPr>
      <w:r w:rsidRPr="0021293F">
        <w:rPr>
          <w:rFonts w:ascii="Times New Roman" w:hAnsi="Times New Roman" w:cs="Times New Roman"/>
          <w:b w:val="0"/>
          <w:i/>
          <w:sz w:val="24"/>
          <w:szCs w:val="24"/>
        </w:rPr>
        <w:t>Вопросы к заданию 2.</w:t>
      </w:r>
    </w:p>
    <w:p w:rsidR="00650E8C" w:rsidRPr="0021293F" w:rsidRDefault="00650E8C" w:rsidP="00650E8C">
      <w:pPr>
        <w:pStyle w:val="201"/>
        <w:shd w:val="clear" w:color="auto" w:fill="auto"/>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1. Определите годовую потребность АОЗТ "Вымпел" в материале М.</w:t>
      </w:r>
    </w:p>
    <w:p w:rsidR="00650E8C" w:rsidRPr="0021293F" w:rsidRDefault="00650E8C" w:rsidP="00650E8C">
      <w:pPr>
        <w:pStyle w:val="201"/>
        <w:shd w:val="clear" w:color="auto" w:fill="auto"/>
        <w:tabs>
          <w:tab w:val="left" w:pos="603"/>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2. Какова должна быть периодичность поставки матери</w:t>
      </w:r>
      <w:r w:rsidRPr="0021293F">
        <w:rPr>
          <w:rFonts w:ascii="Times New Roman" w:hAnsi="Times New Roman" w:cs="Times New Roman"/>
          <w:b w:val="0"/>
          <w:sz w:val="24"/>
          <w:szCs w:val="24"/>
        </w:rPr>
        <w:softHyphen/>
        <w:t>ала М на склад АОЗТ "Вымпел"?</w:t>
      </w:r>
    </w:p>
    <w:p w:rsidR="00650E8C" w:rsidRPr="0021293F" w:rsidRDefault="00650E8C" w:rsidP="00650E8C">
      <w:pPr>
        <w:pStyle w:val="201"/>
        <w:shd w:val="clear" w:color="auto" w:fill="auto"/>
        <w:tabs>
          <w:tab w:val="left" w:pos="608"/>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3. Изучите внимательно представ</w:t>
      </w:r>
      <w:r w:rsidRPr="0021293F">
        <w:rPr>
          <w:rFonts w:ascii="Times New Roman" w:hAnsi="Times New Roman" w:cs="Times New Roman"/>
          <w:b w:val="0"/>
          <w:sz w:val="24"/>
          <w:szCs w:val="24"/>
        </w:rPr>
        <w:softHyphen/>
        <w:t>ленный список потенциальных поставщиков материала М для АОЗТ "Вымпел", а также рекомендуемые крите</w:t>
      </w:r>
      <w:r w:rsidRPr="0021293F">
        <w:rPr>
          <w:rFonts w:ascii="Times New Roman" w:hAnsi="Times New Roman" w:cs="Times New Roman"/>
          <w:b w:val="0"/>
          <w:sz w:val="24"/>
          <w:szCs w:val="24"/>
        </w:rPr>
        <w:softHyphen/>
        <w:t>рии оценки поставщиков. В числе поставщиков пред</w:t>
      </w:r>
      <w:r w:rsidRPr="0021293F">
        <w:rPr>
          <w:rFonts w:ascii="Times New Roman" w:hAnsi="Times New Roman" w:cs="Times New Roman"/>
          <w:b w:val="0"/>
          <w:sz w:val="24"/>
          <w:szCs w:val="24"/>
        </w:rPr>
        <w:softHyphen/>
        <w:t>ставлены четыре предприятия-изготовителя и три оптово-посреднические фирмы.</w:t>
      </w:r>
    </w:p>
    <w:p w:rsidR="00650E8C" w:rsidRPr="0021293F" w:rsidRDefault="00650E8C" w:rsidP="00650E8C">
      <w:pPr>
        <w:pStyle w:val="201"/>
        <w:shd w:val="clear" w:color="auto" w:fill="auto"/>
        <w:tabs>
          <w:tab w:val="left" w:pos="608"/>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4. Выбор нового поставщика для АОЗТ "Вымпел" прове</w:t>
      </w:r>
      <w:r w:rsidRPr="0021293F">
        <w:rPr>
          <w:rFonts w:ascii="Times New Roman" w:hAnsi="Times New Roman" w:cs="Times New Roman"/>
          <w:b w:val="0"/>
          <w:sz w:val="24"/>
          <w:szCs w:val="24"/>
        </w:rPr>
        <w:softHyphen/>
        <w:t>дите в два этапа. На первом этапе исключите из спис</w:t>
      </w:r>
      <w:r w:rsidRPr="0021293F">
        <w:rPr>
          <w:rFonts w:ascii="Times New Roman" w:hAnsi="Times New Roman" w:cs="Times New Roman"/>
          <w:b w:val="0"/>
          <w:sz w:val="24"/>
          <w:szCs w:val="24"/>
        </w:rPr>
        <w:softHyphen/>
        <w:t>ка тех потенциальных поставщиков, которые не удов</w:t>
      </w:r>
      <w:r w:rsidRPr="0021293F">
        <w:rPr>
          <w:rFonts w:ascii="Times New Roman" w:hAnsi="Times New Roman" w:cs="Times New Roman"/>
          <w:b w:val="0"/>
          <w:sz w:val="24"/>
          <w:szCs w:val="24"/>
        </w:rPr>
        <w:softHyphen/>
        <w:t>летворяют АОЗТ "Вымпел" по следующим критериям:</w:t>
      </w:r>
    </w:p>
    <w:p w:rsidR="00650E8C" w:rsidRPr="0021293F" w:rsidRDefault="00650E8C" w:rsidP="008C37BD">
      <w:pPr>
        <w:pStyle w:val="201"/>
        <w:widowControl/>
        <w:numPr>
          <w:ilvl w:val="1"/>
          <w:numId w:val="12"/>
        </w:numPr>
        <w:shd w:val="clear" w:color="auto" w:fill="auto"/>
        <w:tabs>
          <w:tab w:val="left" w:pos="809"/>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значительной удаленности поставщиков (свыше 200 км);</w:t>
      </w:r>
    </w:p>
    <w:p w:rsidR="00650E8C" w:rsidRPr="0021293F" w:rsidRDefault="00650E8C" w:rsidP="008C37BD">
      <w:pPr>
        <w:pStyle w:val="201"/>
        <w:widowControl/>
        <w:numPr>
          <w:ilvl w:val="1"/>
          <w:numId w:val="12"/>
        </w:numPr>
        <w:shd w:val="clear" w:color="auto" w:fill="auto"/>
        <w:tabs>
          <w:tab w:val="left" w:pos="823"/>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цене;</w:t>
      </w:r>
    </w:p>
    <w:p w:rsidR="00650E8C" w:rsidRPr="0021293F" w:rsidRDefault="00650E8C" w:rsidP="008C37BD">
      <w:pPr>
        <w:pStyle w:val="201"/>
        <w:widowControl/>
        <w:numPr>
          <w:ilvl w:val="1"/>
          <w:numId w:val="12"/>
        </w:numPr>
        <w:shd w:val="clear" w:color="auto" w:fill="auto"/>
        <w:tabs>
          <w:tab w:val="left" w:pos="818"/>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сорту;</w:t>
      </w:r>
    </w:p>
    <w:p w:rsidR="00650E8C" w:rsidRPr="0021293F" w:rsidRDefault="00650E8C" w:rsidP="008C37BD">
      <w:pPr>
        <w:pStyle w:val="201"/>
        <w:widowControl/>
        <w:numPr>
          <w:ilvl w:val="1"/>
          <w:numId w:val="12"/>
        </w:numPr>
        <w:shd w:val="clear" w:color="auto" w:fill="auto"/>
        <w:tabs>
          <w:tab w:val="left" w:pos="828"/>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по форме оплаты;</w:t>
      </w:r>
    </w:p>
    <w:p w:rsidR="00650E8C" w:rsidRPr="0021293F" w:rsidRDefault="00650E8C" w:rsidP="008C37BD">
      <w:pPr>
        <w:pStyle w:val="201"/>
        <w:widowControl/>
        <w:numPr>
          <w:ilvl w:val="1"/>
          <w:numId w:val="12"/>
        </w:numPr>
        <w:shd w:val="clear" w:color="auto" w:fill="auto"/>
        <w:tabs>
          <w:tab w:val="left" w:pos="823"/>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периодичности поставок материала;</w:t>
      </w:r>
    </w:p>
    <w:p w:rsidR="00650E8C" w:rsidRPr="0021293F" w:rsidRDefault="00650E8C" w:rsidP="008C37BD">
      <w:pPr>
        <w:pStyle w:val="201"/>
        <w:widowControl/>
        <w:numPr>
          <w:ilvl w:val="1"/>
          <w:numId w:val="12"/>
        </w:numPr>
        <w:shd w:val="clear" w:color="auto" w:fill="auto"/>
        <w:tabs>
          <w:tab w:val="left" w:pos="823"/>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величине партии поставки материала;</w:t>
      </w:r>
    </w:p>
    <w:p w:rsidR="00650E8C" w:rsidRPr="0021293F" w:rsidRDefault="00650E8C" w:rsidP="008C37BD">
      <w:pPr>
        <w:pStyle w:val="201"/>
        <w:widowControl/>
        <w:numPr>
          <w:ilvl w:val="1"/>
          <w:numId w:val="12"/>
        </w:numPr>
        <w:shd w:val="clear" w:color="auto" w:fill="auto"/>
        <w:tabs>
          <w:tab w:val="left" w:pos="818"/>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размеру производственной мощности;</w:t>
      </w:r>
    </w:p>
    <w:p w:rsidR="00650E8C" w:rsidRPr="0021293F" w:rsidRDefault="00650E8C" w:rsidP="008C37BD">
      <w:pPr>
        <w:pStyle w:val="201"/>
        <w:widowControl/>
        <w:numPr>
          <w:ilvl w:val="1"/>
          <w:numId w:val="12"/>
        </w:numPr>
        <w:shd w:val="clear" w:color="auto" w:fill="auto"/>
        <w:tabs>
          <w:tab w:val="left" w:pos="823"/>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количеству материала, продаваемого предприяти</w:t>
      </w:r>
      <w:r w:rsidRPr="0021293F">
        <w:rPr>
          <w:rFonts w:ascii="Times New Roman" w:hAnsi="Times New Roman" w:cs="Times New Roman"/>
          <w:b w:val="0"/>
          <w:sz w:val="24"/>
          <w:szCs w:val="24"/>
        </w:rPr>
        <w:softHyphen/>
        <w:t>ям-конкурентам;</w:t>
      </w:r>
    </w:p>
    <w:p w:rsidR="00650E8C" w:rsidRPr="0021293F" w:rsidRDefault="00650E8C" w:rsidP="008C37BD">
      <w:pPr>
        <w:pStyle w:val="201"/>
        <w:widowControl/>
        <w:numPr>
          <w:ilvl w:val="1"/>
          <w:numId w:val="12"/>
        </w:numPr>
        <w:shd w:val="clear" w:color="auto" w:fill="auto"/>
        <w:tabs>
          <w:tab w:val="left" w:pos="823"/>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виду упаковки.</w:t>
      </w:r>
    </w:p>
    <w:p w:rsidR="00650E8C" w:rsidRPr="0021293F" w:rsidRDefault="00650E8C" w:rsidP="00650E8C">
      <w:pPr>
        <w:pStyle w:val="201"/>
        <w:shd w:val="clear" w:color="auto" w:fill="auto"/>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В итоге из первоначального списка отбирается 2-3 наиболее приемлемых для АОЗТ "Вымпел" потенци</w:t>
      </w:r>
      <w:r w:rsidRPr="0021293F">
        <w:rPr>
          <w:rFonts w:ascii="Times New Roman" w:hAnsi="Times New Roman" w:cs="Times New Roman"/>
          <w:b w:val="0"/>
          <w:sz w:val="24"/>
          <w:szCs w:val="24"/>
        </w:rPr>
        <w:softHyphen/>
        <w:t>альных поставщика.</w:t>
      </w:r>
    </w:p>
    <w:p w:rsidR="00650E8C" w:rsidRPr="0021293F" w:rsidRDefault="00650E8C" w:rsidP="00650E8C">
      <w:pPr>
        <w:pStyle w:val="201"/>
        <w:shd w:val="clear" w:color="auto" w:fill="auto"/>
        <w:tabs>
          <w:tab w:val="left" w:pos="598"/>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sz w:val="24"/>
          <w:szCs w:val="24"/>
        </w:rPr>
        <w:t>5.Оцените каждый критерий выбора поставщиков соответствующими бал</w:t>
      </w:r>
      <w:r w:rsidRPr="0021293F">
        <w:rPr>
          <w:rFonts w:ascii="Times New Roman" w:hAnsi="Times New Roman" w:cs="Times New Roman"/>
          <w:b w:val="0"/>
          <w:sz w:val="24"/>
          <w:szCs w:val="24"/>
        </w:rPr>
        <w:softHyphen/>
        <w:t>лами от 4 до 1. Определите суммарное количество баллов по каждому поставщику Поставщик, имеющий максимальное количество баллов, является наиболее приемлемым для АОЗТ "Вымпел".</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6. Сформулируйте обоснованность ваших выводов.</w:t>
      </w:r>
    </w:p>
    <w:p w:rsidR="00650E8C" w:rsidRPr="0021293F" w:rsidRDefault="00650E8C" w:rsidP="00650E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293F">
        <w:rPr>
          <w:rFonts w:ascii="Times New Roman" w:eastAsia="Calibri" w:hAnsi="Times New Roman" w:cs="Times New Roman"/>
          <w:sz w:val="24"/>
          <w:szCs w:val="24"/>
        </w:rPr>
        <w:t>Исходные данные к задаче по вариантам выдаются преподавателем, методические указания приведены в [26].</w:t>
      </w:r>
    </w:p>
    <w:p w:rsidR="00650E8C" w:rsidRPr="0021293F" w:rsidRDefault="00650E8C" w:rsidP="00650E8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i/>
          <w:iCs/>
          <w:sz w:val="24"/>
          <w:szCs w:val="24"/>
          <w:u w:val="single"/>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Контрольные вопросы:</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1. Из каких операций складывается закупка товаров?</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2. Какие этапы предполагает процедура планирования закупок?</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3. Каких принципов должна придерживаться торговая организация (предприятие) при закупке товаров?</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4. какие факторы должна учитывать торговая организация, выбирая поставщика?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5. Дайте определение договора поставки.</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6. Что признается существенным при нарушении договора поставки со стороны поставщика и покупателя?</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7. Какие элементы включает типовой договор поставки?</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8. Что представляет собой спецификация? Какую информацию она содержит?</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iCs/>
          <w:sz w:val="24"/>
          <w:szCs w:val="24"/>
        </w:rPr>
      </w:pPr>
    </w:p>
    <w:p w:rsidR="004E4770" w:rsidRPr="0021293F" w:rsidRDefault="004E4770"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№3</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Расчет необходимой площади продаж</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w:t>
      </w:r>
      <w:r w:rsidRPr="0021293F">
        <w:rPr>
          <w:rFonts w:ascii="Times New Roman" w:hAnsi="Times New Roman"/>
          <w:sz w:val="24"/>
          <w:szCs w:val="24"/>
        </w:rPr>
        <w:t xml:space="preserve"> сформировать умения студентов по расчету</w:t>
      </w:r>
      <w:r w:rsidRPr="0021293F">
        <w:rPr>
          <w:rFonts w:ascii="Times New Roman" w:hAnsi="Times New Roman"/>
          <w:sz w:val="24"/>
          <w:szCs w:val="24"/>
          <w:lang w:eastAsia="en-US"/>
        </w:rPr>
        <w:t xml:space="preserve"> необходимой площади продаж.</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ОК2, 6, 7, 12; ПК1.2, 1.5, 1.10; ПО4, 6; У4, 6, 8; З4, 6, 7, 9, 10, 11.</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pStyle w:val="28"/>
        <w:ind w:left="0" w:firstLine="709"/>
        <w:jc w:val="both"/>
        <w:rPr>
          <w:sz w:val="24"/>
          <w:szCs w:val="24"/>
        </w:rPr>
      </w:pPr>
      <w:r w:rsidRPr="0021293F">
        <w:rPr>
          <w:sz w:val="24"/>
          <w:szCs w:val="24"/>
        </w:rPr>
        <w:t>2. При выполнении расчетов вы можете пользоваться калькулятором.</w:t>
      </w:r>
    </w:p>
    <w:p w:rsidR="00650E8C" w:rsidRPr="0021293F" w:rsidRDefault="00650E8C" w:rsidP="00650E8C">
      <w:pPr>
        <w:pStyle w:val="28"/>
        <w:ind w:left="0" w:firstLine="709"/>
        <w:jc w:val="both"/>
        <w:rPr>
          <w:sz w:val="24"/>
          <w:szCs w:val="24"/>
        </w:rPr>
      </w:pPr>
      <w:r w:rsidRPr="0021293F">
        <w:rPr>
          <w:sz w:val="24"/>
          <w:szCs w:val="24"/>
        </w:rPr>
        <w:t>3. Сделайте вывод.</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Ситуация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Руководство оптовой торговой организации приняло решение увеличить объем продаж за счет расширения ассортимента, роста объема продаж, приходящегося на одного менеджера, и увеличения числа менеджеров.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Такое решение потребовало расширения площади отдела продаж, в котором находятся рабочие места менеджеров, и оборудования для демонстрации образцов.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Рассчитайте размер необходимой площади отдела продаж, используя исходную информацию и следуя методическим указаниям.</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Исходная информация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Для нахождения общей площади отдела продаж необходимы следующие данные: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средний объем продаж за месяц (условных денежных единиц) – приложение 1, графа 2;</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количество работающих менеджеров в настоящее время – приложение 1, графа 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планируемое повышение производительности труда (увеличение объема продаж, приходящихся на одного менеджера) – приложение 1, графа 4;</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планируемое увеличение общего объема продаж – приложение 1, графа 5.</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количество единиц оборудования, необходимое для размещения всех образцов – приложение 2</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Размеры оборудования даны в табл.1.</w:t>
      </w:r>
    </w:p>
    <w:p w:rsidR="00650E8C" w:rsidRPr="0021293F" w:rsidRDefault="00650E8C" w:rsidP="00650E8C">
      <w:pPr>
        <w:spacing w:after="0" w:line="240" w:lineRule="auto"/>
        <w:ind w:firstLine="709"/>
        <w:jc w:val="both"/>
        <w:rPr>
          <w:rFonts w:ascii="Times New Roman" w:hAnsi="Times New Roman"/>
          <w:i/>
          <w:sz w:val="24"/>
          <w:szCs w:val="24"/>
        </w:rPr>
      </w:pPr>
      <w:r w:rsidRPr="0021293F">
        <w:rPr>
          <w:rFonts w:ascii="Times New Roman" w:hAnsi="Times New Roman"/>
          <w:sz w:val="24"/>
          <w:szCs w:val="24"/>
        </w:rPr>
        <w:t>Таблица 1. Размеры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650E8C" w:rsidRPr="0021293F" w:rsidTr="00650E8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Вид оборудования</w:t>
            </w:r>
          </w:p>
        </w:t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Длина, мм</w:t>
            </w:r>
          </w:p>
        </w:t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Ширина, мм</w:t>
            </w:r>
          </w:p>
        </w:tc>
      </w:tr>
      <w:tr w:rsidR="00650E8C" w:rsidRPr="0021293F" w:rsidTr="00650E8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Витрина</w:t>
            </w:r>
          </w:p>
        </w:t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1000</w:t>
            </w:r>
          </w:p>
        </w:t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700</w:t>
            </w:r>
          </w:p>
        </w:tc>
      </w:tr>
      <w:tr w:rsidR="00650E8C" w:rsidRPr="0021293F" w:rsidTr="00650E8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Стеллаж</w:t>
            </w:r>
          </w:p>
        </w:t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1000</w:t>
            </w:r>
          </w:p>
        </w:t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550</w:t>
            </w:r>
          </w:p>
        </w:tc>
      </w:tr>
      <w:tr w:rsidR="00650E8C" w:rsidRPr="0021293F" w:rsidTr="00650E8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Вешало</w:t>
            </w:r>
          </w:p>
        </w:t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1500</w:t>
            </w:r>
          </w:p>
        </w:tc>
        <w:tc>
          <w:tcPr>
            <w:tcW w:w="3379"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650</w:t>
            </w: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Норматив площади одного рабочего места менеджера – 2,5 м</w:t>
      </w:r>
      <w:r w:rsidRPr="0021293F">
        <w:rPr>
          <w:rFonts w:ascii="Times New Roman" w:hAnsi="Times New Roman"/>
          <w:sz w:val="24"/>
          <w:szCs w:val="24"/>
          <w:vertAlign w:val="superscript"/>
        </w:rPr>
        <w:t>2</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Коэффициент перевода полезной площади в общую (</w:t>
      </w:r>
      <w:r w:rsidRPr="0021293F">
        <w:rPr>
          <w:rFonts w:ascii="Times New Roman" w:hAnsi="Times New Roman"/>
          <w:i/>
          <w:sz w:val="24"/>
          <w:szCs w:val="24"/>
          <w:lang w:val="en-US"/>
        </w:rPr>
        <w:t>k</w:t>
      </w:r>
      <w:r w:rsidRPr="0021293F">
        <w:rPr>
          <w:rFonts w:ascii="Times New Roman" w:hAnsi="Times New Roman"/>
          <w:sz w:val="24"/>
          <w:szCs w:val="24"/>
        </w:rPr>
        <w:t>) – 1,5.</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Методические указания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1. Определите фактический объем продаж в месяц, приходящийся на одного менеджера, используя данные приложения 1 (по вариантам).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 Определите планируемый объем продаж на одного менеджера.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Определите планируемый объем продаж в целом по организации.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 Рассчитайте необходимое число менеджеров, используя показатели планируемого объема продаж в целом по организации и на одного менеджера (результат округлите до целых).</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5. Используя норматив площади одного рабочего места менеджера и их рассчитанное число (п. 4), определите S</w:t>
      </w:r>
      <w:r w:rsidRPr="0021293F">
        <w:rPr>
          <w:rFonts w:ascii="Times New Roman" w:hAnsi="Times New Roman"/>
          <w:sz w:val="24"/>
          <w:szCs w:val="24"/>
          <w:vertAlign w:val="subscript"/>
        </w:rPr>
        <w:t>1</w:t>
      </w:r>
      <w:r w:rsidRPr="0021293F">
        <w:rPr>
          <w:rFonts w:ascii="Times New Roman" w:hAnsi="Times New Roman"/>
          <w:sz w:val="24"/>
          <w:szCs w:val="24"/>
        </w:rPr>
        <w:t xml:space="preserve"> – площадь рабочих мест менеджеров.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6. Рассчитайте </w:t>
      </w:r>
      <w:r w:rsidRPr="0021293F">
        <w:rPr>
          <w:rFonts w:ascii="Times New Roman" w:hAnsi="Times New Roman"/>
          <w:i/>
          <w:sz w:val="24"/>
          <w:szCs w:val="24"/>
          <w:lang w:val="en-US"/>
        </w:rPr>
        <w:t>S</w:t>
      </w:r>
      <w:r w:rsidRPr="0021293F">
        <w:rPr>
          <w:rFonts w:ascii="Times New Roman" w:hAnsi="Times New Roman"/>
          <w:sz w:val="24"/>
          <w:szCs w:val="24"/>
          <w:vertAlign w:val="subscript"/>
        </w:rPr>
        <w:t>2</w:t>
      </w:r>
      <w:r w:rsidRPr="0021293F">
        <w:rPr>
          <w:rFonts w:ascii="Times New Roman" w:hAnsi="Times New Roman"/>
          <w:sz w:val="24"/>
          <w:szCs w:val="24"/>
        </w:rPr>
        <w:t xml:space="preserve"> – площадь, занятую оборудованием для демонстрации образцов товаров: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lang w:val="en-US"/>
        </w:rPr>
        <w:lastRenderedPageBreak/>
        <w:t>S</w:t>
      </w:r>
      <w:r w:rsidRPr="0021293F">
        <w:rPr>
          <w:rFonts w:ascii="Times New Roman" w:hAnsi="Times New Roman"/>
          <w:sz w:val="24"/>
          <w:szCs w:val="24"/>
          <w:vertAlign w:val="subscript"/>
        </w:rPr>
        <w:t xml:space="preserve">2 </w:t>
      </w:r>
      <w:r w:rsidRPr="0021293F">
        <w:rPr>
          <w:rFonts w:ascii="Times New Roman" w:hAnsi="Times New Roman"/>
          <w:sz w:val="24"/>
          <w:szCs w:val="24"/>
        </w:rPr>
        <w:t xml:space="preserve">= </w:t>
      </w:r>
      <w:r w:rsidRPr="0021293F">
        <w:rPr>
          <w:rFonts w:ascii="Times New Roman" w:hAnsi="Times New Roman"/>
          <w:position w:val="-28"/>
          <w:sz w:val="24"/>
          <w:szCs w:val="24"/>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8" o:title=""/>
          </v:shape>
          <o:OLEObject Type="Embed" ProgID="Equation.3" ShapeID="_x0000_i1025" DrawAspect="Content" ObjectID="_1680499769" r:id="rId9"/>
        </w:object>
      </w:r>
      <w:r w:rsidRPr="0021293F">
        <w:rPr>
          <w:rFonts w:ascii="Times New Roman" w:hAnsi="Times New Roman"/>
          <w:i/>
          <w:sz w:val="24"/>
          <w:szCs w:val="24"/>
          <w:lang w:val="en-US"/>
        </w:rPr>
        <w:t>N</w:t>
      </w:r>
      <w:r w:rsidRPr="0021293F">
        <w:rPr>
          <w:rFonts w:ascii="Times New Roman" w:hAnsi="Times New Roman"/>
          <w:sz w:val="24"/>
          <w:szCs w:val="24"/>
          <w:vertAlign w:val="subscript"/>
          <w:lang w:val="en-US"/>
        </w:rPr>
        <w:t>i</w:t>
      </w:r>
      <w:r w:rsidRPr="0021293F">
        <w:rPr>
          <w:rFonts w:ascii="Times New Roman" w:hAnsi="Times New Roman"/>
          <w:sz w:val="24"/>
          <w:szCs w:val="24"/>
        </w:rPr>
        <w:t xml:space="preserve">  </w:t>
      </w:r>
      <w:r w:rsidRPr="0021293F">
        <w:rPr>
          <w:rFonts w:ascii="Times New Roman" w:hAnsi="Times New Roman"/>
          <w:position w:val="-4"/>
          <w:sz w:val="24"/>
          <w:szCs w:val="24"/>
        </w:rPr>
        <w:object w:dxaOrig="180" w:dyaOrig="200">
          <v:shape id="_x0000_i1026" type="#_x0000_t75" style="width:9pt;height:9.75pt" o:ole="">
            <v:imagedata r:id="rId10" o:title=""/>
          </v:shape>
          <o:OLEObject Type="Embed" ProgID="Equation.3" ShapeID="_x0000_i1026" DrawAspect="Content" ObjectID="_1680499770" r:id="rId11"/>
        </w:object>
      </w:r>
      <w:r w:rsidRPr="0021293F">
        <w:rPr>
          <w:rFonts w:ascii="Times New Roman" w:hAnsi="Times New Roman"/>
          <w:sz w:val="24"/>
          <w:szCs w:val="24"/>
        </w:rPr>
        <w:t xml:space="preserve"> </w:t>
      </w:r>
      <w:r w:rsidRPr="0021293F">
        <w:rPr>
          <w:rFonts w:ascii="Times New Roman" w:hAnsi="Times New Roman"/>
          <w:i/>
          <w:sz w:val="24"/>
          <w:szCs w:val="24"/>
          <w:lang w:val="en-US"/>
        </w:rPr>
        <w:t>s</w:t>
      </w:r>
      <w:r w:rsidRPr="0021293F">
        <w:rPr>
          <w:rFonts w:ascii="Times New Roman" w:hAnsi="Times New Roman"/>
          <w:sz w:val="24"/>
          <w:szCs w:val="24"/>
          <w:vertAlign w:val="subscript"/>
          <w:lang w:val="en-US"/>
        </w:rPr>
        <w:t>i</w:t>
      </w:r>
      <w:r w:rsidRPr="0021293F">
        <w:rPr>
          <w:rFonts w:ascii="Times New Roman" w:hAnsi="Times New Roman"/>
          <w:sz w:val="24"/>
          <w:szCs w:val="24"/>
        </w:rPr>
        <w:t xml:space="preserve"> ,</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i/>
          <w:sz w:val="24"/>
          <w:szCs w:val="24"/>
          <w:lang w:val="en-US"/>
        </w:rPr>
        <w:t>N</w:t>
      </w:r>
      <w:r w:rsidRPr="0021293F">
        <w:rPr>
          <w:rFonts w:ascii="Times New Roman" w:hAnsi="Times New Roman"/>
          <w:sz w:val="24"/>
          <w:szCs w:val="24"/>
          <w:vertAlign w:val="subscript"/>
          <w:lang w:val="en-US"/>
        </w:rPr>
        <w:t>i</w:t>
      </w:r>
      <w:r w:rsidRPr="0021293F">
        <w:rPr>
          <w:rFonts w:ascii="Times New Roman" w:hAnsi="Times New Roman"/>
          <w:sz w:val="24"/>
          <w:szCs w:val="24"/>
        </w:rPr>
        <w:t xml:space="preserve"> - количество единиц оборудования определенного вида (см. приложение 2; по                вариантам);</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i/>
          <w:sz w:val="24"/>
          <w:szCs w:val="24"/>
        </w:rPr>
        <w:t xml:space="preserve">          </w:t>
      </w:r>
      <w:r w:rsidRPr="0021293F">
        <w:rPr>
          <w:rFonts w:ascii="Times New Roman" w:hAnsi="Times New Roman"/>
          <w:i/>
          <w:sz w:val="24"/>
          <w:szCs w:val="24"/>
          <w:lang w:val="en-US"/>
        </w:rPr>
        <w:t>s</w:t>
      </w:r>
      <w:r w:rsidRPr="0021293F">
        <w:rPr>
          <w:rFonts w:ascii="Times New Roman" w:hAnsi="Times New Roman"/>
          <w:sz w:val="24"/>
          <w:szCs w:val="24"/>
          <w:vertAlign w:val="subscript"/>
          <w:lang w:val="en-US"/>
        </w:rPr>
        <w:t>i</w:t>
      </w:r>
      <w:r w:rsidRPr="0021293F">
        <w:rPr>
          <w:rFonts w:ascii="Times New Roman" w:hAnsi="Times New Roman"/>
          <w:sz w:val="24"/>
          <w:szCs w:val="24"/>
        </w:rPr>
        <w:t xml:space="preserve">    - площадь, занимаемая единицей оборудования.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Для определения   </w:t>
      </w:r>
      <w:r w:rsidRPr="0021293F">
        <w:rPr>
          <w:rFonts w:ascii="Times New Roman" w:hAnsi="Times New Roman"/>
          <w:i/>
          <w:sz w:val="24"/>
          <w:szCs w:val="24"/>
          <w:lang w:val="en-US"/>
        </w:rPr>
        <w:t>s</w:t>
      </w:r>
      <w:r w:rsidRPr="0021293F">
        <w:rPr>
          <w:rFonts w:ascii="Times New Roman" w:hAnsi="Times New Roman"/>
          <w:sz w:val="24"/>
          <w:szCs w:val="24"/>
          <w:vertAlign w:val="subscript"/>
          <w:lang w:val="en-US"/>
        </w:rPr>
        <w:t>i</w:t>
      </w:r>
      <w:r w:rsidRPr="0021293F">
        <w:rPr>
          <w:rFonts w:ascii="Times New Roman" w:hAnsi="Times New Roman"/>
          <w:sz w:val="24"/>
          <w:szCs w:val="24"/>
        </w:rPr>
        <w:t xml:space="preserve">   по каждому виду оборудования используйте данные табл. 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7. Рассчитайте необходимую общую площадь отдела продаж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lang w:val="en-US"/>
        </w:rPr>
        <w:t>S</w:t>
      </w:r>
      <w:r w:rsidRPr="0021293F">
        <w:rPr>
          <w:rFonts w:ascii="Times New Roman" w:hAnsi="Times New Roman"/>
          <w:sz w:val="24"/>
          <w:szCs w:val="24"/>
          <w:vertAlign w:val="subscript"/>
        </w:rPr>
        <w:t>оп</w:t>
      </w:r>
      <w:r w:rsidRPr="0021293F">
        <w:rPr>
          <w:rFonts w:ascii="Times New Roman" w:hAnsi="Times New Roman"/>
          <w:sz w:val="24"/>
          <w:szCs w:val="24"/>
        </w:rPr>
        <w:t xml:space="preserve"> = (</w:t>
      </w:r>
      <w:r w:rsidRPr="0021293F">
        <w:rPr>
          <w:rFonts w:ascii="Times New Roman" w:hAnsi="Times New Roman"/>
          <w:i/>
          <w:sz w:val="24"/>
          <w:szCs w:val="24"/>
          <w:lang w:val="en-US"/>
        </w:rPr>
        <w:t>S</w:t>
      </w:r>
      <w:r w:rsidRPr="0021293F">
        <w:rPr>
          <w:rFonts w:ascii="Times New Roman" w:hAnsi="Times New Roman"/>
          <w:sz w:val="24"/>
          <w:szCs w:val="24"/>
          <w:vertAlign w:val="subscript"/>
        </w:rPr>
        <w:t>1</w:t>
      </w:r>
      <w:r w:rsidRPr="0021293F">
        <w:rPr>
          <w:rFonts w:ascii="Times New Roman" w:hAnsi="Times New Roman"/>
          <w:sz w:val="24"/>
          <w:szCs w:val="24"/>
        </w:rPr>
        <w:t xml:space="preserve"> + </w:t>
      </w:r>
      <w:r w:rsidRPr="0021293F">
        <w:rPr>
          <w:rFonts w:ascii="Times New Roman" w:hAnsi="Times New Roman"/>
          <w:i/>
          <w:sz w:val="24"/>
          <w:szCs w:val="24"/>
          <w:lang w:val="en-US"/>
        </w:rPr>
        <w:t>S</w:t>
      </w:r>
      <w:r w:rsidRPr="0021293F">
        <w:rPr>
          <w:rFonts w:ascii="Times New Roman" w:hAnsi="Times New Roman"/>
          <w:sz w:val="24"/>
          <w:szCs w:val="24"/>
          <w:vertAlign w:val="subscript"/>
        </w:rPr>
        <w:t>2</w:t>
      </w:r>
      <w:r w:rsidRPr="0021293F">
        <w:rPr>
          <w:rFonts w:ascii="Times New Roman" w:hAnsi="Times New Roman"/>
          <w:sz w:val="24"/>
          <w:szCs w:val="24"/>
        </w:rPr>
        <w:t xml:space="preserve">) </w:t>
      </w:r>
      <w:r w:rsidRPr="0021293F">
        <w:rPr>
          <w:rFonts w:ascii="Times New Roman" w:hAnsi="Times New Roman"/>
          <w:position w:val="-4"/>
          <w:sz w:val="24"/>
          <w:szCs w:val="24"/>
        </w:rPr>
        <w:object w:dxaOrig="180" w:dyaOrig="200">
          <v:shape id="_x0000_i1027" type="#_x0000_t75" style="width:9pt;height:9.75pt" o:ole="">
            <v:imagedata r:id="rId12" o:title=""/>
          </v:shape>
          <o:OLEObject Type="Embed" ProgID="Equation.3" ShapeID="_x0000_i1027" DrawAspect="Content" ObjectID="_1680499771" r:id="rId13"/>
        </w:object>
      </w:r>
      <w:r w:rsidRPr="0021293F">
        <w:rPr>
          <w:rFonts w:ascii="Times New Roman" w:hAnsi="Times New Roman"/>
          <w:sz w:val="24"/>
          <w:szCs w:val="24"/>
        </w:rPr>
        <w:t xml:space="preserve"> </w:t>
      </w:r>
      <w:r w:rsidRPr="0021293F">
        <w:rPr>
          <w:rFonts w:ascii="Times New Roman" w:hAnsi="Times New Roman"/>
          <w:i/>
          <w:sz w:val="24"/>
          <w:szCs w:val="24"/>
          <w:lang w:val="en-US"/>
        </w:rPr>
        <w:t>k</w:t>
      </w:r>
      <w:r w:rsidRPr="0021293F">
        <w:rPr>
          <w:rFonts w:ascii="Times New Roman" w:hAnsi="Times New Roman"/>
          <w:sz w:val="24"/>
          <w:szCs w:val="24"/>
        </w:rPr>
        <w:t>,</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где (</w:t>
      </w:r>
      <w:r w:rsidRPr="0021293F">
        <w:rPr>
          <w:rFonts w:ascii="Times New Roman" w:hAnsi="Times New Roman"/>
          <w:i/>
          <w:sz w:val="24"/>
          <w:szCs w:val="24"/>
          <w:lang w:val="en-US"/>
        </w:rPr>
        <w:t>S</w:t>
      </w:r>
      <w:r w:rsidRPr="0021293F">
        <w:rPr>
          <w:rFonts w:ascii="Times New Roman" w:hAnsi="Times New Roman"/>
          <w:sz w:val="24"/>
          <w:szCs w:val="24"/>
          <w:vertAlign w:val="subscript"/>
        </w:rPr>
        <w:t>1</w:t>
      </w:r>
      <w:r w:rsidRPr="0021293F">
        <w:rPr>
          <w:rFonts w:ascii="Times New Roman" w:hAnsi="Times New Roman"/>
          <w:sz w:val="24"/>
          <w:szCs w:val="24"/>
        </w:rPr>
        <w:t xml:space="preserve"> + </w:t>
      </w:r>
      <w:r w:rsidRPr="0021293F">
        <w:rPr>
          <w:rFonts w:ascii="Times New Roman" w:hAnsi="Times New Roman"/>
          <w:i/>
          <w:sz w:val="24"/>
          <w:szCs w:val="24"/>
          <w:lang w:val="en-US"/>
        </w:rPr>
        <w:t>S</w:t>
      </w:r>
      <w:r w:rsidRPr="0021293F">
        <w:rPr>
          <w:rFonts w:ascii="Times New Roman" w:hAnsi="Times New Roman"/>
          <w:sz w:val="24"/>
          <w:szCs w:val="24"/>
          <w:vertAlign w:val="subscript"/>
        </w:rPr>
        <w:t>2</w:t>
      </w:r>
      <w:r w:rsidRPr="0021293F">
        <w:rPr>
          <w:rFonts w:ascii="Times New Roman" w:hAnsi="Times New Roman"/>
          <w:sz w:val="24"/>
          <w:szCs w:val="24"/>
        </w:rPr>
        <w:t>)  -  полезная площадь отдела;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w:t>
      </w:r>
      <w:r w:rsidRPr="0021293F">
        <w:rPr>
          <w:rFonts w:ascii="Times New Roman" w:hAnsi="Times New Roman"/>
          <w:i/>
          <w:sz w:val="24"/>
          <w:szCs w:val="24"/>
          <w:lang w:val="en-US"/>
        </w:rPr>
        <w:t>k</w:t>
      </w:r>
      <w:r w:rsidRPr="0021293F">
        <w:rPr>
          <w:rFonts w:ascii="Times New Roman" w:hAnsi="Times New Roman"/>
          <w:sz w:val="24"/>
          <w:szCs w:val="24"/>
        </w:rPr>
        <w:t xml:space="preserve">   - коэффициент перевода полезной площади в общую.</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№4</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Оценка производительности труда торгового персонала</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w:t>
      </w:r>
      <w:r w:rsidRPr="0021293F">
        <w:rPr>
          <w:rFonts w:ascii="Times New Roman" w:hAnsi="Times New Roman"/>
          <w:sz w:val="24"/>
          <w:szCs w:val="24"/>
        </w:rPr>
        <w:t xml:space="preserve"> сформировать умения студентов по расчету</w:t>
      </w:r>
      <w:r w:rsidRPr="0021293F">
        <w:rPr>
          <w:rFonts w:ascii="Times New Roman" w:hAnsi="Times New Roman"/>
          <w:sz w:val="24"/>
          <w:szCs w:val="24"/>
          <w:lang w:eastAsia="en-US"/>
        </w:rPr>
        <w:t xml:space="preserve"> оценки производительности труда торгового персонала.</w:t>
      </w:r>
    </w:p>
    <w:p w:rsidR="00650E8C" w:rsidRPr="0021293F" w:rsidRDefault="00650E8C" w:rsidP="00650E8C">
      <w:pPr>
        <w:spacing w:after="0" w:line="240" w:lineRule="auto"/>
        <w:ind w:firstLine="709"/>
        <w:jc w:val="both"/>
        <w:rPr>
          <w:rFonts w:ascii="Times New Roman" w:hAnsi="Times New Roman"/>
          <w:color w:val="FF0000"/>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ОК2, 6, 7, 12; ПК1.2, 1.5, 1.10; ПО4, 6; У4, 6, 8; З4, 6, 9, 11.</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pStyle w:val="28"/>
        <w:ind w:left="0" w:firstLine="709"/>
        <w:jc w:val="both"/>
        <w:rPr>
          <w:sz w:val="24"/>
          <w:szCs w:val="24"/>
        </w:rPr>
      </w:pPr>
      <w:r w:rsidRPr="0021293F">
        <w:rPr>
          <w:sz w:val="24"/>
          <w:szCs w:val="24"/>
        </w:rPr>
        <w:t>2. При выполнении расчетов вы можете пользоваться калькулятором.</w:t>
      </w:r>
    </w:p>
    <w:p w:rsidR="00650E8C" w:rsidRPr="0021293F" w:rsidRDefault="00650E8C" w:rsidP="00650E8C">
      <w:pPr>
        <w:pStyle w:val="28"/>
        <w:ind w:left="0" w:firstLine="709"/>
        <w:jc w:val="both"/>
        <w:rPr>
          <w:sz w:val="24"/>
          <w:szCs w:val="24"/>
        </w:rPr>
      </w:pPr>
      <w:r w:rsidRPr="0021293F">
        <w:rPr>
          <w:sz w:val="24"/>
          <w:szCs w:val="24"/>
        </w:rPr>
        <w:t>3. Сделайте вывод.</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u w:val="single"/>
        </w:rPr>
      </w:pPr>
      <w:r w:rsidRPr="0021293F">
        <w:rPr>
          <w:rFonts w:ascii="Times New Roman" w:hAnsi="Times New Roman"/>
          <w:sz w:val="24"/>
          <w:szCs w:val="24"/>
          <w:u w:val="single"/>
        </w:rPr>
        <w:t>Ситуация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Оптово-розничная организация владеет тремя магазинами типа «Супермаркет», имеющими примерно равную площадь и численность персонала. В связи с тем, что магазины размещены в разных частях города, их ассортимент ориентирован на разные сегменты рынка. В одном из магазинов реализуются дорогостоящие продукты, включая деликатесные изделия, во втором – продукты «средней» цены, а в третьем – относительно дешевые продовольственные товары частого спроса. Зарплата, начисляемая персоналу магазинов, связана в основном с общей прибылью, получаемой от розничных продаж, и практически одинакова внутри каждой категории работников. Однако работники одного из магазинов (где реализуются самые дешевые продукты) выдвинули требование увеличить им оплату труда, мотивируя тем, что они затрачивают гораздо больше усилий, обслуживая интенсивный покупательский поток.</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Менеджер отдела розничных продаж приняла решение оценить производительность труда работников всех трех магазинов по системе показателей, увязывающих численность посетителей с характеристиками совершаемых покупок.</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Необходимо определить для каждого магазина: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коэффициент результативности посещения;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 коэффициент продуктивности покупательского потока;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среднее количество единиц товара, приобретенное одним покупателем;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 количество покупок за один час.</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Составьте по результатам исследования аналитическую записку руководству оптово-розничной организации, в которой отразите кратко:</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суть требований работников магазина 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содержание проведенного исследования;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выводы.</w:t>
      </w:r>
    </w:p>
    <w:p w:rsidR="00650E8C" w:rsidRPr="0021293F" w:rsidRDefault="00650E8C" w:rsidP="00650E8C">
      <w:pPr>
        <w:spacing w:after="0" w:line="240" w:lineRule="auto"/>
        <w:ind w:firstLine="709"/>
        <w:jc w:val="both"/>
        <w:rPr>
          <w:rFonts w:ascii="Times New Roman" w:hAnsi="Times New Roman"/>
          <w:sz w:val="24"/>
          <w:szCs w:val="24"/>
          <w:u w:val="single"/>
        </w:rPr>
      </w:pPr>
      <w:r w:rsidRPr="0021293F">
        <w:rPr>
          <w:rFonts w:ascii="Times New Roman" w:hAnsi="Times New Roman"/>
          <w:sz w:val="24"/>
          <w:szCs w:val="24"/>
          <w:u w:val="single"/>
        </w:rPr>
        <w:t>Исходная информация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lastRenderedPageBreak/>
        <w:t>Результаты наблюдений с целью определения среднего количества посетителей магазинов представлены в приложении к индивидуальному заданию.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Благодаря тому, что во всех трех магазинах установлены компьютерные торговые системы «Супермаг», не составило труда получить информацию о продажах в течение недели (во время которой велись наблюдения за численностью посетителей). Данные о продажах в магазинах за неделю наблюдений представлены в приложении 5.</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Магазины работают в одинаковом режиме – с 8.00 до 24.00 часов без обеденного перерыва и выходных.</w:t>
      </w:r>
    </w:p>
    <w:p w:rsidR="00650E8C" w:rsidRPr="0021293F" w:rsidRDefault="00650E8C" w:rsidP="00650E8C">
      <w:pPr>
        <w:spacing w:after="0" w:line="240" w:lineRule="auto"/>
        <w:ind w:firstLine="709"/>
        <w:jc w:val="both"/>
        <w:rPr>
          <w:rFonts w:ascii="Times New Roman" w:hAnsi="Times New Roman"/>
          <w:sz w:val="24"/>
          <w:szCs w:val="24"/>
          <w:u w:val="single"/>
        </w:rPr>
      </w:pPr>
      <w:r w:rsidRPr="0021293F">
        <w:rPr>
          <w:rFonts w:ascii="Times New Roman" w:hAnsi="Times New Roman"/>
          <w:sz w:val="24"/>
          <w:szCs w:val="24"/>
          <w:u w:val="single"/>
        </w:rPr>
        <w:t>Методические указания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Рассчитайте количество посетителей каждого магазина в течение дня по средней арифметической.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Например, для магазина 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position w:val="-24"/>
          <w:sz w:val="24"/>
          <w:szCs w:val="24"/>
        </w:rPr>
        <w:object w:dxaOrig="1719" w:dyaOrig="960">
          <v:shape id="_x0000_i1028" type="#_x0000_t75" style="width:85.5pt;height:48pt" o:ole="">
            <v:imagedata r:id="rId14" o:title=""/>
          </v:shape>
          <o:OLEObject Type="Embed" ProgID="Equation.3" ShapeID="_x0000_i1028" DrawAspect="Content" ObjectID="_1680499772" r:id="rId15"/>
        </w:objec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position w:val="-14"/>
          <w:sz w:val="24"/>
          <w:szCs w:val="24"/>
        </w:rPr>
        <w:object w:dxaOrig="600" w:dyaOrig="420">
          <v:shape id="_x0000_i1029" type="#_x0000_t75" style="width:30pt;height:21pt" o:ole="">
            <v:imagedata r:id="rId16" o:title=""/>
          </v:shape>
          <o:OLEObject Type="Embed" ProgID="Equation.3" ShapeID="_x0000_i1029" DrawAspect="Content" ObjectID="_1680499773" r:id="rId17"/>
        </w:object>
      </w:r>
      <w:r w:rsidRPr="0021293F">
        <w:rPr>
          <w:rFonts w:ascii="Times New Roman" w:hAnsi="Times New Roman"/>
          <w:sz w:val="24"/>
          <w:szCs w:val="24"/>
        </w:rPr>
        <w:t xml:space="preserve">  - среднедневное количество посетителей в понедельник в магазине 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w:t>
      </w:r>
      <w:r w:rsidRPr="0021293F">
        <w:rPr>
          <w:rFonts w:ascii="Times New Roman" w:hAnsi="Times New Roman"/>
          <w:i/>
          <w:sz w:val="24"/>
          <w:szCs w:val="24"/>
          <w:lang w:val="en-US"/>
        </w:rPr>
        <w:t>q</w:t>
      </w:r>
      <w:r w:rsidRPr="0021293F">
        <w:rPr>
          <w:rFonts w:ascii="Times New Roman" w:hAnsi="Times New Roman"/>
          <w:sz w:val="24"/>
          <w:szCs w:val="24"/>
          <w:vertAlign w:val="subscript"/>
          <w:lang w:val="en-US"/>
        </w:rPr>
        <w:t>i</w:t>
      </w:r>
      <w:r w:rsidRPr="0021293F">
        <w:rPr>
          <w:rFonts w:ascii="Times New Roman" w:hAnsi="Times New Roman"/>
          <w:sz w:val="24"/>
          <w:szCs w:val="24"/>
        </w:rPr>
        <w:t xml:space="preserve"> – количество посетителей за один интервал наблюдений;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w:t>
      </w:r>
      <w:r w:rsidRPr="0021293F">
        <w:rPr>
          <w:rFonts w:ascii="Times New Roman" w:hAnsi="Times New Roman"/>
          <w:i/>
          <w:sz w:val="24"/>
          <w:szCs w:val="24"/>
        </w:rPr>
        <w:t>Т</w:t>
      </w:r>
      <w:r w:rsidRPr="0021293F">
        <w:rPr>
          <w:rFonts w:ascii="Times New Roman" w:hAnsi="Times New Roman"/>
          <w:sz w:val="24"/>
          <w:szCs w:val="24"/>
        </w:rPr>
        <w:t xml:space="preserve"> – продолжительность рабочего дня (см. режим работы в исходной информации);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8 – удвоенное число интервалов наблюдений.</w:t>
      </w:r>
    </w:p>
    <w:p w:rsidR="00650E8C" w:rsidRPr="0021293F" w:rsidRDefault="00650E8C" w:rsidP="00650E8C">
      <w:pPr>
        <w:spacing w:after="0" w:line="240" w:lineRule="auto"/>
        <w:ind w:firstLine="709"/>
        <w:jc w:val="both"/>
        <w:rPr>
          <w:rFonts w:ascii="Times New Roman" w:hAnsi="Times New Roman"/>
          <w:i/>
          <w:sz w:val="24"/>
          <w:szCs w:val="24"/>
        </w:rPr>
      </w:pPr>
      <w:r w:rsidRPr="0021293F">
        <w:rPr>
          <w:rFonts w:ascii="Times New Roman" w:hAnsi="Times New Roman"/>
          <w:sz w:val="24"/>
          <w:szCs w:val="24"/>
        </w:rPr>
        <w:t xml:space="preserve">Аналогично рассчитайте </w:t>
      </w:r>
      <w:r w:rsidRPr="0021293F">
        <w:rPr>
          <w:rFonts w:ascii="Times New Roman" w:hAnsi="Times New Roman"/>
          <w:position w:val="-10"/>
          <w:sz w:val="24"/>
          <w:szCs w:val="24"/>
        </w:rPr>
        <w:object w:dxaOrig="279" w:dyaOrig="380">
          <v:shape id="_x0000_i1030" type="#_x0000_t75" style="width:13.5pt;height:18.75pt" o:ole="">
            <v:imagedata r:id="rId18" o:title=""/>
          </v:shape>
          <o:OLEObject Type="Embed" ProgID="Equation.3" ShapeID="_x0000_i1030" DrawAspect="Content" ObjectID="_1680499774" r:id="rId19"/>
        </w:object>
      </w:r>
      <w:r w:rsidRPr="0021293F">
        <w:rPr>
          <w:rFonts w:ascii="Times New Roman" w:hAnsi="Times New Roman"/>
          <w:sz w:val="24"/>
          <w:szCs w:val="24"/>
          <w:vertAlign w:val="subscript"/>
        </w:rPr>
        <w:t>(чет)</w:t>
      </w:r>
      <w:r w:rsidRPr="0021293F">
        <w:rPr>
          <w:rFonts w:ascii="Times New Roman" w:hAnsi="Times New Roman"/>
          <w:sz w:val="24"/>
          <w:szCs w:val="24"/>
        </w:rPr>
        <w:t xml:space="preserve">   и  </w:t>
      </w:r>
      <w:r w:rsidRPr="0021293F">
        <w:rPr>
          <w:rFonts w:ascii="Times New Roman" w:hAnsi="Times New Roman"/>
          <w:position w:val="-10"/>
          <w:sz w:val="24"/>
          <w:szCs w:val="24"/>
        </w:rPr>
        <w:object w:dxaOrig="200" w:dyaOrig="380">
          <v:shape id="_x0000_i1031" type="#_x0000_t75" style="width:9.75pt;height:18.75pt" o:ole="">
            <v:imagedata r:id="rId20" o:title=""/>
          </v:shape>
          <o:OLEObject Type="Embed" ProgID="Equation.3" ShapeID="_x0000_i1031" DrawAspect="Content" ObjectID="_1680499775" r:id="rId21"/>
        </w:object>
      </w:r>
      <w:r w:rsidRPr="0021293F">
        <w:rPr>
          <w:rFonts w:ascii="Times New Roman" w:hAnsi="Times New Roman"/>
          <w:sz w:val="24"/>
          <w:szCs w:val="24"/>
          <w:vertAlign w:val="subscript"/>
        </w:rPr>
        <w:t>1(суб)</w: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Подобный расчет сделайте для магазина 2: </w:t>
      </w:r>
      <w:r w:rsidRPr="0021293F">
        <w:rPr>
          <w:rFonts w:ascii="Times New Roman" w:hAnsi="Times New Roman"/>
          <w:i/>
          <w:position w:val="-14"/>
          <w:sz w:val="24"/>
          <w:szCs w:val="24"/>
        </w:rPr>
        <w:object w:dxaOrig="620" w:dyaOrig="420">
          <v:shape id="_x0000_i1032" type="#_x0000_t75" style="width:31.5pt;height:21pt" o:ole="">
            <v:imagedata r:id="rId22" o:title=""/>
          </v:shape>
          <o:OLEObject Type="Embed" ProgID="Equation.3" ShapeID="_x0000_i1032" DrawAspect="Content" ObjectID="_1680499776" r:id="rId23"/>
        </w:object>
      </w:r>
      <w:r w:rsidRPr="0021293F">
        <w:rPr>
          <w:rFonts w:ascii="Times New Roman" w:hAnsi="Times New Roman"/>
          <w:sz w:val="24"/>
          <w:szCs w:val="24"/>
        </w:rPr>
        <w:t xml:space="preserve">;  </w:t>
      </w:r>
      <w:r w:rsidRPr="0021293F">
        <w:rPr>
          <w:rFonts w:ascii="Times New Roman" w:hAnsi="Times New Roman"/>
          <w:position w:val="-14"/>
          <w:sz w:val="24"/>
          <w:szCs w:val="24"/>
        </w:rPr>
        <w:object w:dxaOrig="639" w:dyaOrig="420">
          <v:shape id="_x0000_i1033" type="#_x0000_t75" style="width:32.25pt;height:21pt" o:ole="">
            <v:imagedata r:id="rId24" o:title=""/>
          </v:shape>
          <o:OLEObject Type="Embed" ProgID="Equation.3" ShapeID="_x0000_i1033" DrawAspect="Content" ObjectID="_1680499777" r:id="rId25"/>
        </w:object>
      </w:r>
      <w:r w:rsidRPr="0021293F">
        <w:rPr>
          <w:rFonts w:ascii="Times New Roman" w:hAnsi="Times New Roman"/>
          <w:sz w:val="24"/>
          <w:szCs w:val="24"/>
        </w:rPr>
        <w:t xml:space="preserve">;   </w:t>
      </w:r>
      <w:r w:rsidRPr="0021293F">
        <w:rPr>
          <w:rFonts w:ascii="Times New Roman" w:hAnsi="Times New Roman"/>
          <w:position w:val="-14"/>
          <w:sz w:val="24"/>
          <w:szCs w:val="24"/>
        </w:rPr>
        <w:object w:dxaOrig="540" w:dyaOrig="420">
          <v:shape id="_x0000_i1034" type="#_x0000_t75" style="width:27pt;height:21pt" o:ole="">
            <v:imagedata r:id="rId26" o:title=""/>
          </v:shape>
          <o:OLEObject Type="Embed" ProgID="Equation.3" ShapeID="_x0000_i1034" DrawAspect="Content" ObjectID="_1680499778" r:id="rId27"/>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То же самое для магазина 3:    </w:t>
      </w:r>
      <w:r w:rsidRPr="0021293F">
        <w:rPr>
          <w:rFonts w:ascii="Times New Roman" w:hAnsi="Times New Roman"/>
          <w:i/>
          <w:position w:val="-14"/>
          <w:sz w:val="24"/>
          <w:szCs w:val="24"/>
        </w:rPr>
        <w:object w:dxaOrig="620" w:dyaOrig="420">
          <v:shape id="_x0000_i1035" type="#_x0000_t75" style="width:31.5pt;height:21pt" o:ole="">
            <v:imagedata r:id="rId28" o:title=""/>
          </v:shape>
          <o:OLEObject Type="Embed" ProgID="Equation.3" ShapeID="_x0000_i1035" DrawAspect="Content" ObjectID="_1680499779" r:id="rId29"/>
        </w:object>
      </w:r>
      <w:r w:rsidRPr="0021293F">
        <w:rPr>
          <w:rFonts w:ascii="Times New Roman" w:hAnsi="Times New Roman"/>
          <w:sz w:val="24"/>
          <w:szCs w:val="24"/>
        </w:rPr>
        <w:t xml:space="preserve">;  </w:t>
      </w:r>
      <w:r w:rsidRPr="0021293F">
        <w:rPr>
          <w:rFonts w:ascii="Times New Roman" w:hAnsi="Times New Roman"/>
          <w:position w:val="-14"/>
          <w:sz w:val="24"/>
          <w:szCs w:val="24"/>
        </w:rPr>
        <w:object w:dxaOrig="620" w:dyaOrig="420">
          <v:shape id="_x0000_i1036" type="#_x0000_t75" style="width:31.5pt;height:21pt" o:ole="">
            <v:imagedata r:id="rId30" o:title=""/>
          </v:shape>
          <o:OLEObject Type="Embed" ProgID="Equation.3" ShapeID="_x0000_i1036" DrawAspect="Content" ObjectID="_1680499780" r:id="rId31"/>
        </w:object>
      </w:r>
      <w:r w:rsidRPr="0021293F">
        <w:rPr>
          <w:rFonts w:ascii="Times New Roman" w:hAnsi="Times New Roman"/>
          <w:sz w:val="24"/>
          <w:szCs w:val="24"/>
        </w:rPr>
        <w:t xml:space="preserve">;   </w:t>
      </w:r>
      <w:r w:rsidRPr="0021293F">
        <w:rPr>
          <w:rFonts w:ascii="Times New Roman" w:hAnsi="Times New Roman"/>
          <w:position w:val="-14"/>
          <w:sz w:val="24"/>
          <w:szCs w:val="24"/>
        </w:rPr>
        <w:object w:dxaOrig="540" w:dyaOrig="420">
          <v:shape id="_x0000_i1037" type="#_x0000_t75" style="width:27pt;height:21pt" o:ole="">
            <v:imagedata r:id="rId32" o:title=""/>
          </v:shape>
          <o:OLEObject Type="Embed" ProgID="Equation.3" ShapeID="_x0000_i1037" DrawAspect="Content" ObjectID="_1680499781" r:id="rId33"/>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 Определите среднедневное количество посетителей магазина 1, используя данные наблюдений по всем трем дням недели,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position w:val="-24"/>
          <w:sz w:val="24"/>
          <w:szCs w:val="24"/>
        </w:rPr>
        <w:object w:dxaOrig="2620" w:dyaOrig="700">
          <v:shape id="_x0000_i1038" type="#_x0000_t75" style="width:130.5pt;height:35.25pt" o:ole="">
            <v:imagedata r:id="rId34" o:title=""/>
          </v:shape>
          <o:OLEObject Type="Embed" ProgID="Equation.3" ShapeID="_x0000_i1038" DrawAspect="Content" ObjectID="_1680499782" r:id="rId35"/>
        </w:objec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Аналогичным образом рассчитайте  </w:t>
      </w:r>
      <w:r w:rsidRPr="0021293F">
        <w:rPr>
          <w:rFonts w:ascii="Times New Roman" w:hAnsi="Times New Roman"/>
          <w:position w:val="-12"/>
          <w:sz w:val="24"/>
          <w:szCs w:val="24"/>
        </w:rPr>
        <w:object w:dxaOrig="340" w:dyaOrig="400">
          <v:shape id="_x0000_i1039" type="#_x0000_t75" style="width:17.25pt;height:20.25pt" o:ole="">
            <v:imagedata r:id="rId36" o:title=""/>
          </v:shape>
          <o:OLEObject Type="Embed" ProgID="Equation.3" ShapeID="_x0000_i1039" DrawAspect="Content" ObjectID="_1680499783" r:id="rId37"/>
        </w:object>
      </w:r>
      <w:r w:rsidRPr="0021293F">
        <w:rPr>
          <w:rFonts w:ascii="Times New Roman" w:hAnsi="Times New Roman"/>
          <w:sz w:val="24"/>
          <w:szCs w:val="24"/>
        </w:rPr>
        <w:t xml:space="preserve"> (для магазина 2) и  </w:t>
      </w:r>
      <w:r w:rsidRPr="0021293F">
        <w:rPr>
          <w:rFonts w:ascii="Times New Roman" w:hAnsi="Times New Roman"/>
          <w:position w:val="-12"/>
          <w:sz w:val="24"/>
          <w:szCs w:val="24"/>
        </w:rPr>
        <w:object w:dxaOrig="320" w:dyaOrig="400">
          <v:shape id="_x0000_i1040" type="#_x0000_t75" style="width:16.5pt;height:20.25pt" o:ole="">
            <v:imagedata r:id="rId38" o:title=""/>
          </v:shape>
          <o:OLEObject Type="Embed" ProgID="Equation.3" ShapeID="_x0000_i1040" DrawAspect="Content" ObjectID="_1680499784" r:id="rId39"/>
        </w:object>
      </w:r>
      <w:r w:rsidRPr="0021293F">
        <w:rPr>
          <w:rFonts w:ascii="Times New Roman" w:hAnsi="Times New Roman"/>
          <w:sz w:val="24"/>
          <w:szCs w:val="24"/>
        </w:rPr>
        <w:t xml:space="preserve">  (для магазина 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В результате расчетов по п.1 и 2 вы должны получить значения среднедневного количества посетителей в каждом из трех магазинов:  </w:t>
      </w:r>
      <w:r w:rsidRPr="0021293F">
        <w:rPr>
          <w:rFonts w:ascii="Times New Roman" w:hAnsi="Times New Roman"/>
          <w:position w:val="-12"/>
          <w:sz w:val="24"/>
          <w:szCs w:val="24"/>
        </w:rPr>
        <w:object w:dxaOrig="300" w:dyaOrig="400">
          <v:shape id="_x0000_i1041" type="#_x0000_t75" style="width:15pt;height:20.25pt" o:ole="">
            <v:imagedata r:id="rId40" o:title=""/>
          </v:shape>
          <o:OLEObject Type="Embed" ProgID="Equation.3" ShapeID="_x0000_i1041" DrawAspect="Content" ObjectID="_1680499785" r:id="rId41"/>
        </w:object>
      </w:r>
      <w:r w:rsidRPr="0021293F">
        <w:rPr>
          <w:rFonts w:ascii="Times New Roman" w:hAnsi="Times New Roman"/>
          <w:sz w:val="24"/>
          <w:szCs w:val="24"/>
        </w:rPr>
        <w:t xml:space="preserve">,  </w:t>
      </w:r>
      <w:r w:rsidRPr="0021293F">
        <w:rPr>
          <w:rFonts w:ascii="Times New Roman" w:hAnsi="Times New Roman"/>
          <w:position w:val="-12"/>
          <w:sz w:val="24"/>
          <w:szCs w:val="24"/>
        </w:rPr>
        <w:object w:dxaOrig="340" w:dyaOrig="400">
          <v:shape id="_x0000_i1042" type="#_x0000_t75" style="width:17.25pt;height:20.25pt" o:ole="">
            <v:imagedata r:id="rId36" o:title=""/>
          </v:shape>
          <o:OLEObject Type="Embed" ProgID="Equation.3" ShapeID="_x0000_i1042" DrawAspect="Content" ObjectID="_1680499786" r:id="rId42"/>
        </w:object>
      </w:r>
      <w:r w:rsidRPr="0021293F">
        <w:rPr>
          <w:rFonts w:ascii="Times New Roman" w:hAnsi="Times New Roman"/>
          <w:sz w:val="24"/>
          <w:szCs w:val="24"/>
        </w:rPr>
        <w:t xml:space="preserve">,  </w:t>
      </w:r>
      <w:r w:rsidRPr="0021293F">
        <w:rPr>
          <w:rFonts w:ascii="Times New Roman" w:hAnsi="Times New Roman"/>
          <w:position w:val="-12"/>
          <w:sz w:val="24"/>
          <w:szCs w:val="24"/>
        </w:rPr>
        <w:object w:dxaOrig="320" w:dyaOrig="400">
          <v:shape id="_x0000_i1043" type="#_x0000_t75" style="width:16.5pt;height:20.25pt" o:ole="">
            <v:imagedata r:id="rId38" o:title=""/>
          </v:shape>
          <o:OLEObject Type="Embed" ProgID="Equation.3" ShapeID="_x0000_i1043" DrawAspect="Content" ObjectID="_1680499787" r:id="rId43"/>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Используя данные приложения 5, рассчитайте среднедневное количество единиц проданного товара в каждом магазине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position w:val="-24"/>
          <w:sz w:val="24"/>
          <w:szCs w:val="24"/>
        </w:rPr>
        <w:object w:dxaOrig="980" w:dyaOrig="620">
          <v:shape id="_x0000_i1044" type="#_x0000_t75" style="width:48.75pt;height:31.5pt" o:ole="">
            <v:imagedata r:id="rId44" o:title=""/>
          </v:shape>
          <o:OLEObject Type="Embed" ProgID="Equation.3" ShapeID="_x0000_i1044" DrawAspect="Content" ObjectID="_1680499788" r:id="rId45"/>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i/>
          <w:sz w:val="24"/>
          <w:szCs w:val="24"/>
          <w:lang w:val="en-US"/>
        </w:rPr>
        <w:t>M</w:t>
      </w:r>
      <w:r w:rsidRPr="0021293F">
        <w:rPr>
          <w:rFonts w:ascii="Times New Roman" w:hAnsi="Times New Roman"/>
          <w:sz w:val="24"/>
          <w:szCs w:val="24"/>
          <w:vertAlign w:val="subscript"/>
          <w:lang w:val="en-US"/>
        </w:rPr>
        <w:t>i</w:t>
      </w:r>
      <w:r w:rsidRPr="0021293F">
        <w:rPr>
          <w:rFonts w:ascii="Times New Roman" w:hAnsi="Times New Roman"/>
          <w:sz w:val="24"/>
          <w:szCs w:val="24"/>
        </w:rPr>
        <w:t xml:space="preserve">  - количество проданных единиц товара за неделю в каком-либо магазине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w:t>
      </w:r>
      <w:r w:rsidRPr="0021293F">
        <w:rPr>
          <w:rFonts w:ascii="Times New Roman" w:hAnsi="Times New Roman"/>
          <w:i/>
          <w:sz w:val="24"/>
          <w:szCs w:val="24"/>
          <w:lang w:val="en-US"/>
        </w:rPr>
        <w:t>i</w:t>
      </w:r>
      <w:r w:rsidRPr="0021293F">
        <w:rPr>
          <w:rFonts w:ascii="Times New Roman" w:hAnsi="Times New Roman"/>
          <w:i/>
          <w:sz w:val="24"/>
          <w:szCs w:val="24"/>
        </w:rPr>
        <w:t xml:space="preserve"> </w:t>
      </w:r>
      <w:r w:rsidRPr="0021293F">
        <w:rPr>
          <w:rFonts w:ascii="Times New Roman" w:hAnsi="Times New Roman"/>
          <w:sz w:val="24"/>
          <w:szCs w:val="24"/>
        </w:rPr>
        <w:t>– порядковый номер магазина (1, 2, 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Сделайте аналогичный расчет среднедневного количества покупок в каждом магазине -  </w:t>
      </w:r>
      <w:r w:rsidRPr="0021293F">
        <w:rPr>
          <w:rFonts w:ascii="Times New Roman" w:hAnsi="Times New Roman"/>
          <w:position w:val="-6"/>
          <w:sz w:val="24"/>
          <w:szCs w:val="24"/>
        </w:rPr>
        <w:object w:dxaOrig="340" w:dyaOrig="340">
          <v:shape id="_x0000_i1045" type="#_x0000_t75" style="width:17.25pt;height:17.25pt" o:ole="">
            <v:imagedata r:id="rId46" o:title=""/>
          </v:shape>
          <o:OLEObject Type="Embed" ProgID="Equation.3" ShapeID="_x0000_i1045" DrawAspect="Content" ObjectID="_1680499789" r:id="rId47"/>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 Определите коэффициент результативности посещения магазина 1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t>К</w:t>
      </w:r>
      <w:r w:rsidRPr="0021293F">
        <w:rPr>
          <w:rFonts w:ascii="Times New Roman" w:hAnsi="Times New Roman"/>
          <w:sz w:val="24"/>
          <w:szCs w:val="24"/>
          <w:vertAlign w:val="subscript"/>
        </w:rPr>
        <w:t>р1</w:t>
      </w:r>
      <w:r w:rsidRPr="0021293F">
        <w:rPr>
          <w:rFonts w:ascii="Times New Roman" w:hAnsi="Times New Roman"/>
          <w:sz w:val="24"/>
          <w:szCs w:val="24"/>
        </w:rPr>
        <w:t xml:space="preserve"> = </w:t>
      </w:r>
      <w:r w:rsidRPr="0021293F">
        <w:rPr>
          <w:rFonts w:ascii="Times New Roman" w:hAnsi="Times New Roman"/>
          <w:position w:val="-32"/>
          <w:sz w:val="24"/>
          <w:szCs w:val="24"/>
        </w:rPr>
        <w:object w:dxaOrig="400" w:dyaOrig="740">
          <v:shape id="_x0000_i1046" type="#_x0000_t75" style="width:20.25pt;height:36.75pt" o:ole="">
            <v:imagedata r:id="rId48" o:title=""/>
          </v:shape>
          <o:OLEObject Type="Embed" ProgID="Equation.3" ShapeID="_x0000_i1046" DrawAspect="Content" ObjectID="_1680499790" r:id="rId49"/>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position w:val="-6"/>
          <w:sz w:val="24"/>
          <w:szCs w:val="24"/>
        </w:rPr>
        <w:object w:dxaOrig="340" w:dyaOrig="340">
          <v:shape id="_x0000_i1047" type="#_x0000_t75" style="width:17.25pt;height:17.25pt" o:ole="">
            <v:imagedata r:id="rId50" o:title=""/>
          </v:shape>
          <o:OLEObject Type="Embed" ProgID="Equation.3" ShapeID="_x0000_i1047" DrawAspect="Content" ObjectID="_1680499791" r:id="rId51"/>
        </w:object>
      </w:r>
      <w:r w:rsidRPr="0021293F">
        <w:rPr>
          <w:rFonts w:ascii="Times New Roman" w:hAnsi="Times New Roman"/>
          <w:sz w:val="24"/>
          <w:szCs w:val="24"/>
        </w:rPr>
        <w:t xml:space="preserve">  - среднедневное количество покупок в магазине 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Подобный  расчет сделайте для магазина 2  (</w:t>
      </w:r>
      <w:r w:rsidRPr="0021293F">
        <w:rPr>
          <w:rFonts w:ascii="Times New Roman" w:hAnsi="Times New Roman"/>
          <w:i/>
          <w:sz w:val="24"/>
          <w:szCs w:val="24"/>
        </w:rPr>
        <w:t>К</w:t>
      </w:r>
      <w:r w:rsidRPr="0021293F">
        <w:rPr>
          <w:rFonts w:ascii="Times New Roman" w:hAnsi="Times New Roman"/>
          <w:sz w:val="24"/>
          <w:szCs w:val="24"/>
          <w:vertAlign w:val="subscript"/>
        </w:rPr>
        <w:t>р2</w:t>
      </w:r>
      <w:r w:rsidRPr="0021293F">
        <w:rPr>
          <w:rFonts w:ascii="Times New Roman" w:hAnsi="Times New Roman"/>
          <w:sz w:val="24"/>
          <w:szCs w:val="24"/>
        </w:rPr>
        <w:t>)  и  магазина 3  (</w:t>
      </w:r>
      <w:r w:rsidRPr="0021293F">
        <w:rPr>
          <w:rFonts w:ascii="Times New Roman" w:hAnsi="Times New Roman"/>
          <w:i/>
          <w:sz w:val="24"/>
          <w:szCs w:val="24"/>
        </w:rPr>
        <w:t>К</w:t>
      </w:r>
      <w:r w:rsidRPr="0021293F">
        <w:rPr>
          <w:rFonts w:ascii="Times New Roman" w:hAnsi="Times New Roman"/>
          <w:sz w:val="24"/>
          <w:szCs w:val="24"/>
          <w:vertAlign w:val="subscript"/>
        </w:rPr>
        <w:t>р3</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5. Определите коэффициент продуктивности покупательского потока в магазине 1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t>К</w:t>
      </w:r>
      <w:r w:rsidRPr="0021293F">
        <w:rPr>
          <w:rFonts w:ascii="Times New Roman" w:hAnsi="Times New Roman"/>
          <w:i/>
          <w:sz w:val="24"/>
          <w:szCs w:val="24"/>
          <w:vertAlign w:val="subscript"/>
        </w:rPr>
        <w:t>п1</w:t>
      </w:r>
      <w:r w:rsidRPr="0021293F">
        <w:rPr>
          <w:rFonts w:ascii="Times New Roman" w:hAnsi="Times New Roman"/>
          <w:i/>
          <w:sz w:val="24"/>
          <w:szCs w:val="24"/>
        </w:rPr>
        <w:t xml:space="preserve"> = </w:t>
      </w:r>
      <w:r w:rsidRPr="0021293F">
        <w:rPr>
          <w:rFonts w:ascii="Times New Roman" w:hAnsi="Times New Roman"/>
          <w:i/>
          <w:position w:val="-32"/>
          <w:sz w:val="24"/>
          <w:szCs w:val="24"/>
        </w:rPr>
        <w:object w:dxaOrig="440" w:dyaOrig="740">
          <v:shape id="_x0000_i1048" type="#_x0000_t75" style="width:21.75pt;height:36.75pt" o:ole="">
            <v:imagedata r:id="rId52" o:title=""/>
          </v:shape>
          <o:OLEObject Type="Embed" ProgID="Equation.3" ShapeID="_x0000_i1048" DrawAspect="Content" ObjectID="_1680499792" r:id="rId53"/>
        </w:objec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lastRenderedPageBreak/>
        <w:t xml:space="preserve">где  </w:t>
      </w:r>
      <w:r w:rsidRPr="0021293F">
        <w:rPr>
          <w:rFonts w:ascii="Times New Roman" w:hAnsi="Times New Roman"/>
          <w:position w:val="-6"/>
          <w:sz w:val="24"/>
          <w:szCs w:val="24"/>
        </w:rPr>
        <w:object w:dxaOrig="380" w:dyaOrig="340">
          <v:shape id="_x0000_i1049" type="#_x0000_t75" style="width:18.75pt;height:17.25pt" o:ole="">
            <v:imagedata r:id="rId54" o:title=""/>
          </v:shape>
          <o:OLEObject Type="Embed" ProgID="Equation.3" ShapeID="_x0000_i1049" DrawAspect="Content" ObjectID="_1680499793" r:id="rId55"/>
        </w:object>
      </w:r>
      <w:r w:rsidRPr="0021293F">
        <w:rPr>
          <w:rFonts w:ascii="Times New Roman" w:hAnsi="Times New Roman"/>
          <w:sz w:val="24"/>
          <w:szCs w:val="24"/>
        </w:rPr>
        <w:t xml:space="preserve">  - среднедневное количество проданных единиц товара в магазине 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Произведите аналогичный расчет для магазинов 2  (</w:t>
      </w:r>
      <w:r w:rsidRPr="0021293F">
        <w:rPr>
          <w:rFonts w:ascii="Times New Roman" w:hAnsi="Times New Roman"/>
          <w:i/>
          <w:sz w:val="24"/>
          <w:szCs w:val="24"/>
        </w:rPr>
        <w:t>К</w:t>
      </w:r>
      <w:r w:rsidRPr="0021293F">
        <w:rPr>
          <w:rFonts w:ascii="Times New Roman" w:hAnsi="Times New Roman"/>
          <w:sz w:val="24"/>
          <w:szCs w:val="24"/>
          <w:vertAlign w:val="subscript"/>
        </w:rPr>
        <w:t>п2</w:t>
      </w:r>
      <w:r w:rsidRPr="0021293F">
        <w:rPr>
          <w:rFonts w:ascii="Times New Roman" w:hAnsi="Times New Roman"/>
          <w:sz w:val="24"/>
          <w:szCs w:val="24"/>
        </w:rPr>
        <w:t>)  и  3  (</w:t>
      </w:r>
      <w:r w:rsidRPr="0021293F">
        <w:rPr>
          <w:rFonts w:ascii="Times New Roman" w:hAnsi="Times New Roman"/>
          <w:i/>
          <w:sz w:val="24"/>
          <w:szCs w:val="24"/>
        </w:rPr>
        <w:t>К</w:t>
      </w:r>
      <w:r w:rsidRPr="0021293F">
        <w:rPr>
          <w:rFonts w:ascii="Times New Roman" w:hAnsi="Times New Roman"/>
          <w:sz w:val="24"/>
          <w:szCs w:val="24"/>
          <w:vertAlign w:val="subscript"/>
        </w:rPr>
        <w:t>п3</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6. Рассчитайте среднедневное количество единиц товара, приобретенное одним покупателем в магазине 1,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position w:val="-26"/>
          <w:sz w:val="24"/>
          <w:szCs w:val="24"/>
        </w:rPr>
        <w:object w:dxaOrig="940" w:dyaOrig="680">
          <v:shape id="_x0000_i1050" type="#_x0000_t75" style="width:47.25pt;height:33.75pt" o:ole="">
            <v:imagedata r:id="rId56" o:title=""/>
          </v:shape>
          <o:OLEObject Type="Embed" ProgID="Equation.3" ShapeID="_x0000_i1050" DrawAspect="Content" ObjectID="_1680499794" r:id="rId57"/>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Сделайте аналогичные расчеты для магазинов 2 (</w:t>
      </w:r>
      <w:r w:rsidRPr="0021293F">
        <w:rPr>
          <w:rFonts w:ascii="Times New Roman" w:hAnsi="Times New Roman"/>
          <w:position w:val="-6"/>
          <w:sz w:val="24"/>
          <w:szCs w:val="24"/>
        </w:rPr>
        <w:object w:dxaOrig="340" w:dyaOrig="340">
          <v:shape id="_x0000_i1051" type="#_x0000_t75" style="width:17.25pt;height:17.25pt" o:ole="">
            <v:imagedata r:id="rId58" o:title=""/>
          </v:shape>
          <o:OLEObject Type="Embed" ProgID="Equation.3" ShapeID="_x0000_i1051" DrawAspect="Content" ObjectID="_1680499795" r:id="rId59"/>
        </w:object>
      </w:r>
      <w:r w:rsidRPr="0021293F">
        <w:rPr>
          <w:rFonts w:ascii="Times New Roman" w:hAnsi="Times New Roman"/>
          <w:sz w:val="24"/>
          <w:szCs w:val="24"/>
        </w:rPr>
        <w:t>) и 3 (</w:t>
      </w:r>
      <w:r w:rsidRPr="0021293F">
        <w:rPr>
          <w:rFonts w:ascii="Times New Roman" w:hAnsi="Times New Roman"/>
          <w:position w:val="-6"/>
          <w:sz w:val="24"/>
          <w:szCs w:val="24"/>
        </w:rPr>
        <w:object w:dxaOrig="320" w:dyaOrig="340">
          <v:shape id="_x0000_i1052" type="#_x0000_t75" style="width:16.5pt;height:17.25pt" o:ole="">
            <v:imagedata r:id="rId60" o:title=""/>
          </v:shape>
          <o:OLEObject Type="Embed" ProgID="Equation.3" ShapeID="_x0000_i1052" DrawAspect="Content" ObjectID="_1680499796" r:id="rId61"/>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7. Рассчитайте среднее количество покупок, совершенное в течение одного часа в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магазине 1,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position w:val="-24"/>
          <w:sz w:val="24"/>
          <w:szCs w:val="24"/>
        </w:rPr>
        <w:object w:dxaOrig="840" w:dyaOrig="660">
          <v:shape id="_x0000_i1053" type="#_x0000_t75" style="width:42pt;height:33pt" o:ole="">
            <v:imagedata r:id="rId62" o:title=""/>
          </v:shape>
          <o:OLEObject Type="Embed" ProgID="Equation.3" ShapeID="_x0000_i1053" DrawAspect="Content" ObjectID="_1680499797" r:id="rId63"/>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Сделайте аналогичные расчеты для магазинов 2 (</w:t>
      </w:r>
      <w:r w:rsidRPr="0021293F">
        <w:rPr>
          <w:rFonts w:ascii="Times New Roman" w:hAnsi="Times New Roman"/>
          <w:position w:val="-6"/>
          <w:sz w:val="24"/>
          <w:szCs w:val="24"/>
        </w:rPr>
        <w:object w:dxaOrig="279" w:dyaOrig="340">
          <v:shape id="_x0000_i1054" type="#_x0000_t75" style="width:13.5pt;height:17.25pt" o:ole="">
            <v:imagedata r:id="rId64" o:title=""/>
          </v:shape>
          <o:OLEObject Type="Embed" ProgID="Equation.3" ShapeID="_x0000_i1054" DrawAspect="Content" ObjectID="_1680499798" r:id="rId65"/>
        </w:object>
      </w:r>
      <w:r w:rsidRPr="0021293F">
        <w:rPr>
          <w:rFonts w:ascii="Times New Roman" w:hAnsi="Times New Roman"/>
          <w:sz w:val="24"/>
          <w:szCs w:val="24"/>
        </w:rPr>
        <w:t>) и 3 (</w:t>
      </w:r>
      <w:r w:rsidRPr="0021293F">
        <w:rPr>
          <w:rFonts w:ascii="Times New Roman" w:hAnsi="Times New Roman"/>
          <w:position w:val="-6"/>
          <w:sz w:val="24"/>
          <w:szCs w:val="24"/>
        </w:rPr>
        <w:object w:dxaOrig="279" w:dyaOrig="340">
          <v:shape id="_x0000_i1055" type="#_x0000_t75" style="width:13.5pt;height:17.25pt" o:ole="">
            <v:imagedata r:id="rId66" o:title=""/>
          </v:shape>
          <o:OLEObject Type="Embed" ProgID="Equation.3" ShapeID="_x0000_i1055" DrawAspect="Content" ObjectID="_1680499799" r:id="rId67"/>
        </w:objec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8. По результатам всех расчетов оформите табл. 1.</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i/>
          <w:sz w:val="24"/>
          <w:szCs w:val="24"/>
        </w:rPr>
      </w:pPr>
      <w:r w:rsidRPr="0021293F">
        <w:rPr>
          <w:rFonts w:ascii="Times New Roman" w:hAnsi="Times New Roman"/>
          <w:sz w:val="24"/>
          <w:szCs w:val="24"/>
        </w:rPr>
        <w:t>Таблица 1. Сводные данные по исследуемым показателям</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1045"/>
        <w:gridCol w:w="1115"/>
        <w:gridCol w:w="1061"/>
        <w:gridCol w:w="1115"/>
        <w:gridCol w:w="1029"/>
      </w:tblGrid>
      <w:tr w:rsidR="00650E8C" w:rsidRPr="0021293F" w:rsidTr="00650E8C">
        <w:trPr>
          <w:trHeight w:val="255"/>
        </w:trPr>
        <w:tc>
          <w:tcPr>
            <w:tcW w:w="3528" w:type="dxa"/>
            <w:vMerge w:val="restart"/>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Показатель</w:t>
            </w:r>
          </w:p>
        </w:tc>
        <w:tc>
          <w:tcPr>
            <w:tcW w:w="6625" w:type="dxa"/>
            <w:gridSpan w:val="6"/>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Магазин</w:t>
            </w:r>
          </w:p>
        </w:tc>
      </w:tr>
      <w:tr w:rsidR="00650E8C" w:rsidRPr="0021293F" w:rsidTr="00650E8C">
        <w:trPr>
          <w:trHeight w:val="315"/>
        </w:trPr>
        <w:tc>
          <w:tcPr>
            <w:tcW w:w="3528" w:type="dxa"/>
            <w:vMerge/>
          </w:tcPr>
          <w:p w:rsidR="00650E8C" w:rsidRPr="0021293F" w:rsidRDefault="00650E8C" w:rsidP="00650E8C">
            <w:pPr>
              <w:spacing w:after="0" w:line="240" w:lineRule="auto"/>
              <w:ind w:firstLine="709"/>
              <w:rPr>
                <w:rFonts w:ascii="Times New Roman" w:hAnsi="Times New Roman"/>
                <w:sz w:val="24"/>
                <w:szCs w:val="24"/>
              </w:rPr>
            </w:pPr>
          </w:p>
        </w:tc>
        <w:tc>
          <w:tcPr>
            <w:tcW w:w="2305" w:type="dxa"/>
            <w:gridSpan w:val="2"/>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1</w:t>
            </w:r>
          </w:p>
        </w:tc>
        <w:tc>
          <w:tcPr>
            <w:tcW w:w="2176" w:type="dxa"/>
            <w:gridSpan w:val="2"/>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2</w:t>
            </w:r>
          </w:p>
        </w:tc>
        <w:tc>
          <w:tcPr>
            <w:tcW w:w="2144" w:type="dxa"/>
            <w:gridSpan w:val="2"/>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3</w:t>
            </w:r>
          </w:p>
        </w:tc>
      </w:tr>
      <w:tr w:rsidR="00650E8C" w:rsidRPr="0021293F" w:rsidTr="00650E8C">
        <w:trPr>
          <w:trHeight w:val="225"/>
        </w:trPr>
        <w:tc>
          <w:tcPr>
            <w:tcW w:w="3528" w:type="dxa"/>
            <w:vMerge/>
          </w:tcPr>
          <w:p w:rsidR="00650E8C" w:rsidRPr="0021293F" w:rsidRDefault="00650E8C" w:rsidP="00650E8C">
            <w:pPr>
              <w:spacing w:after="0" w:line="240" w:lineRule="auto"/>
              <w:ind w:firstLine="709"/>
              <w:rPr>
                <w:rFonts w:ascii="Times New Roman" w:hAnsi="Times New Roman"/>
                <w:sz w:val="24"/>
                <w:szCs w:val="24"/>
              </w:rPr>
            </w:pPr>
          </w:p>
        </w:tc>
        <w:tc>
          <w:tcPr>
            <w:tcW w:w="1260"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Данные расчетов</w:t>
            </w:r>
          </w:p>
        </w:tc>
        <w:tc>
          <w:tcPr>
            <w:tcW w:w="1045"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Оценка</w:t>
            </w:r>
          </w:p>
        </w:tc>
        <w:tc>
          <w:tcPr>
            <w:tcW w:w="1115"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Данные расчетов</w:t>
            </w:r>
          </w:p>
        </w:tc>
        <w:tc>
          <w:tcPr>
            <w:tcW w:w="1061"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Оценка</w:t>
            </w:r>
          </w:p>
        </w:tc>
        <w:tc>
          <w:tcPr>
            <w:tcW w:w="1115"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Данные расчетов</w:t>
            </w:r>
          </w:p>
        </w:tc>
        <w:tc>
          <w:tcPr>
            <w:tcW w:w="1029"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Оценка</w:t>
            </w:r>
          </w:p>
        </w:tc>
      </w:tr>
      <w:tr w:rsidR="00650E8C" w:rsidRPr="0021293F" w:rsidTr="00650E8C">
        <w:tc>
          <w:tcPr>
            <w:tcW w:w="3528"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Коэффициент результативности посещения (</w:t>
            </w:r>
            <w:r w:rsidRPr="0021293F">
              <w:rPr>
                <w:rFonts w:ascii="Times New Roman" w:hAnsi="Times New Roman"/>
                <w:i/>
                <w:sz w:val="24"/>
                <w:szCs w:val="24"/>
              </w:rPr>
              <w:t>К</w:t>
            </w:r>
            <w:r w:rsidRPr="0021293F">
              <w:rPr>
                <w:rFonts w:ascii="Times New Roman" w:hAnsi="Times New Roman"/>
                <w:sz w:val="24"/>
                <w:szCs w:val="24"/>
                <w:vertAlign w:val="subscript"/>
              </w:rPr>
              <w:t>р</w:t>
            </w:r>
            <w:r w:rsidRPr="0021293F">
              <w:rPr>
                <w:rFonts w:ascii="Times New Roman" w:hAnsi="Times New Roman"/>
                <w:sz w:val="24"/>
                <w:szCs w:val="24"/>
              </w:rPr>
              <w:t>)</w:t>
            </w:r>
          </w:p>
        </w:tc>
        <w:tc>
          <w:tcPr>
            <w:tcW w:w="1260" w:type="dxa"/>
          </w:tcPr>
          <w:p w:rsidR="00650E8C" w:rsidRPr="0021293F" w:rsidRDefault="00650E8C" w:rsidP="00650E8C">
            <w:pPr>
              <w:spacing w:after="0" w:line="240" w:lineRule="auto"/>
              <w:ind w:firstLine="709"/>
              <w:rPr>
                <w:rFonts w:ascii="Times New Roman" w:hAnsi="Times New Roman"/>
                <w:sz w:val="24"/>
                <w:szCs w:val="24"/>
              </w:rPr>
            </w:pPr>
          </w:p>
        </w:tc>
        <w:tc>
          <w:tcPr>
            <w:tcW w:w="1045"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p>
        </w:tc>
        <w:tc>
          <w:tcPr>
            <w:tcW w:w="1061"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p>
        </w:tc>
        <w:tc>
          <w:tcPr>
            <w:tcW w:w="1029" w:type="dxa"/>
          </w:tcPr>
          <w:p w:rsidR="00650E8C" w:rsidRPr="0021293F" w:rsidRDefault="00650E8C" w:rsidP="00650E8C">
            <w:pPr>
              <w:spacing w:after="0" w:line="240" w:lineRule="auto"/>
              <w:ind w:firstLine="709"/>
              <w:rPr>
                <w:rFonts w:ascii="Times New Roman" w:hAnsi="Times New Roman"/>
                <w:sz w:val="24"/>
                <w:szCs w:val="24"/>
              </w:rPr>
            </w:pPr>
          </w:p>
        </w:tc>
      </w:tr>
      <w:tr w:rsidR="00650E8C" w:rsidRPr="0021293F" w:rsidTr="00650E8C">
        <w:tc>
          <w:tcPr>
            <w:tcW w:w="3528"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Коэффициент продуктивности покупательского потока (</w:t>
            </w:r>
            <w:r w:rsidRPr="0021293F">
              <w:rPr>
                <w:rFonts w:ascii="Times New Roman" w:hAnsi="Times New Roman"/>
                <w:i/>
                <w:sz w:val="24"/>
                <w:szCs w:val="24"/>
              </w:rPr>
              <w:t>К</w:t>
            </w:r>
            <w:r w:rsidRPr="0021293F">
              <w:rPr>
                <w:rFonts w:ascii="Times New Roman" w:hAnsi="Times New Roman"/>
                <w:sz w:val="24"/>
                <w:szCs w:val="24"/>
                <w:vertAlign w:val="subscript"/>
              </w:rPr>
              <w:t>п</w:t>
            </w:r>
            <w:r w:rsidRPr="0021293F">
              <w:rPr>
                <w:rFonts w:ascii="Times New Roman" w:hAnsi="Times New Roman"/>
                <w:sz w:val="24"/>
                <w:szCs w:val="24"/>
              </w:rPr>
              <w:t>)</w:t>
            </w:r>
          </w:p>
        </w:tc>
        <w:tc>
          <w:tcPr>
            <w:tcW w:w="1260" w:type="dxa"/>
          </w:tcPr>
          <w:p w:rsidR="00650E8C" w:rsidRPr="0021293F" w:rsidRDefault="00650E8C" w:rsidP="00650E8C">
            <w:pPr>
              <w:spacing w:after="0" w:line="240" w:lineRule="auto"/>
              <w:ind w:firstLine="709"/>
              <w:rPr>
                <w:rFonts w:ascii="Times New Roman" w:hAnsi="Times New Roman"/>
                <w:sz w:val="24"/>
                <w:szCs w:val="24"/>
              </w:rPr>
            </w:pPr>
          </w:p>
        </w:tc>
        <w:tc>
          <w:tcPr>
            <w:tcW w:w="1045"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p>
        </w:tc>
        <w:tc>
          <w:tcPr>
            <w:tcW w:w="1061"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p>
        </w:tc>
        <w:tc>
          <w:tcPr>
            <w:tcW w:w="1029" w:type="dxa"/>
          </w:tcPr>
          <w:p w:rsidR="00650E8C" w:rsidRPr="0021293F" w:rsidRDefault="00650E8C" w:rsidP="00650E8C">
            <w:pPr>
              <w:spacing w:after="0" w:line="240" w:lineRule="auto"/>
              <w:ind w:firstLine="709"/>
              <w:rPr>
                <w:rFonts w:ascii="Times New Roman" w:hAnsi="Times New Roman"/>
                <w:sz w:val="24"/>
                <w:szCs w:val="24"/>
              </w:rPr>
            </w:pPr>
          </w:p>
        </w:tc>
      </w:tr>
      <w:tr w:rsidR="00650E8C" w:rsidRPr="0021293F" w:rsidTr="00650E8C">
        <w:tc>
          <w:tcPr>
            <w:tcW w:w="3528"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Среднее количество единиц товара, приобретенное одним покупателем (</w:t>
            </w:r>
            <w:r w:rsidRPr="0021293F">
              <w:rPr>
                <w:rFonts w:ascii="Times New Roman" w:hAnsi="Times New Roman"/>
                <w:position w:val="-6"/>
                <w:sz w:val="24"/>
                <w:szCs w:val="24"/>
              </w:rPr>
              <w:object w:dxaOrig="260" w:dyaOrig="340">
                <v:shape id="_x0000_i1056" type="#_x0000_t75" style="width:13.5pt;height:17.25pt" o:ole="">
                  <v:imagedata r:id="rId68" o:title=""/>
                </v:shape>
                <o:OLEObject Type="Embed" ProgID="Equation.3" ShapeID="_x0000_i1056" DrawAspect="Content" ObjectID="_1680499800" r:id="rId69"/>
              </w:object>
            </w:r>
            <w:r w:rsidRPr="0021293F">
              <w:rPr>
                <w:rFonts w:ascii="Times New Roman" w:hAnsi="Times New Roman"/>
                <w:sz w:val="24"/>
                <w:szCs w:val="24"/>
              </w:rPr>
              <w:t>)</w:t>
            </w:r>
          </w:p>
        </w:tc>
        <w:tc>
          <w:tcPr>
            <w:tcW w:w="1260" w:type="dxa"/>
          </w:tcPr>
          <w:p w:rsidR="00650E8C" w:rsidRPr="0021293F" w:rsidRDefault="00650E8C" w:rsidP="00650E8C">
            <w:pPr>
              <w:spacing w:after="0" w:line="240" w:lineRule="auto"/>
              <w:ind w:firstLine="709"/>
              <w:rPr>
                <w:rFonts w:ascii="Times New Roman" w:hAnsi="Times New Roman"/>
                <w:sz w:val="24"/>
                <w:szCs w:val="24"/>
              </w:rPr>
            </w:pPr>
          </w:p>
        </w:tc>
        <w:tc>
          <w:tcPr>
            <w:tcW w:w="1045"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p>
        </w:tc>
        <w:tc>
          <w:tcPr>
            <w:tcW w:w="1061"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p>
        </w:tc>
        <w:tc>
          <w:tcPr>
            <w:tcW w:w="1029" w:type="dxa"/>
          </w:tcPr>
          <w:p w:rsidR="00650E8C" w:rsidRPr="0021293F" w:rsidRDefault="00650E8C" w:rsidP="00650E8C">
            <w:pPr>
              <w:spacing w:after="0" w:line="240" w:lineRule="auto"/>
              <w:ind w:firstLine="709"/>
              <w:rPr>
                <w:rFonts w:ascii="Times New Roman" w:hAnsi="Times New Roman"/>
                <w:sz w:val="24"/>
                <w:szCs w:val="24"/>
              </w:rPr>
            </w:pPr>
          </w:p>
        </w:tc>
      </w:tr>
      <w:tr w:rsidR="00650E8C" w:rsidRPr="0021293F" w:rsidTr="00650E8C">
        <w:tc>
          <w:tcPr>
            <w:tcW w:w="3528"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Среднее количество покупок, совершенное в течение одного часа (</w:t>
            </w:r>
            <w:r w:rsidRPr="0021293F">
              <w:rPr>
                <w:rFonts w:ascii="Times New Roman" w:hAnsi="Times New Roman"/>
                <w:position w:val="-6"/>
                <w:sz w:val="24"/>
                <w:szCs w:val="24"/>
              </w:rPr>
              <w:object w:dxaOrig="200" w:dyaOrig="340">
                <v:shape id="_x0000_i1057" type="#_x0000_t75" style="width:9.75pt;height:17.25pt" o:ole="">
                  <v:imagedata r:id="rId70" o:title=""/>
                </v:shape>
                <o:OLEObject Type="Embed" ProgID="Equation.3" ShapeID="_x0000_i1057" DrawAspect="Content" ObjectID="_1680499801" r:id="rId71"/>
              </w:object>
            </w:r>
            <w:r w:rsidRPr="0021293F">
              <w:rPr>
                <w:rFonts w:ascii="Times New Roman" w:hAnsi="Times New Roman"/>
                <w:sz w:val="24"/>
                <w:szCs w:val="24"/>
              </w:rPr>
              <w:t>)</w:t>
            </w:r>
          </w:p>
        </w:tc>
        <w:tc>
          <w:tcPr>
            <w:tcW w:w="1260" w:type="dxa"/>
          </w:tcPr>
          <w:p w:rsidR="00650E8C" w:rsidRPr="0021293F" w:rsidRDefault="00650E8C" w:rsidP="00650E8C">
            <w:pPr>
              <w:spacing w:after="0" w:line="240" w:lineRule="auto"/>
              <w:ind w:firstLine="709"/>
              <w:rPr>
                <w:rFonts w:ascii="Times New Roman" w:hAnsi="Times New Roman"/>
                <w:sz w:val="24"/>
                <w:szCs w:val="24"/>
              </w:rPr>
            </w:pPr>
          </w:p>
        </w:tc>
        <w:tc>
          <w:tcPr>
            <w:tcW w:w="1045"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p>
        </w:tc>
        <w:tc>
          <w:tcPr>
            <w:tcW w:w="1061"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p>
        </w:tc>
        <w:tc>
          <w:tcPr>
            <w:tcW w:w="1029" w:type="dxa"/>
          </w:tcPr>
          <w:p w:rsidR="00650E8C" w:rsidRPr="0021293F" w:rsidRDefault="00650E8C" w:rsidP="00650E8C">
            <w:pPr>
              <w:spacing w:after="0" w:line="240" w:lineRule="auto"/>
              <w:ind w:firstLine="709"/>
              <w:rPr>
                <w:rFonts w:ascii="Times New Roman" w:hAnsi="Times New Roman"/>
                <w:sz w:val="24"/>
                <w:szCs w:val="24"/>
              </w:rPr>
            </w:pPr>
          </w:p>
        </w:tc>
      </w:tr>
      <w:tr w:rsidR="00650E8C" w:rsidRPr="0021293F" w:rsidTr="00650E8C">
        <w:tc>
          <w:tcPr>
            <w:tcW w:w="3528" w:type="dxa"/>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xml:space="preserve"> Средний балл                      </w:t>
            </w:r>
          </w:p>
        </w:tc>
        <w:tc>
          <w:tcPr>
            <w:tcW w:w="1260"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х</w:t>
            </w:r>
          </w:p>
        </w:tc>
        <w:tc>
          <w:tcPr>
            <w:tcW w:w="1045"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х</w:t>
            </w:r>
          </w:p>
        </w:tc>
        <w:tc>
          <w:tcPr>
            <w:tcW w:w="1061" w:type="dxa"/>
          </w:tcPr>
          <w:p w:rsidR="00650E8C" w:rsidRPr="0021293F" w:rsidRDefault="00650E8C" w:rsidP="00650E8C">
            <w:pPr>
              <w:spacing w:after="0" w:line="240" w:lineRule="auto"/>
              <w:ind w:firstLine="709"/>
              <w:rPr>
                <w:rFonts w:ascii="Times New Roman" w:hAnsi="Times New Roman"/>
                <w:sz w:val="24"/>
                <w:szCs w:val="24"/>
              </w:rPr>
            </w:pPr>
          </w:p>
        </w:tc>
        <w:tc>
          <w:tcPr>
            <w:tcW w:w="1115" w:type="dxa"/>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х</w:t>
            </w:r>
          </w:p>
        </w:tc>
        <w:tc>
          <w:tcPr>
            <w:tcW w:w="1029" w:type="dxa"/>
          </w:tcPr>
          <w:p w:rsidR="00650E8C" w:rsidRPr="0021293F" w:rsidRDefault="00650E8C" w:rsidP="00650E8C">
            <w:pPr>
              <w:spacing w:after="0" w:line="240" w:lineRule="auto"/>
              <w:ind w:firstLine="709"/>
              <w:rPr>
                <w:rFonts w:ascii="Times New Roman" w:hAnsi="Times New Roman"/>
                <w:sz w:val="24"/>
                <w:szCs w:val="24"/>
              </w:rPr>
            </w:pP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Сравните значения всех четырех показателей между магазинами. Лучшими являются самые высокие из них. Дайте показателям оценки: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5 – отлично (самый высокий результат);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 – хорошо (средний результат);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 удовлетворительно (третий результат).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Рассчитайте средний балл.</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9. Составьте по результатам исследования аналитическую записку начальнику отдела розничных продаж по следующей форме.</w:t>
      </w:r>
    </w:p>
    <w:p w:rsidR="00650E8C" w:rsidRPr="0021293F" w:rsidRDefault="00650E8C" w:rsidP="00650E8C">
      <w:pPr>
        <w:spacing w:after="0" w:line="240" w:lineRule="auto"/>
        <w:ind w:firstLine="709"/>
        <w:jc w:val="both"/>
        <w:rPr>
          <w:rFonts w:ascii="Times New Roman" w:hAnsi="Times New Roman"/>
          <w:i/>
          <w:sz w:val="24"/>
          <w:szCs w:val="24"/>
        </w:rPr>
      </w:pPr>
      <w:r w:rsidRPr="0021293F">
        <w:rPr>
          <w:rFonts w:ascii="Times New Roman" w:hAnsi="Times New Roman"/>
          <w:i/>
          <w:sz w:val="24"/>
          <w:szCs w:val="24"/>
        </w:rPr>
        <w:t>Аналитическая записка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 связи с тем, что работники магазина 3 высказывают претензии по поводу …. (кратко суть требований), мною было проведено исследование …. (кратко суть). В результате исследования методом наблюдений были рассчитаны показатели (табл. 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На основании их можно сделать следующий вывод.</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Наиболее эффективно работает персонал магазина …., а наименее – магазина … .</w:t>
      </w: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hAnsi="Times New Roman"/>
          <w:sz w:val="24"/>
          <w:szCs w:val="24"/>
        </w:rPr>
        <w:t xml:space="preserve">Поэтому считаю просьбу персонала магазина 3 обоснованной (необоснованной).                                                                                                                                                       </w:t>
      </w: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u w:val="single"/>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№5</w:t>
      </w:r>
    </w:p>
    <w:p w:rsidR="00650E8C" w:rsidRPr="0021293F" w:rsidRDefault="00650E8C" w:rsidP="00650E8C">
      <w:pPr>
        <w:spacing w:after="0" w:line="240" w:lineRule="auto"/>
        <w:ind w:firstLine="709"/>
        <w:jc w:val="both"/>
        <w:rPr>
          <w:rFonts w:ascii="Times New Roman" w:hAnsi="Times New Roman"/>
          <w:b/>
          <w:bCs/>
          <w:sz w:val="24"/>
          <w:szCs w:val="24"/>
          <w:lang w:eastAsia="en-US"/>
        </w:rPr>
      </w:pPr>
      <w:r w:rsidRPr="0021293F">
        <w:rPr>
          <w:rFonts w:ascii="Times New Roman" w:hAnsi="Times New Roman"/>
          <w:b/>
          <w:bCs/>
          <w:sz w:val="24"/>
          <w:szCs w:val="24"/>
          <w:lang w:eastAsia="en-US"/>
        </w:rPr>
        <w:t>Формирование ассортимента и управление товарными запасами в торговом предприятии</w:t>
      </w:r>
    </w:p>
    <w:p w:rsidR="00650E8C" w:rsidRPr="0021293F" w:rsidRDefault="00650E8C" w:rsidP="00650E8C">
      <w:pPr>
        <w:spacing w:after="0" w:line="240" w:lineRule="auto"/>
        <w:ind w:firstLine="709"/>
        <w:jc w:val="both"/>
        <w:rPr>
          <w:rFonts w:ascii="Times New Roman" w:hAnsi="Times New Roman"/>
          <w:b/>
          <w:bCs/>
          <w:sz w:val="24"/>
          <w:szCs w:val="24"/>
          <w:lang w:eastAsia="en-US"/>
        </w:rPr>
      </w:pP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 научиться осуществлять контроль за полнотой и стабильностью ассортимента, а также овладеть навыками управления товарными запасами в торговых предприятиях и организациях.</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ОК2, 3, 4; ПК1.2, 1.3, 1.9; ПО5; У2, 3; З4.</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pStyle w:val="28"/>
        <w:ind w:left="0" w:firstLine="709"/>
        <w:jc w:val="both"/>
        <w:rPr>
          <w:sz w:val="24"/>
          <w:szCs w:val="24"/>
        </w:rPr>
      </w:pPr>
      <w:r w:rsidRPr="0021293F">
        <w:rPr>
          <w:sz w:val="24"/>
          <w:szCs w:val="24"/>
        </w:rPr>
        <w:t>2. При выполнении расчетов вы можете пользоваться калькулятором.</w:t>
      </w:r>
    </w:p>
    <w:p w:rsidR="00650E8C" w:rsidRPr="0021293F" w:rsidRDefault="00650E8C" w:rsidP="00650E8C">
      <w:pPr>
        <w:pStyle w:val="28"/>
        <w:ind w:left="0" w:firstLine="709"/>
        <w:jc w:val="both"/>
        <w:rPr>
          <w:sz w:val="24"/>
          <w:szCs w:val="24"/>
        </w:rPr>
      </w:pPr>
      <w:r w:rsidRPr="0021293F">
        <w:rPr>
          <w:sz w:val="24"/>
          <w:szCs w:val="24"/>
        </w:rPr>
        <w:t>3. Сделайте вывод.</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 xml:space="preserve">Практическое задание: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
          <w:iCs/>
          <w:sz w:val="24"/>
          <w:szCs w:val="24"/>
          <w:u w:val="single"/>
        </w:rPr>
        <w:t>Задание 1.</w:t>
      </w:r>
      <w:r w:rsidRPr="0021293F">
        <w:rPr>
          <w:rFonts w:ascii="Times New Roman" w:hAnsi="Times New Roman"/>
          <w:i/>
          <w:iCs/>
          <w:sz w:val="24"/>
          <w:szCs w:val="24"/>
        </w:rPr>
        <w:t xml:space="preserve"> </w:t>
      </w:r>
      <w:r w:rsidRPr="0021293F">
        <w:rPr>
          <w:rFonts w:ascii="Times New Roman" w:hAnsi="Times New Roman"/>
          <w:iCs/>
          <w:sz w:val="24"/>
          <w:szCs w:val="24"/>
        </w:rPr>
        <w:t>Оцените полноту и стабильность ассортимента товаров в кондитерском отделе магазина ООО «Магнит» в первом квартале 2016 г., используя данные о фактическом ассортименте товаров в наличии в дни проверок, представленные в табл. 5.1, и ассортиментный перечень магазина (табл. 5.2). Заполните пустые графы табл. 5.1, выполнив соответствующие расчеты.</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Таблица 5.1. Оценка полноты и стабильности ассортимента товаров в кондитерском отделе магазина ООО»Магнит»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417"/>
        <w:gridCol w:w="567"/>
        <w:gridCol w:w="1418"/>
        <w:gridCol w:w="567"/>
        <w:gridCol w:w="1417"/>
        <w:gridCol w:w="567"/>
        <w:gridCol w:w="686"/>
      </w:tblGrid>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п/п</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Наименование товарных групп (подгрупп)</w:t>
            </w:r>
          </w:p>
        </w:tc>
        <w:tc>
          <w:tcPr>
            <w:tcW w:w="14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Фактическое</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кол-во</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разновидно-</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 xml:space="preserve">стей </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на 01.02.</w:t>
            </w:r>
          </w:p>
        </w:tc>
        <w:tc>
          <w:tcPr>
            <w:tcW w:w="567" w:type="dxa"/>
          </w:tcPr>
          <w:p w:rsidR="00650E8C" w:rsidRPr="0021293F" w:rsidRDefault="00650E8C" w:rsidP="00650E8C">
            <w:pPr>
              <w:spacing w:after="0" w:line="240" w:lineRule="auto"/>
              <w:rPr>
                <w:rFonts w:ascii="Times New Roman" w:hAnsi="Times New Roman"/>
                <w:i/>
                <w:iCs/>
                <w:sz w:val="24"/>
                <w:szCs w:val="24"/>
              </w:rPr>
            </w:pPr>
            <w:r w:rsidRPr="0021293F">
              <w:rPr>
                <w:rFonts w:ascii="Times New Roman" w:hAnsi="Times New Roman"/>
                <w:i/>
                <w:iCs/>
                <w:sz w:val="24"/>
                <w:szCs w:val="24"/>
              </w:rPr>
              <w:t xml:space="preserve">     К</w:t>
            </w:r>
            <w:r w:rsidRPr="0021293F">
              <w:rPr>
                <w:rFonts w:ascii="Times New Roman" w:hAnsi="Times New Roman"/>
                <w:i/>
                <w:iCs/>
                <w:sz w:val="24"/>
                <w:szCs w:val="24"/>
                <w:vertAlign w:val="subscript"/>
              </w:rPr>
              <w:t>п1</w:t>
            </w:r>
          </w:p>
        </w:tc>
        <w:tc>
          <w:tcPr>
            <w:tcW w:w="1418"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Фактическое</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кол-во</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разновидно-</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стей</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на 01.02</w:t>
            </w:r>
          </w:p>
        </w:tc>
        <w:tc>
          <w:tcPr>
            <w:tcW w:w="56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
                <w:iCs/>
                <w:sz w:val="24"/>
                <w:szCs w:val="24"/>
              </w:rPr>
              <w:t xml:space="preserve">      К</w:t>
            </w:r>
            <w:r w:rsidRPr="0021293F">
              <w:rPr>
                <w:rFonts w:ascii="Times New Roman" w:hAnsi="Times New Roman"/>
                <w:i/>
                <w:iCs/>
                <w:sz w:val="24"/>
                <w:szCs w:val="24"/>
                <w:vertAlign w:val="subscript"/>
              </w:rPr>
              <w:t>п2</w:t>
            </w:r>
          </w:p>
        </w:tc>
        <w:tc>
          <w:tcPr>
            <w:tcW w:w="14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Фактическое</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кол-во</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разновидно-</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стей</w:t>
            </w: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на 01.02</w:t>
            </w:r>
          </w:p>
        </w:tc>
        <w:tc>
          <w:tcPr>
            <w:tcW w:w="567" w:type="dxa"/>
          </w:tcPr>
          <w:p w:rsidR="00650E8C" w:rsidRPr="0021293F" w:rsidRDefault="00650E8C" w:rsidP="00650E8C">
            <w:pPr>
              <w:spacing w:after="0" w:line="240" w:lineRule="auto"/>
              <w:ind w:firstLine="709"/>
              <w:rPr>
                <w:rFonts w:ascii="Times New Roman" w:hAnsi="Times New Roman"/>
                <w:i/>
                <w:iCs/>
                <w:sz w:val="24"/>
                <w:szCs w:val="24"/>
              </w:rPr>
            </w:pP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
                <w:iCs/>
                <w:sz w:val="24"/>
                <w:szCs w:val="24"/>
              </w:rPr>
              <w:t xml:space="preserve">      К</w:t>
            </w:r>
            <w:r w:rsidRPr="0021293F">
              <w:rPr>
                <w:rFonts w:ascii="Times New Roman" w:hAnsi="Times New Roman"/>
                <w:i/>
                <w:iCs/>
                <w:sz w:val="24"/>
                <w:szCs w:val="24"/>
                <w:vertAlign w:val="subscript"/>
              </w:rPr>
              <w:t>п3</w:t>
            </w:r>
          </w:p>
        </w:tc>
        <w:tc>
          <w:tcPr>
            <w:tcW w:w="686" w:type="dxa"/>
          </w:tcPr>
          <w:p w:rsidR="00650E8C" w:rsidRPr="0021293F" w:rsidRDefault="00650E8C" w:rsidP="00650E8C">
            <w:pPr>
              <w:spacing w:after="0" w:line="240" w:lineRule="auto"/>
              <w:rPr>
                <w:rFonts w:ascii="Times New Roman" w:hAnsi="Times New Roman"/>
                <w:i/>
                <w:iCs/>
                <w:sz w:val="24"/>
                <w:szCs w:val="24"/>
              </w:rPr>
            </w:pPr>
          </w:p>
          <w:p w:rsidR="00650E8C" w:rsidRPr="0021293F" w:rsidRDefault="00650E8C" w:rsidP="00650E8C">
            <w:pPr>
              <w:spacing w:after="0" w:line="240" w:lineRule="auto"/>
              <w:rPr>
                <w:rFonts w:ascii="Times New Roman" w:hAnsi="Times New Roman"/>
                <w:i/>
                <w:iCs/>
                <w:sz w:val="24"/>
                <w:szCs w:val="24"/>
              </w:rPr>
            </w:pPr>
          </w:p>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
                <w:iCs/>
                <w:sz w:val="24"/>
                <w:szCs w:val="24"/>
              </w:rPr>
              <w:t>К</w:t>
            </w:r>
            <w:r w:rsidRPr="0021293F">
              <w:rPr>
                <w:rFonts w:ascii="Times New Roman" w:hAnsi="Times New Roman"/>
                <w:i/>
                <w:iCs/>
                <w:sz w:val="24"/>
                <w:szCs w:val="24"/>
                <w:vertAlign w:val="subscript"/>
              </w:rPr>
              <w:t>уст</w:t>
            </w: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Карамель</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15</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13</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14</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2</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Конфеты</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19</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20</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20</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3</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Шоколад</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22</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22</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21</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4</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Конфеты в коробках</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17</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23</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17</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5</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Печенье</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38</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42</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42</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6</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Пряники</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10</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7</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Халва</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0</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8</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Мучные восточные сладости</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6</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6</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6</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9</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Сахаристые восточные сладости</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9</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9</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9</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10</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Зефир</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11</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Мармелад</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5</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5</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5</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12</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Рулеты</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10</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11</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13</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Пирожные</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7</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12</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12</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14</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Торты</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9</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6</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675"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15</w:t>
            </w:r>
          </w:p>
        </w:tc>
        <w:tc>
          <w:tcPr>
            <w:tcW w:w="269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Торты-мороженое</w:t>
            </w: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8"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14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9</w:t>
            </w:r>
          </w:p>
        </w:tc>
        <w:tc>
          <w:tcPr>
            <w:tcW w:w="567" w:type="dxa"/>
          </w:tcPr>
          <w:p w:rsidR="00650E8C" w:rsidRPr="0021293F" w:rsidRDefault="00650E8C" w:rsidP="00650E8C">
            <w:pPr>
              <w:spacing w:after="0" w:line="240" w:lineRule="auto"/>
              <w:ind w:firstLine="709"/>
              <w:rPr>
                <w:rFonts w:ascii="Times New Roman" w:hAnsi="Times New Roman"/>
                <w:iCs/>
                <w:sz w:val="24"/>
                <w:szCs w:val="24"/>
              </w:rPr>
            </w:pPr>
          </w:p>
        </w:tc>
        <w:tc>
          <w:tcPr>
            <w:tcW w:w="686" w:type="dxa"/>
          </w:tcPr>
          <w:p w:rsidR="00650E8C" w:rsidRPr="0021293F" w:rsidRDefault="00650E8C" w:rsidP="00650E8C">
            <w:pPr>
              <w:spacing w:after="0" w:line="240" w:lineRule="auto"/>
              <w:ind w:firstLine="709"/>
              <w:rPr>
                <w:rFonts w:ascii="Times New Roman" w:hAnsi="Times New Roman"/>
                <w:iCs/>
                <w:sz w:val="24"/>
                <w:szCs w:val="24"/>
              </w:rPr>
            </w:pPr>
          </w:p>
        </w:tc>
      </w:tr>
    </w:tbl>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Таблица 5.2. Ассортиментный перечень магазина ООО«Магнит» (выдержка)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255"/>
        <w:gridCol w:w="3804"/>
      </w:tblGrid>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 п/п</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Наименование товарных групп (подгрупп)</w:t>
            </w:r>
          </w:p>
        </w:tc>
        <w:tc>
          <w:tcPr>
            <w:tcW w:w="3804"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Количество разновидностей</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Карамель</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15</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lastRenderedPageBreak/>
              <w:t>2</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Конфеты</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20</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3</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Шоколад</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22</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4</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Конфеты в коробках</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17</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5</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Печенье</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40</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6</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Пряники</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10</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7</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Халва</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8</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Мучные восточные сладости</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9</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Сахаристые восточные сладости</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9</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10</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Зефир</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3</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11</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Мармелад</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5</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12</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Рулеты</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10</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13</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Пирожные</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14</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Торты</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r>
      <w:tr w:rsidR="00650E8C" w:rsidRPr="0021293F" w:rsidTr="00650E8C">
        <w:tc>
          <w:tcPr>
            <w:tcW w:w="94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15</w:t>
            </w:r>
          </w:p>
        </w:tc>
        <w:tc>
          <w:tcPr>
            <w:tcW w:w="5255"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Торты-мороженое</w:t>
            </w:r>
          </w:p>
        </w:tc>
        <w:tc>
          <w:tcPr>
            <w:tcW w:w="3804"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8</w:t>
            </w:r>
          </w:p>
        </w:tc>
      </w:tr>
    </w:tbl>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
          <w:iCs/>
          <w:sz w:val="24"/>
          <w:szCs w:val="24"/>
          <w:u w:val="single"/>
        </w:rPr>
        <w:t>Задание 2.</w:t>
      </w:r>
      <w:r w:rsidRPr="0021293F">
        <w:rPr>
          <w:rFonts w:ascii="Times New Roman" w:hAnsi="Times New Roman"/>
          <w:i/>
          <w:iCs/>
          <w:sz w:val="24"/>
          <w:szCs w:val="24"/>
        </w:rPr>
        <w:t xml:space="preserve"> </w:t>
      </w:r>
      <w:r w:rsidRPr="0021293F">
        <w:rPr>
          <w:rFonts w:ascii="Times New Roman" w:hAnsi="Times New Roman"/>
          <w:iCs/>
          <w:sz w:val="24"/>
          <w:szCs w:val="24"/>
        </w:rPr>
        <w:t>Рассчитайте показатели уровня товарных запасов и товарооборачиваемость в числе оборотов по магазину ООО «Магнит» за 2016-2017 гг., используя табл. 5.3.</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Таблица 5.3 - Анализ товарных запасов по магазину ООО «Магнит» за 2016-2017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710"/>
        <w:gridCol w:w="2259"/>
        <w:gridCol w:w="2800"/>
      </w:tblGrid>
      <w:tr w:rsidR="00650E8C" w:rsidRPr="0021293F" w:rsidTr="00650E8C">
        <w:tc>
          <w:tcPr>
            <w:tcW w:w="95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Год</w:t>
            </w:r>
          </w:p>
        </w:tc>
        <w:tc>
          <w:tcPr>
            <w:tcW w:w="2126"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Средний товарный запас, тыс.руб.</w:t>
            </w:r>
          </w:p>
        </w:tc>
        <w:tc>
          <w:tcPr>
            <w:tcW w:w="171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Товарооборот, тыс.руб.</w:t>
            </w:r>
          </w:p>
        </w:tc>
        <w:tc>
          <w:tcPr>
            <w:tcW w:w="225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Уровень товарных запасов (</w:t>
            </w:r>
            <w:r w:rsidRPr="0021293F">
              <w:rPr>
                <w:rFonts w:ascii="Times New Roman" w:hAnsi="Times New Roman"/>
                <w:i/>
                <w:iCs/>
                <w:sz w:val="24"/>
                <w:szCs w:val="24"/>
              </w:rPr>
              <w:t>У</w:t>
            </w:r>
            <w:r w:rsidRPr="0021293F">
              <w:rPr>
                <w:rFonts w:ascii="Times New Roman" w:hAnsi="Times New Roman"/>
                <w:i/>
                <w:iCs/>
                <w:sz w:val="24"/>
                <w:szCs w:val="24"/>
                <w:vertAlign w:val="subscript"/>
              </w:rPr>
              <w:t>ТЗ</w:t>
            </w:r>
            <w:r w:rsidRPr="0021293F">
              <w:rPr>
                <w:rFonts w:ascii="Times New Roman" w:hAnsi="Times New Roman"/>
                <w:iCs/>
                <w:sz w:val="24"/>
                <w:szCs w:val="24"/>
              </w:rPr>
              <w:t>) в днях</w:t>
            </w:r>
          </w:p>
        </w:tc>
        <w:tc>
          <w:tcPr>
            <w:tcW w:w="280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Товарооборачиваемость (</w:t>
            </w:r>
            <w:r w:rsidRPr="0021293F">
              <w:rPr>
                <w:rFonts w:ascii="Times New Roman" w:hAnsi="Times New Roman"/>
                <w:i/>
                <w:iCs/>
                <w:sz w:val="24"/>
                <w:szCs w:val="24"/>
              </w:rPr>
              <w:t>К</w:t>
            </w:r>
            <w:r w:rsidRPr="0021293F">
              <w:rPr>
                <w:rFonts w:ascii="Times New Roman" w:hAnsi="Times New Roman"/>
                <w:iCs/>
                <w:sz w:val="24"/>
                <w:szCs w:val="24"/>
              </w:rPr>
              <w:t>) в числе оборотов</w:t>
            </w:r>
          </w:p>
        </w:tc>
      </w:tr>
      <w:tr w:rsidR="00650E8C" w:rsidRPr="0021293F" w:rsidTr="00650E8C">
        <w:tc>
          <w:tcPr>
            <w:tcW w:w="95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2016</w:t>
            </w:r>
          </w:p>
        </w:tc>
        <w:tc>
          <w:tcPr>
            <w:tcW w:w="2126"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408</w:t>
            </w:r>
          </w:p>
        </w:tc>
        <w:tc>
          <w:tcPr>
            <w:tcW w:w="171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15869,92</w:t>
            </w:r>
          </w:p>
        </w:tc>
        <w:tc>
          <w:tcPr>
            <w:tcW w:w="2259" w:type="dxa"/>
          </w:tcPr>
          <w:p w:rsidR="00650E8C" w:rsidRPr="0021293F" w:rsidRDefault="00650E8C" w:rsidP="00650E8C">
            <w:pPr>
              <w:spacing w:after="0" w:line="240" w:lineRule="auto"/>
              <w:ind w:firstLine="709"/>
              <w:rPr>
                <w:rFonts w:ascii="Times New Roman" w:hAnsi="Times New Roman"/>
                <w:iCs/>
                <w:sz w:val="24"/>
                <w:szCs w:val="24"/>
              </w:rPr>
            </w:pPr>
          </w:p>
        </w:tc>
        <w:tc>
          <w:tcPr>
            <w:tcW w:w="2800" w:type="dxa"/>
          </w:tcPr>
          <w:p w:rsidR="00650E8C" w:rsidRPr="0021293F" w:rsidRDefault="00650E8C" w:rsidP="00650E8C">
            <w:pPr>
              <w:spacing w:after="0" w:line="240" w:lineRule="auto"/>
              <w:ind w:firstLine="709"/>
              <w:rPr>
                <w:rFonts w:ascii="Times New Roman" w:hAnsi="Times New Roman"/>
                <w:iCs/>
                <w:sz w:val="24"/>
                <w:szCs w:val="24"/>
              </w:rPr>
            </w:pPr>
          </w:p>
        </w:tc>
      </w:tr>
      <w:tr w:rsidR="00650E8C" w:rsidRPr="0021293F" w:rsidTr="00650E8C">
        <w:tc>
          <w:tcPr>
            <w:tcW w:w="959"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2017</w:t>
            </w:r>
          </w:p>
        </w:tc>
        <w:tc>
          <w:tcPr>
            <w:tcW w:w="2126"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500</w:t>
            </w:r>
          </w:p>
        </w:tc>
        <w:tc>
          <w:tcPr>
            <w:tcW w:w="171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16543,76</w:t>
            </w:r>
          </w:p>
        </w:tc>
        <w:tc>
          <w:tcPr>
            <w:tcW w:w="2259" w:type="dxa"/>
          </w:tcPr>
          <w:p w:rsidR="00650E8C" w:rsidRPr="0021293F" w:rsidRDefault="00650E8C" w:rsidP="00650E8C">
            <w:pPr>
              <w:spacing w:after="0" w:line="240" w:lineRule="auto"/>
              <w:ind w:firstLine="709"/>
              <w:rPr>
                <w:rFonts w:ascii="Times New Roman" w:hAnsi="Times New Roman"/>
                <w:iCs/>
                <w:sz w:val="24"/>
                <w:szCs w:val="24"/>
              </w:rPr>
            </w:pPr>
          </w:p>
        </w:tc>
        <w:tc>
          <w:tcPr>
            <w:tcW w:w="2800" w:type="dxa"/>
          </w:tcPr>
          <w:p w:rsidR="00650E8C" w:rsidRPr="0021293F" w:rsidRDefault="00650E8C" w:rsidP="00650E8C">
            <w:pPr>
              <w:spacing w:after="0" w:line="240" w:lineRule="auto"/>
              <w:ind w:firstLine="709"/>
              <w:rPr>
                <w:rFonts w:ascii="Times New Roman" w:hAnsi="Times New Roman"/>
                <w:iCs/>
                <w:sz w:val="24"/>
                <w:szCs w:val="24"/>
              </w:rPr>
            </w:pPr>
          </w:p>
        </w:tc>
      </w:tr>
    </w:tbl>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Методические указания</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Метод ассортиментного перечня предполагает наличие в продаже стандарта товарного предложения, заявленного в ассортиментном перечне.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Для конкретных магазинов ассортиментные перечни разрабатываются с учетом типа магазина, его торговой площади, месторасположения, ассортимента, наличия конкурентов, обслуживаемого контингента.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Ассортиментный перечень выступает инструментом регулирования ассортимента. С его помощью можно оценить полноту и стабильность (или устойчивость) ассортимента товаров в магазине.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Полнота ассортимента – это соответствие фактического наличия товаров на торговом предприятии разработанному ассортиментному перечню.</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Под стабильностью (устойчивостью) ассортимента товаров понимается бесперебойное наличие в продаже товаров, предусмотренных ассортиментным перечнем магазина.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Коэффициент полноты ассортимента (</w:t>
      </w:r>
      <w:r w:rsidRPr="0021293F">
        <w:rPr>
          <w:rFonts w:ascii="Times New Roman" w:hAnsi="Times New Roman"/>
          <w:i/>
          <w:iCs/>
          <w:sz w:val="24"/>
          <w:szCs w:val="24"/>
        </w:rPr>
        <w:t>К</w:t>
      </w:r>
      <w:r w:rsidRPr="0021293F">
        <w:rPr>
          <w:rFonts w:ascii="Times New Roman" w:hAnsi="Times New Roman"/>
          <w:i/>
          <w:iCs/>
          <w:sz w:val="24"/>
          <w:szCs w:val="24"/>
          <w:vertAlign w:val="subscript"/>
        </w:rPr>
        <w:t>п</w:t>
      </w:r>
      <w:r w:rsidRPr="0021293F">
        <w:rPr>
          <w:rFonts w:ascii="Times New Roman" w:hAnsi="Times New Roman"/>
          <w:iCs/>
          <w:sz w:val="24"/>
          <w:szCs w:val="24"/>
        </w:rPr>
        <w:t>) рассчитывается как отношение фактического количества разновидностей товаров в момент проверки (</w:t>
      </w:r>
      <w:r w:rsidRPr="0021293F">
        <w:rPr>
          <w:rFonts w:ascii="Times New Roman" w:hAnsi="Times New Roman"/>
          <w:i/>
          <w:iCs/>
          <w:sz w:val="24"/>
          <w:szCs w:val="24"/>
        </w:rPr>
        <w:t>Р</w:t>
      </w:r>
      <w:r w:rsidRPr="0021293F">
        <w:rPr>
          <w:rFonts w:ascii="Times New Roman" w:hAnsi="Times New Roman"/>
          <w:i/>
          <w:iCs/>
          <w:sz w:val="24"/>
          <w:szCs w:val="24"/>
          <w:vertAlign w:val="subscript"/>
        </w:rPr>
        <w:t>ф</w:t>
      </w:r>
      <w:r w:rsidRPr="0021293F">
        <w:rPr>
          <w:rFonts w:ascii="Times New Roman" w:hAnsi="Times New Roman"/>
          <w:iCs/>
          <w:sz w:val="24"/>
          <w:szCs w:val="24"/>
        </w:rPr>
        <w:t>) к количеству разновидностей товаров, предусмотренному ассортиментным перечнем (</w:t>
      </w:r>
      <w:r w:rsidRPr="0021293F">
        <w:rPr>
          <w:rFonts w:ascii="Times New Roman" w:hAnsi="Times New Roman"/>
          <w:i/>
          <w:iCs/>
          <w:sz w:val="24"/>
          <w:szCs w:val="24"/>
        </w:rPr>
        <w:t>Р</w:t>
      </w:r>
      <w:r w:rsidRPr="0021293F">
        <w:rPr>
          <w:rFonts w:ascii="Times New Roman" w:hAnsi="Times New Roman"/>
          <w:i/>
          <w:iCs/>
          <w:sz w:val="24"/>
          <w:szCs w:val="24"/>
          <w:vertAlign w:val="subscript"/>
        </w:rPr>
        <w:t>н</w: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30"/>
          <w:sz w:val="24"/>
          <w:szCs w:val="24"/>
        </w:rPr>
        <w:object w:dxaOrig="960" w:dyaOrig="720">
          <v:shape id="_x0000_i1058" type="#_x0000_t75" style="width:48pt;height:36pt" o:ole="">
            <v:imagedata r:id="rId72" o:title=""/>
          </v:shape>
          <o:OLEObject Type="Embed" ProgID="Equation.3" ShapeID="_x0000_i1058" DrawAspect="Content" ObjectID="_1680499802" r:id="rId73"/>
        </w:objec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Коэффициент устойчивости (стабильности) ассортимента (</w:t>
      </w:r>
      <w:r w:rsidRPr="0021293F">
        <w:rPr>
          <w:rFonts w:ascii="Times New Roman" w:hAnsi="Times New Roman"/>
          <w:i/>
          <w:iCs/>
          <w:sz w:val="24"/>
          <w:szCs w:val="24"/>
        </w:rPr>
        <w:t>К</w:t>
      </w:r>
      <w:r w:rsidRPr="0021293F">
        <w:rPr>
          <w:rFonts w:ascii="Times New Roman" w:hAnsi="Times New Roman"/>
          <w:i/>
          <w:iCs/>
          <w:sz w:val="24"/>
          <w:szCs w:val="24"/>
          <w:vertAlign w:val="subscript"/>
        </w:rPr>
        <w:t>уст</w:t>
      </w:r>
      <w:r w:rsidRPr="0021293F">
        <w:rPr>
          <w:rFonts w:ascii="Times New Roman" w:hAnsi="Times New Roman"/>
          <w:iCs/>
          <w:sz w:val="24"/>
          <w:szCs w:val="24"/>
        </w:rPr>
        <w:t>) рассчитывается по следующей формуле: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30"/>
          <w:sz w:val="24"/>
          <w:szCs w:val="24"/>
        </w:rPr>
        <w:object w:dxaOrig="2740" w:dyaOrig="720">
          <v:shape id="_x0000_i1059" type="#_x0000_t75" style="width:137.25pt;height:36pt" o:ole="">
            <v:imagedata r:id="rId74" o:title=""/>
          </v:shape>
          <o:OLEObject Type="Embed" ProgID="Equation.3" ShapeID="_x0000_i1059" DrawAspect="Content" ObjectID="_1680499803" r:id="rId75"/>
        </w:objec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где </w:t>
      </w:r>
      <w:r w:rsidRPr="0021293F">
        <w:rPr>
          <w:rFonts w:ascii="Times New Roman" w:hAnsi="Times New Roman"/>
          <w:i/>
          <w:iCs/>
          <w:sz w:val="24"/>
          <w:szCs w:val="24"/>
        </w:rPr>
        <w:t>п</w:t>
      </w:r>
      <w:r w:rsidRPr="0021293F">
        <w:rPr>
          <w:rFonts w:ascii="Times New Roman" w:hAnsi="Times New Roman"/>
          <w:iCs/>
          <w:sz w:val="24"/>
          <w:szCs w:val="24"/>
        </w:rPr>
        <w:t xml:space="preserve"> – количество проверок;</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      </w:t>
      </w:r>
      <w:r w:rsidRPr="0021293F">
        <w:rPr>
          <w:rFonts w:ascii="Times New Roman" w:hAnsi="Times New Roman"/>
          <w:i/>
          <w:iCs/>
          <w:sz w:val="24"/>
          <w:szCs w:val="24"/>
        </w:rPr>
        <w:t>Р</w:t>
      </w:r>
      <w:r w:rsidRPr="0021293F">
        <w:rPr>
          <w:rFonts w:ascii="Times New Roman" w:hAnsi="Times New Roman"/>
          <w:i/>
          <w:iCs/>
          <w:sz w:val="24"/>
          <w:szCs w:val="24"/>
          <w:vertAlign w:val="subscript"/>
        </w:rPr>
        <w:t>ф1</w:t>
      </w:r>
      <w:r w:rsidRPr="0021293F">
        <w:rPr>
          <w:rFonts w:ascii="Times New Roman" w:hAnsi="Times New Roman"/>
          <w:iCs/>
          <w:sz w:val="24"/>
          <w:szCs w:val="24"/>
        </w:rPr>
        <w:t xml:space="preserve">, </w:t>
      </w:r>
      <w:r w:rsidRPr="0021293F">
        <w:rPr>
          <w:rFonts w:ascii="Times New Roman" w:hAnsi="Times New Roman"/>
          <w:i/>
          <w:iCs/>
          <w:sz w:val="24"/>
          <w:szCs w:val="24"/>
        </w:rPr>
        <w:t>Р</w:t>
      </w:r>
      <w:r w:rsidRPr="0021293F">
        <w:rPr>
          <w:rFonts w:ascii="Times New Roman" w:hAnsi="Times New Roman"/>
          <w:i/>
          <w:iCs/>
          <w:sz w:val="24"/>
          <w:szCs w:val="24"/>
          <w:vertAlign w:val="subscript"/>
        </w:rPr>
        <w:t>ф2</w:t>
      </w:r>
      <w:r w:rsidRPr="0021293F">
        <w:rPr>
          <w:rFonts w:ascii="Times New Roman" w:hAnsi="Times New Roman"/>
          <w:iCs/>
          <w:sz w:val="24"/>
          <w:szCs w:val="24"/>
        </w:rPr>
        <w:t xml:space="preserve">, </w:t>
      </w:r>
      <w:r w:rsidRPr="0021293F">
        <w:rPr>
          <w:rFonts w:ascii="Times New Roman" w:hAnsi="Times New Roman"/>
          <w:i/>
          <w:iCs/>
          <w:sz w:val="24"/>
          <w:szCs w:val="24"/>
        </w:rPr>
        <w:t>Р</w:t>
      </w:r>
      <w:r w:rsidRPr="0021293F">
        <w:rPr>
          <w:rFonts w:ascii="Times New Roman" w:hAnsi="Times New Roman"/>
          <w:i/>
          <w:iCs/>
          <w:sz w:val="24"/>
          <w:szCs w:val="24"/>
          <w:vertAlign w:val="subscript"/>
        </w:rPr>
        <w:t>фп</w:t>
      </w:r>
      <w:r w:rsidRPr="0021293F">
        <w:rPr>
          <w:rFonts w:ascii="Times New Roman" w:hAnsi="Times New Roman"/>
          <w:iCs/>
          <w:sz w:val="24"/>
          <w:szCs w:val="24"/>
        </w:rPr>
        <w:t xml:space="preserve"> – фактическое количество разновидностей товаров в моменты отдельных проверок.</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lastRenderedPageBreak/>
        <w:t>Числовые значения коэффициентов полноты и устойчивости ассортимента находятся в пределах от 0 до 1, и чем ближе к единице, тем полнее и устойчивее ассортимент, лучше формируется. Это также свидетельствует о хорошей организации товароснабжения магазина, оптимизации товарных запасов.</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Правильно организованное управление товарными запасами играет большую роль в повышении уровня торгового обслуживания.</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Управление товарными запасами предполагает планирование определенного объема и структуры запасов в соответствии с поставленными перед торговой организацией целями, а также контроль за тем, чтобы товарные запасы постоянно отвечали установленным критериям.</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Управление товарными запасами включает:</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определение размера оптимального товарного запаса;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оперативный учет запасов и контроль за их состоянием;</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регулирование товарных запасов.</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Уровень товарных запасов является относительным показателем, позволяющим сопоставлять величину товарного запаса с товарооборотом торгового предприятия, характеризует обеспеченность запасами на определенную дату и показывает, на какое количество дней торговли при сложившемся товарообороте хватит этого запаса.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Уровень товарных запасов рассчитывается по формуле: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30"/>
          <w:sz w:val="24"/>
          <w:szCs w:val="24"/>
        </w:rPr>
        <w:object w:dxaOrig="1380" w:dyaOrig="680">
          <v:shape id="_x0000_i1060" type="#_x0000_t75" style="width:69pt;height:33.75pt" o:ole="">
            <v:imagedata r:id="rId76" o:title=""/>
          </v:shape>
          <o:OLEObject Type="Embed" ProgID="Equation.3" ShapeID="_x0000_i1060" DrawAspect="Content" ObjectID="_1680499804" r:id="rId77"/>
        </w:objec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где </w:t>
      </w:r>
      <w:r w:rsidRPr="0021293F">
        <w:rPr>
          <w:rFonts w:ascii="Times New Roman" w:hAnsi="Times New Roman"/>
          <w:i/>
          <w:iCs/>
          <w:sz w:val="24"/>
          <w:szCs w:val="24"/>
        </w:rPr>
        <w:t>У</w:t>
      </w:r>
      <w:r w:rsidRPr="0021293F">
        <w:rPr>
          <w:rFonts w:ascii="Times New Roman" w:hAnsi="Times New Roman"/>
          <w:i/>
          <w:iCs/>
          <w:sz w:val="24"/>
          <w:szCs w:val="24"/>
          <w:vertAlign w:val="subscript"/>
        </w:rPr>
        <w:t>ТЗ</w:t>
      </w:r>
      <w:r w:rsidRPr="0021293F">
        <w:rPr>
          <w:rFonts w:ascii="Times New Roman" w:hAnsi="Times New Roman"/>
          <w:iCs/>
          <w:sz w:val="24"/>
          <w:szCs w:val="24"/>
        </w:rPr>
        <w:t xml:space="preserve"> – уровень товарных запасов в днях товарооборота;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      </w:t>
      </w:r>
      <w:r w:rsidRPr="0021293F">
        <w:rPr>
          <w:rFonts w:ascii="Times New Roman" w:hAnsi="Times New Roman"/>
          <w:i/>
          <w:iCs/>
          <w:sz w:val="24"/>
          <w:szCs w:val="24"/>
        </w:rPr>
        <w:t>ТЗ</w:t>
      </w:r>
      <w:r w:rsidRPr="0021293F">
        <w:rPr>
          <w:rFonts w:ascii="Times New Roman" w:hAnsi="Times New Roman"/>
          <w:iCs/>
          <w:sz w:val="24"/>
          <w:szCs w:val="24"/>
        </w:rPr>
        <w:t xml:space="preserve"> – товарные запасы на конец анализируемого периода;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      </w:t>
      </w:r>
      <w:r w:rsidRPr="0021293F">
        <w:rPr>
          <w:rFonts w:ascii="Times New Roman" w:hAnsi="Times New Roman"/>
          <w:i/>
          <w:iCs/>
          <w:sz w:val="24"/>
          <w:szCs w:val="24"/>
        </w:rPr>
        <w:t>Д</w:t>
      </w:r>
      <w:r w:rsidRPr="0021293F">
        <w:rPr>
          <w:rFonts w:ascii="Times New Roman" w:hAnsi="Times New Roman"/>
          <w:iCs/>
          <w:sz w:val="24"/>
          <w:szCs w:val="24"/>
        </w:rPr>
        <w:t xml:space="preserve"> – количество дней в анализируемом периоде;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     </w:t>
      </w:r>
      <w:r w:rsidRPr="0021293F">
        <w:rPr>
          <w:rFonts w:ascii="Times New Roman" w:hAnsi="Times New Roman"/>
          <w:i/>
          <w:iCs/>
          <w:sz w:val="24"/>
          <w:szCs w:val="24"/>
        </w:rPr>
        <w:t>Т</w:t>
      </w:r>
      <w:r w:rsidRPr="0021293F">
        <w:rPr>
          <w:rFonts w:ascii="Times New Roman" w:hAnsi="Times New Roman"/>
          <w:i/>
          <w:iCs/>
          <w:sz w:val="24"/>
          <w:szCs w:val="24"/>
          <w:vertAlign w:val="subscript"/>
        </w:rPr>
        <w:t>об</w:t>
      </w:r>
      <w:r w:rsidRPr="0021293F">
        <w:rPr>
          <w:rFonts w:ascii="Times New Roman" w:hAnsi="Times New Roman"/>
          <w:iCs/>
          <w:sz w:val="24"/>
          <w:szCs w:val="24"/>
        </w:rPr>
        <w:t xml:space="preserve"> – объем товарооборота за анализируемый период.</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Товарооборачиваемость, выраженная в числе оборотов, рассчитывается по формуле: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
          <w:iCs/>
          <w:sz w:val="24"/>
          <w:szCs w:val="24"/>
        </w:rPr>
        <w:t>К = Ч / О</w: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где </w:t>
      </w:r>
      <w:r w:rsidRPr="0021293F">
        <w:rPr>
          <w:rFonts w:ascii="Times New Roman" w:hAnsi="Times New Roman"/>
          <w:i/>
          <w:iCs/>
          <w:sz w:val="24"/>
          <w:szCs w:val="24"/>
        </w:rPr>
        <w:t xml:space="preserve">К – </w:t>
      </w:r>
      <w:r w:rsidRPr="0021293F">
        <w:rPr>
          <w:rFonts w:ascii="Times New Roman" w:hAnsi="Times New Roman"/>
          <w:iCs/>
          <w:sz w:val="24"/>
          <w:szCs w:val="24"/>
        </w:rPr>
        <w:t>количество оборотов товарной массы за отчетный период;</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      </w:t>
      </w:r>
      <w:r w:rsidRPr="0021293F">
        <w:rPr>
          <w:rFonts w:ascii="Times New Roman" w:hAnsi="Times New Roman"/>
          <w:i/>
          <w:iCs/>
          <w:sz w:val="24"/>
          <w:szCs w:val="24"/>
        </w:rPr>
        <w:t>Ч</w:t>
      </w:r>
      <w:r w:rsidRPr="0021293F">
        <w:rPr>
          <w:rFonts w:ascii="Times New Roman" w:hAnsi="Times New Roman"/>
          <w:iCs/>
          <w:sz w:val="24"/>
          <w:szCs w:val="24"/>
        </w:rPr>
        <w:t xml:space="preserve"> – число дней в отчетном периоде;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      </w:t>
      </w:r>
      <w:r w:rsidRPr="0021293F">
        <w:rPr>
          <w:rFonts w:ascii="Times New Roman" w:hAnsi="Times New Roman"/>
          <w:i/>
          <w:iCs/>
          <w:sz w:val="24"/>
          <w:szCs w:val="24"/>
        </w:rPr>
        <w:t>О</w:t>
      </w:r>
      <w:r w:rsidRPr="0021293F">
        <w:rPr>
          <w:rFonts w:ascii="Times New Roman" w:hAnsi="Times New Roman"/>
          <w:iCs/>
          <w:sz w:val="24"/>
          <w:szCs w:val="24"/>
        </w:rPr>
        <w:t xml:space="preserve"> – товарооборачиваемость в днях.</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Оборачиваемость товаров характеризует качество управления коммерческими процессами, положение дел с товарной массой и товарными запасами. </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Контрольные вопросы:</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1. Ассортимент товаров: понятие, классификация.</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2. Ассортиментная политика розничных торговых предприятий и ее составляющие.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3. Факторы, влияющие на формирование ассортимента товаров в магазине.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4. Каковы принципы построения ассортимента товаров в магазине?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5. Этапы формирования ассортимента товаров в розничных торговых предприятиях.</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6. Каковы методы формирования ассортимента товаров в магазине.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7. Показатели, характеризующие ассортимент.</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8. Использование теории жизненного цикла товаров при формировании ассортимента.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9. Контроль за состоянием ассортимента в розничном предприятии.</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10. Товарные запасы: понятие, классификация.</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11. Какова роль управления товарными запасами в розничной торговле?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12. Что включает в себя управление товарными запасами в магазинах?</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284"/>
        <w:jc w:val="both"/>
        <w:rPr>
          <w:rFonts w:ascii="Times New Roman" w:eastAsia="Calibri" w:hAnsi="Times New Roman"/>
          <w:b/>
          <w:sz w:val="24"/>
          <w:szCs w:val="24"/>
          <w:u w:val="single"/>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№6</w:t>
      </w:r>
    </w:p>
    <w:p w:rsidR="00650E8C" w:rsidRPr="0021293F" w:rsidRDefault="00650E8C" w:rsidP="00650E8C">
      <w:pPr>
        <w:spacing w:after="0" w:line="240" w:lineRule="auto"/>
        <w:ind w:firstLine="709"/>
        <w:jc w:val="both"/>
        <w:rPr>
          <w:rFonts w:ascii="Times New Roman" w:hAnsi="Times New Roman"/>
          <w:b/>
          <w:bCs/>
          <w:sz w:val="24"/>
          <w:szCs w:val="24"/>
          <w:lang w:eastAsia="en-US"/>
        </w:rPr>
      </w:pPr>
      <w:r w:rsidRPr="0021293F">
        <w:rPr>
          <w:rFonts w:ascii="Times New Roman" w:hAnsi="Times New Roman"/>
          <w:b/>
          <w:bCs/>
          <w:sz w:val="24"/>
          <w:szCs w:val="24"/>
          <w:lang w:eastAsia="en-US"/>
        </w:rPr>
        <w:t>Расчет точки безубыточности деятельности склада</w:t>
      </w:r>
    </w:p>
    <w:p w:rsidR="00650E8C" w:rsidRPr="0021293F" w:rsidRDefault="00650E8C" w:rsidP="00650E8C">
      <w:pPr>
        <w:spacing w:after="0" w:line="240" w:lineRule="auto"/>
        <w:ind w:firstLine="709"/>
        <w:jc w:val="both"/>
        <w:rPr>
          <w:rFonts w:ascii="Times New Roman" w:hAnsi="Times New Roman"/>
          <w:b/>
          <w:bCs/>
          <w:sz w:val="24"/>
          <w:szCs w:val="24"/>
          <w:lang w:eastAsia="en-US"/>
        </w:rPr>
      </w:pP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b/>
          <w:iCs/>
          <w:sz w:val="24"/>
          <w:szCs w:val="24"/>
        </w:rPr>
        <w:lastRenderedPageBreak/>
        <w:t xml:space="preserve">Цель занятия </w:t>
      </w:r>
      <w:r w:rsidRPr="0021293F">
        <w:rPr>
          <w:rFonts w:ascii="Times New Roman" w:hAnsi="Times New Roman"/>
          <w:iCs/>
          <w:sz w:val="24"/>
          <w:szCs w:val="24"/>
        </w:rPr>
        <w:t>– сформировать навыки методики расчета минимально допустимого грузооборота склада.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ОК2, 3, 4; ПК1.2, 1.3, 1.9; ПО5; У2, 3; З4.</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pStyle w:val="28"/>
        <w:ind w:left="0" w:firstLine="709"/>
        <w:jc w:val="both"/>
        <w:rPr>
          <w:sz w:val="24"/>
          <w:szCs w:val="24"/>
        </w:rPr>
      </w:pPr>
      <w:r w:rsidRPr="0021293F">
        <w:rPr>
          <w:sz w:val="24"/>
          <w:szCs w:val="24"/>
        </w:rPr>
        <w:t>2. При выполнении расчетов вы можете пользоваться калькулятором.</w:t>
      </w:r>
    </w:p>
    <w:p w:rsidR="00650E8C" w:rsidRPr="0021293F" w:rsidRDefault="00650E8C" w:rsidP="00650E8C">
      <w:pPr>
        <w:pStyle w:val="28"/>
        <w:ind w:left="0" w:firstLine="709"/>
        <w:jc w:val="both"/>
        <w:rPr>
          <w:sz w:val="24"/>
          <w:szCs w:val="24"/>
        </w:rPr>
      </w:pPr>
      <w:r w:rsidRPr="0021293F">
        <w:rPr>
          <w:sz w:val="24"/>
          <w:szCs w:val="24"/>
        </w:rPr>
        <w:t>3. Сделайте вывод.</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color w:val="FF0000"/>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
          <w:iCs/>
          <w:sz w:val="24"/>
          <w:szCs w:val="24"/>
          <w:u w:val="single"/>
        </w:rPr>
        <w:t>Ситуация.</w:t>
      </w:r>
      <w:r w:rsidRPr="0021293F">
        <w:rPr>
          <w:rFonts w:ascii="Times New Roman" w:hAnsi="Times New Roman"/>
          <w:iCs/>
          <w:sz w:val="24"/>
          <w:szCs w:val="24"/>
        </w:rPr>
        <w:t xml:space="preserve"> Оцените деятельность складов по данным табл. 6.1. Сделайте выводы.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Таблица 6.1. Экономические показатели работы складов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980"/>
        <w:gridCol w:w="1440"/>
        <w:gridCol w:w="1317"/>
      </w:tblGrid>
      <w:tr w:rsidR="00650E8C" w:rsidRPr="0021293F" w:rsidTr="00650E8C">
        <w:trPr>
          <w:trHeight w:val="255"/>
        </w:trPr>
        <w:tc>
          <w:tcPr>
            <w:tcW w:w="5148" w:type="dxa"/>
            <w:vMerge w:val="restart"/>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Показатель</w:t>
            </w:r>
          </w:p>
        </w:tc>
        <w:tc>
          <w:tcPr>
            <w:tcW w:w="1980" w:type="dxa"/>
            <w:vMerge w:val="restart"/>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Единица измерения</w:t>
            </w:r>
          </w:p>
        </w:tc>
        <w:tc>
          <w:tcPr>
            <w:tcW w:w="2757" w:type="dxa"/>
            <w:gridSpan w:val="2"/>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Значение показателя</w:t>
            </w:r>
          </w:p>
        </w:tc>
      </w:tr>
      <w:tr w:rsidR="00650E8C" w:rsidRPr="0021293F" w:rsidTr="00650E8C">
        <w:trPr>
          <w:trHeight w:val="296"/>
        </w:trPr>
        <w:tc>
          <w:tcPr>
            <w:tcW w:w="5148" w:type="dxa"/>
            <w:vMerge/>
          </w:tcPr>
          <w:p w:rsidR="00650E8C" w:rsidRPr="0021293F" w:rsidRDefault="00650E8C" w:rsidP="00650E8C">
            <w:pPr>
              <w:spacing w:after="0" w:line="240" w:lineRule="auto"/>
              <w:ind w:firstLine="709"/>
              <w:rPr>
                <w:rFonts w:ascii="Times New Roman" w:hAnsi="Times New Roman"/>
                <w:iCs/>
                <w:sz w:val="24"/>
                <w:szCs w:val="24"/>
              </w:rPr>
            </w:pPr>
          </w:p>
        </w:tc>
        <w:tc>
          <w:tcPr>
            <w:tcW w:w="1980" w:type="dxa"/>
            <w:vMerge/>
          </w:tcPr>
          <w:p w:rsidR="00650E8C" w:rsidRPr="0021293F" w:rsidRDefault="00650E8C" w:rsidP="00650E8C">
            <w:pPr>
              <w:spacing w:after="0" w:line="240" w:lineRule="auto"/>
              <w:ind w:firstLine="709"/>
              <w:rPr>
                <w:rFonts w:ascii="Times New Roman" w:hAnsi="Times New Roman"/>
                <w:iCs/>
                <w:sz w:val="24"/>
                <w:szCs w:val="24"/>
              </w:rPr>
            </w:pP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склад №1</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склад №2</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rPr>
            </w:pPr>
            <w:r w:rsidRPr="0021293F">
              <w:rPr>
                <w:rFonts w:ascii="Times New Roman" w:hAnsi="Times New Roman"/>
                <w:iCs/>
                <w:sz w:val="24"/>
                <w:szCs w:val="24"/>
              </w:rPr>
              <w:t xml:space="preserve">Средняя цена закупки товаров, </w:t>
            </w:r>
            <w:r w:rsidRPr="0021293F">
              <w:rPr>
                <w:rFonts w:ascii="Times New Roman" w:hAnsi="Times New Roman"/>
                <w:i/>
                <w:iCs/>
                <w:sz w:val="24"/>
                <w:szCs w:val="24"/>
                <w:lang w:val="en-US"/>
              </w:rPr>
              <w:t>R</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у.д.е./т</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6 000</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6 250</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rPr>
            </w:pPr>
            <w:r w:rsidRPr="0021293F">
              <w:rPr>
                <w:rFonts w:ascii="Times New Roman" w:hAnsi="Times New Roman"/>
                <w:iCs/>
                <w:sz w:val="24"/>
                <w:szCs w:val="24"/>
              </w:rPr>
              <w:t xml:space="preserve">Коэффициент для расчета оплаты процентов за кредит, </w:t>
            </w:r>
            <w:r w:rsidRPr="0021293F">
              <w:rPr>
                <w:rFonts w:ascii="Times New Roman" w:hAnsi="Times New Roman"/>
                <w:i/>
                <w:iCs/>
                <w:sz w:val="24"/>
                <w:szCs w:val="24"/>
                <w:lang w:val="en-US"/>
              </w:rPr>
              <w:t>k</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0,045</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0,048</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 xml:space="preserve">Торговая надбавка при оптовой продаже товаров, </w:t>
            </w:r>
            <w:r w:rsidRPr="0021293F">
              <w:rPr>
                <w:rFonts w:ascii="Times New Roman" w:hAnsi="Times New Roman"/>
                <w:i/>
                <w:iCs/>
                <w:sz w:val="24"/>
                <w:szCs w:val="24"/>
                <w:lang w:val="en-US"/>
              </w:rPr>
              <w:t>N</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7,8</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7,8</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rPr>
            </w:pPr>
            <w:r w:rsidRPr="0021293F">
              <w:rPr>
                <w:rFonts w:ascii="Times New Roman" w:hAnsi="Times New Roman"/>
                <w:iCs/>
                <w:sz w:val="24"/>
                <w:szCs w:val="24"/>
              </w:rPr>
              <w:t xml:space="preserve">Расходы на аренду складского помещения, </w:t>
            </w:r>
            <w:r w:rsidRPr="0021293F">
              <w:rPr>
                <w:rFonts w:ascii="Times New Roman" w:hAnsi="Times New Roman"/>
                <w:i/>
                <w:iCs/>
                <w:sz w:val="24"/>
                <w:szCs w:val="24"/>
              </w:rPr>
              <w:t>С</w:t>
            </w:r>
            <w:r w:rsidRPr="0021293F">
              <w:rPr>
                <w:rFonts w:ascii="Times New Roman" w:hAnsi="Times New Roman"/>
                <w:i/>
                <w:iCs/>
                <w:sz w:val="24"/>
                <w:szCs w:val="24"/>
                <w:vertAlign w:val="subscript"/>
              </w:rPr>
              <w:t>ар</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35 000</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42 000</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 xml:space="preserve">Амортизация техники, </w:t>
            </w:r>
            <w:r w:rsidRPr="0021293F">
              <w:rPr>
                <w:rFonts w:ascii="Times New Roman" w:hAnsi="Times New Roman"/>
                <w:i/>
                <w:iCs/>
                <w:sz w:val="24"/>
                <w:szCs w:val="24"/>
              </w:rPr>
              <w:t>С</w:t>
            </w:r>
            <w:r w:rsidRPr="0021293F">
              <w:rPr>
                <w:rFonts w:ascii="Times New Roman" w:hAnsi="Times New Roman"/>
                <w:i/>
                <w:iCs/>
                <w:sz w:val="24"/>
                <w:szCs w:val="24"/>
                <w:vertAlign w:val="subscript"/>
              </w:rPr>
              <w:t>ам</w:t>
            </w:r>
            <w:r w:rsidRPr="0021293F">
              <w:rPr>
                <w:rFonts w:ascii="Times New Roman" w:hAnsi="Times New Roman"/>
                <w:iCs/>
                <w:sz w:val="24"/>
                <w:szCs w:val="24"/>
              </w:rPr>
              <w:t xml:space="preserve"> </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45 000</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38 000</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rPr>
            </w:pPr>
            <w:r w:rsidRPr="0021293F">
              <w:rPr>
                <w:rFonts w:ascii="Times New Roman" w:hAnsi="Times New Roman"/>
                <w:iCs/>
                <w:sz w:val="24"/>
                <w:szCs w:val="24"/>
              </w:rPr>
              <w:t xml:space="preserve">Оплата электроэнергии, </w:t>
            </w:r>
            <w:r w:rsidRPr="0021293F">
              <w:rPr>
                <w:rFonts w:ascii="Times New Roman" w:hAnsi="Times New Roman"/>
                <w:i/>
                <w:iCs/>
                <w:sz w:val="24"/>
                <w:szCs w:val="24"/>
              </w:rPr>
              <w:t>С</w:t>
            </w:r>
            <w:r w:rsidRPr="0021293F">
              <w:rPr>
                <w:rFonts w:ascii="Times New Roman" w:hAnsi="Times New Roman"/>
                <w:i/>
                <w:iCs/>
                <w:sz w:val="24"/>
                <w:szCs w:val="24"/>
                <w:vertAlign w:val="subscript"/>
              </w:rPr>
              <w:t>эн</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28 000</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36 000</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rPr>
            </w:pPr>
            <w:r w:rsidRPr="0021293F">
              <w:rPr>
                <w:rFonts w:ascii="Times New Roman" w:hAnsi="Times New Roman"/>
                <w:iCs/>
                <w:sz w:val="24"/>
                <w:szCs w:val="24"/>
              </w:rPr>
              <w:t xml:space="preserve">Расходы на заработную плату, </w:t>
            </w:r>
            <w:r w:rsidRPr="0021293F">
              <w:rPr>
                <w:rFonts w:ascii="Times New Roman" w:hAnsi="Times New Roman"/>
                <w:i/>
                <w:iCs/>
                <w:sz w:val="24"/>
                <w:szCs w:val="24"/>
              </w:rPr>
              <w:t>С</w:t>
            </w:r>
            <w:r w:rsidRPr="0021293F">
              <w:rPr>
                <w:rFonts w:ascii="Times New Roman" w:hAnsi="Times New Roman"/>
                <w:i/>
                <w:iCs/>
                <w:sz w:val="24"/>
                <w:szCs w:val="24"/>
                <w:vertAlign w:val="subscript"/>
              </w:rPr>
              <w:t>з/пл</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192 000</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210 000</w:t>
            </w:r>
          </w:p>
        </w:tc>
      </w:tr>
      <w:tr w:rsidR="00650E8C" w:rsidRPr="0021293F" w:rsidTr="00650E8C">
        <w:trPr>
          <w:trHeight w:val="345"/>
        </w:trPr>
        <w:tc>
          <w:tcPr>
            <w:tcW w:w="5148" w:type="dxa"/>
          </w:tcPr>
          <w:p w:rsidR="00650E8C" w:rsidRPr="0021293F" w:rsidRDefault="00650E8C" w:rsidP="00650E8C">
            <w:pPr>
              <w:spacing w:after="0" w:line="240" w:lineRule="auto"/>
              <w:rPr>
                <w:rFonts w:ascii="Times New Roman" w:hAnsi="Times New Roman"/>
                <w:i/>
                <w:iCs/>
                <w:sz w:val="24"/>
                <w:szCs w:val="24"/>
              </w:rPr>
            </w:pPr>
            <w:r w:rsidRPr="0021293F">
              <w:rPr>
                <w:rFonts w:ascii="Times New Roman" w:hAnsi="Times New Roman"/>
                <w:iCs/>
                <w:sz w:val="24"/>
                <w:szCs w:val="24"/>
              </w:rPr>
              <w:t xml:space="preserve">Условно постоянные затраты, </w:t>
            </w:r>
            <w:r w:rsidRPr="0021293F">
              <w:rPr>
                <w:rFonts w:ascii="Times New Roman" w:hAnsi="Times New Roman"/>
                <w:i/>
                <w:iCs/>
                <w:sz w:val="24"/>
                <w:szCs w:val="24"/>
              </w:rPr>
              <w:t>С</w:t>
            </w:r>
            <w:r w:rsidRPr="0021293F">
              <w:rPr>
                <w:rFonts w:ascii="Times New Roman" w:hAnsi="Times New Roman"/>
                <w:i/>
                <w:iCs/>
                <w:sz w:val="24"/>
                <w:szCs w:val="24"/>
                <w:vertAlign w:val="subscript"/>
              </w:rPr>
              <w:t>пост</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r>
      <w:tr w:rsidR="00650E8C" w:rsidRPr="0021293F" w:rsidTr="00650E8C">
        <w:trPr>
          <w:trHeight w:val="195"/>
        </w:trPr>
        <w:tc>
          <w:tcPr>
            <w:tcW w:w="5148"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 xml:space="preserve">Входной (выходной) поток, </w:t>
            </w:r>
            <w:r w:rsidRPr="0021293F">
              <w:rPr>
                <w:rFonts w:ascii="Times New Roman" w:hAnsi="Times New Roman"/>
                <w:i/>
                <w:iCs/>
                <w:sz w:val="24"/>
                <w:szCs w:val="24"/>
              </w:rPr>
              <w:t>Т</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т/год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5 000</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5800</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rPr>
            </w:pPr>
            <w:r w:rsidRPr="0021293F">
              <w:rPr>
                <w:rFonts w:ascii="Times New Roman" w:hAnsi="Times New Roman"/>
                <w:iCs/>
                <w:sz w:val="24"/>
                <w:szCs w:val="24"/>
              </w:rPr>
              <w:t xml:space="preserve">Суммарный внутренний материальный поток, </w:t>
            </w:r>
            <w:r w:rsidRPr="0021293F">
              <w:rPr>
                <w:rFonts w:ascii="Times New Roman" w:hAnsi="Times New Roman"/>
                <w:i/>
                <w:iCs/>
                <w:sz w:val="24"/>
                <w:szCs w:val="24"/>
              </w:rPr>
              <w:t>С</w:t>
            </w:r>
            <w:r w:rsidRPr="0021293F">
              <w:rPr>
                <w:rFonts w:ascii="Times New Roman" w:hAnsi="Times New Roman"/>
                <w:i/>
                <w:iCs/>
                <w:sz w:val="24"/>
                <w:szCs w:val="24"/>
                <w:vertAlign w:val="subscript"/>
              </w:rPr>
              <w:t>гр</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70 750</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88 000</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vertAlign w:val="subscript"/>
              </w:rPr>
            </w:pPr>
            <w:r w:rsidRPr="0021293F">
              <w:rPr>
                <w:rFonts w:ascii="Times New Roman" w:hAnsi="Times New Roman"/>
                <w:iCs/>
                <w:sz w:val="24"/>
                <w:szCs w:val="24"/>
              </w:rPr>
              <w:t xml:space="preserve">Размер процентов за кредит, </w:t>
            </w:r>
            <w:r w:rsidRPr="0021293F">
              <w:rPr>
                <w:rFonts w:ascii="Times New Roman" w:hAnsi="Times New Roman"/>
                <w:i/>
                <w:iCs/>
                <w:sz w:val="24"/>
                <w:szCs w:val="24"/>
              </w:rPr>
              <w:t>С</w:t>
            </w:r>
            <w:r w:rsidRPr="0021293F">
              <w:rPr>
                <w:rFonts w:ascii="Times New Roman" w:hAnsi="Times New Roman"/>
                <w:i/>
                <w:iCs/>
                <w:sz w:val="24"/>
                <w:szCs w:val="24"/>
                <w:vertAlign w:val="subscript"/>
              </w:rPr>
              <w:t>кр</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vertAlign w:val="subscript"/>
              </w:rPr>
            </w:pPr>
            <w:r w:rsidRPr="0021293F">
              <w:rPr>
                <w:rFonts w:ascii="Times New Roman" w:hAnsi="Times New Roman"/>
                <w:iCs/>
                <w:sz w:val="24"/>
                <w:szCs w:val="24"/>
              </w:rPr>
              <w:t xml:space="preserve">Общие издержки, </w:t>
            </w:r>
            <w:r w:rsidRPr="0021293F">
              <w:rPr>
                <w:rFonts w:ascii="Times New Roman" w:hAnsi="Times New Roman"/>
                <w:i/>
                <w:iCs/>
                <w:sz w:val="24"/>
                <w:szCs w:val="24"/>
              </w:rPr>
              <w:t>С</w:t>
            </w:r>
            <w:r w:rsidRPr="0021293F">
              <w:rPr>
                <w:rFonts w:ascii="Times New Roman" w:hAnsi="Times New Roman"/>
                <w:i/>
                <w:iCs/>
                <w:sz w:val="24"/>
                <w:szCs w:val="24"/>
                <w:vertAlign w:val="subscript"/>
              </w:rPr>
              <w:t>общ</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 xml:space="preserve">Доход предприятия оптовой торговли, </w:t>
            </w:r>
            <w:r w:rsidRPr="0021293F">
              <w:rPr>
                <w:rFonts w:ascii="Times New Roman" w:hAnsi="Times New Roman"/>
                <w:i/>
                <w:iCs/>
                <w:sz w:val="24"/>
                <w:szCs w:val="24"/>
              </w:rPr>
              <w:t>Д</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 xml:space="preserve">Прибыль склада, </w:t>
            </w:r>
            <w:r w:rsidRPr="0021293F">
              <w:rPr>
                <w:rFonts w:ascii="Times New Roman" w:hAnsi="Times New Roman"/>
                <w:i/>
                <w:iCs/>
                <w:sz w:val="24"/>
                <w:szCs w:val="24"/>
              </w:rPr>
              <w:t>П</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у.д.е./год</w:t>
            </w:r>
          </w:p>
        </w:tc>
        <w:tc>
          <w:tcPr>
            <w:tcW w:w="1440"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c>
          <w:tcPr>
            <w:tcW w:w="1317" w:type="dxa"/>
          </w:tcPr>
          <w:p w:rsidR="00650E8C" w:rsidRPr="0021293F" w:rsidRDefault="00650E8C" w:rsidP="00650E8C">
            <w:pPr>
              <w:spacing w:after="0" w:line="240" w:lineRule="auto"/>
              <w:rPr>
                <w:rFonts w:ascii="Times New Roman" w:hAnsi="Times New Roman"/>
                <w:iCs/>
                <w:sz w:val="24"/>
                <w:szCs w:val="24"/>
              </w:rPr>
            </w:pPr>
            <w:r w:rsidRPr="0021293F">
              <w:rPr>
                <w:rFonts w:ascii="Times New Roman" w:hAnsi="Times New Roman"/>
                <w:iCs/>
                <w:sz w:val="24"/>
                <w:szCs w:val="24"/>
              </w:rPr>
              <w:t>…</w:t>
            </w:r>
          </w:p>
        </w:tc>
      </w:tr>
      <w:tr w:rsidR="00650E8C" w:rsidRPr="0021293F" w:rsidTr="00650E8C">
        <w:tc>
          <w:tcPr>
            <w:tcW w:w="5148" w:type="dxa"/>
          </w:tcPr>
          <w:p w:rsidR="00650E8C" w:rsidRPr="0021293F" w:rsidRDefault="00650E8C" w:rsidP="00650E8C">
            <w:pPr>
              <w:spacing w:after="0" w:line="240" w:lineRule="auto"/>
              <w:rPr>
                <w:rFonts w:ascii="Times New Roman" w:hAnsi="Times New Roman"/>
                <w:i/>
                <w:iCs/>
                <w:sz w:val="24"/>
                <w:szCs w:val="24"/>
                <w:vertAlign w:val="subscript"/>
              </w:rPr>
            </w:pPr>
            <w:r w:rsidRPr="0021293F">
              <w:rPr>
                <w:rFonts w:ascii="Times New Roman" w:hAnsi="Times New Roman"/>
                <w:iCs/>
                <w:sz w:val="24"/>
                <w:szCs w:val="24"/>
              </w:rPr>
              <w:t xml:space="preserve">Точка безубыточности деятельности склада, </w:t>
            </w:r>
            <w:r w:rsidRPr="0021293F">
              <w:rPr>
                <w:rFonts w:ascii="Times New Roman" w:hAnsi="Times New Roman"/>
                <w:i/>
                <w:iCs/>
                <w:sz w:val="24"/>
                <w:szCs w:val="24"/>
              </w:rPr>
              <w:t>Т</w:t>
            </w:r>
            <w:r w:rsidRPr="0021293F">
              <w:rPr>
                <w:rFonts w:ascii="Times New Roman" w:hAnsi="Times New Roman"/>
                <w:i/>
                <w:iCs/>
                <w:sz w:val="24"/>
                <w:szCs w:val="24"/>
                <w:vertAlign w:val="subscript"/>
              </w:rPr>
              <w:t>бу</w:t>
            </w:r>
          </w:p>
        </w:tc>
        <w:tc>
          <w:tcPr>
            <w:tcW w:w="198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т/год</w:t>
            </w:r>
          </w:p>
        </w:tc>
        <w:tc>
          <w:tcPr>
            <w:tcW w:w="1440"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w:t>
            </w:r>
          </w:p>
        </w:tc>
        <w:tc>
          <w:tcPr>
            <w:tcW w:w="1317" w:type="dxa"/>
          </w:tcPr>
          <w:p w:rsidR="00650E8C" w:rsidRPr="0021293F" w:rsidRDefault="00650E8C" w:rsidP="00650E8C">
            <w:pPr>
              <w:spacing w:after="0" w:line="240" w:lineRule="auto"/>
              <w:ind w:firstLine="709"/>
              <w:rPr>
                <w:rFonts w:ascii="Times New Roman" w:hAnsi="Times New Roman"/>
                <w:iCs/>
                <w:sz w:val="24"/>
                <w:szCs w:val="24"/>
              </w:rPr>
            </w:pPr>
            <w:r w:rsidRPr="0021293F">
              <w:rPr>
                <w:rFonts w:ascii="Times New Roman" w:hAnsi="Times New Roman"/>
                <w:iCs/>
                <w:sz w:val="24"/>
                <w:szCs w:val="24"/>
              </w:rPr>
              <w:t>…</w:t>
            </w:r>
          </w:p>
        </w:tc>
      </w:tr>
    </w:tbl>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Методические указания</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Точкой безубыточности (</w:t>
      </w:r>
      <w:r w:rsidRPr="0021293F">
        <w:rPr>
          <w:rFonts w:ascii="Times New Roman" w:hAnsi="Times New Roman"/>
          <w:i/>
          <w:iCs/>
          <w:sz w:val="24"/>
          <w:szCs w:val="24"/>
        </w:rPr>
        <w:t>Т</w:t>
      </w:r>
      <w:r w:rsidRPr="0021293F">
        <w:rPr>
          <w:rFonts w:ascii="Times New Roman" w:hAnsi="Times New Roman"/>
          <w:i/>
          <w:iCs/>
          <w:sz w:val="24"/>
          <w:szCs w:val="24"/>
          <w:vertAlign w:val="subscript"/>
        </w:rPr>
        <w:t>бу</w:t>
      </w:r>
      <w:r w:rsidRPr="0021293F">
        <w:rPr>
          <w:rFonts w:ascii="Times New Roman" w:hAnsi="Times New Roman"/>
          <w:iCs/>
          <w:sz w:val="24"/>
          <w:szCs w:val="24"/>
        </w:rPr>
        <w:t>) называется минимальный объем деятельности, т.е. объем, ниже которого работа предприятия становится убыточной.</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Расчет точки безубыточности деятельности склада заключается в определении грузооборота, при котором прибыль предприятия равна нулю. Расчет минимального грузооборота позволит выйти на минимальные размеры склада, минимально возможное количество техники, оборудования и персонала.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Доход предприятия оптовой торговли </w:t>
      </w:r>
      <w:r w:rsidRPr="0021293F">
        <w:rPr>
          <w:rFonts w:ascii="Times New Roman" w:hAnsi="Times New Roman"/>
          <w:i/>
          <w:iCs/>
          <w:sz w:val="24"/>
          <w:szCs w:val="24"/>
        </w:rPr>
        <w:t xml:space="preserve">Д </w:t>
      </w:r>
      <w:r w:rsidRPr="0021293F">
        <w:rPr>
          <w:rFonts w:ascii="Times New Roman" w:hAnsi="Times New Roman"/>
          <w:iCs/>
          <w:sz w:val="24"/>
          <w:szCs w:val="24"/>
        </w:rPr>
        <w:t xml:space="preserve">(у.д.е./год) зависит от торговой надбавки </w:t>
      </w:r>
      <w:r w:rsidRPr="0021293F">
        <w:rPr>
          <w:rFonts w:ascii="Times New Roman" w:hAnsi="Times New Roman"/>
          <w:i/>
          <w:iCs/>
          <w:sz w:val="24"/>
          <w:szCs w:val="24"/>
          <w:lang w:val="en-US"/>
        </w:rPr>
        <w:t>N</w:t>
      </w:r>
      <w:r w:rsidRPr="0021293F">
        <w:rPr>
          <w:rFonts w:ascii="Times New Roman" w:hAnsi="Times New Roman"/>
          <w:iCs/>
          <w:sz w:val="24"/>
          <w:szCs w:val="24"/>
        </w:rPr>
        <w:t xml:space="preserve"> и рассчитывается по формуле: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24"/>
          <w:sz w:val="24"/>
          <w:szCs w:val="24"/>
        </w:rPr>
        <w:object w:dxaOrig="1500" w:dyaOrig="620">
          <v:shape id="_x0000_i1061" type="#_x0000_t75" style="width:75pt;height:31.5pt" o:ole="">
            <v:imagedata r:id="rId78" o:title=""/>
          </v:shape>
          <o:OLEObject Type="Embed" ProgID="Equation.3" ShapeID="_x0000_i1061" DrawAspect="Content" ObjectID="_1680499805" r:id="rId79"/>
        </w:objec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где </w:t>
      </w:r>
      <w:r w:rsidRPr="0021293F">
        <w:rPr>
          <w:rFonts w:ascii="Times New Roman" w:hAnsi="Times New Roman"/>
          <w:i/>
          <w:iCs/>
          <w:sz w:val="24"/>
          <w:szCs w:val="24"/>
        </w:rPr>
        <w:t>Т</w:t>
      </w:r>
      <w:r w:rsidRPr="0021293F">
        <w:rPr>
          <w:rFonts w:ascii="Times New Roman" w:hAnsi="Times New Roman"/>
          <w:iCs/>
          <w:sz w:val="24"/>
          <w:szCs w:val="24"/>
        </w:rPr>
        <w:t xml:space="preserve"> – входной (выходной) поток, т/год;</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
          <w:iCs/>
          <w:sz w:val="24"/>
          <w:szCs w:val="24"/>
        </w:rPr>
        <w:t xml:space="preserve">      </w:t>
      </w:r>
      <w:r w:rsidRPr="0021293F">
        <w:rPr>
          <w:rFonts w:ascii="Times New Roman" w:hAnsi="Times New Roman"/>
          <w:i/>
          <w:iCs/>
          <w:sz w:val="24"/>
          <w:szCs w:val="24"/>
          <w:lang w:val="en-US"/>
        </w:rPr>
        <w:t>R</w:t>
      </w:r>
      <w:r w:rsidRPr="0021293F">
        <w:rPr>
          <w:rFonts w:ascii="Times New Roman" w:hAnsi="Times New Roman"/>
          <w:iCs/>
          <w:sz w:val="24"/>
          <w:szCs w:val="24"/>
        </w:rPr>
        <w:t xml:space="preserve"> – цена закупки, у.д.е./т.</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Прибыль склада </w:t>
      </w:r>
      <w:r w:rsidRPr="0021293F">
        <w:rPr>
          <w:rFonts w:ascii="Times New Roman" w:hAnsi="Times New Roman"/>
          <w:i/>
          <w:iCs/>
          <w:sz w:val="24"/>
          <w:szCs w:val="24"/>
        </w:rPr>
        <w:t>П</w:t>
      </w:r>
      <w:r w:rsidRPr="0021293F">
        <w:rPr>
          <w:rFonts w:ascii="Times New Roman" w:hAnsi="Times New Roman"/>
          <w:iCs/>
          <w:sz w:val="24"/>
          <w:szCs w:val="24"/>
        </w:rPr>
        <w:t xml:space="preserve"> (у.д.е./год) равна разности дохода  </w:t>
      </w:r>
      <w:r w:rsidRPr="0021293F">
        <w:rPr>
          <w:rFonts w:ascii="Times New Roman" w:hAnsi="Times New Roman"/>
          <w:i/>
          <w:iCs/>
          <w:sz w:val="24"/>
          <w:szCs w:val="24"/>
        </w:rPr>
        <w:t xml:space="preserve">Д </w:t>
      </w:r>
      <w:r w:rsidRPr="0021293F">
        <w:rPr>
          <w:rFonts w:ascii="Times New Roman" w:hAnsi="Times New Roman"/>
          <w:iCs/>
          <w:sz w:val="24"/>
          <w:szCs w:val="24"/>
        </w:rPr>
        <w:t xml:space="preserve">и общих издержек </w:t>
      </w:r>
      <w:r w:rsidRPr="0021293F">
        <w:rPr>
          <w:rFonts w:ascii="Times New Roman" w:hAnsi="Times New Roman"/>
          <w:i/>
          <w:iCs/>
          <w:sz w:val="24"/>
          <w:szCs w:val="24"/>
        </w:rPr>
        <w:t>С</w:t>
      </w:r>
      <w:r w:rsidRPr="0021293F">
        <w:rPr>
          <w:rFonts w:ascii="Times New Roman" w:hAnsi="Times New Roman"/>
          <w:i/>
          <w:iCs/>
          <w:sz w:val="24"/>
          <w:szCs w:val="24"/>
          <w:vertAlign w:val="subscript"/>
        </w:rPr>
        <w:t>общ</w: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
          <w:iCs/>
          <w:sz w:val="24"/>
          <w:szCs w:val="24"/>
        </w:rPr>
      </w:pPr>
      <w:r w:rsidRPr="0021293F">
        <w:rPr>
          <w:rFonts w:ascii="Times New Roman" w:hAnsi="Times New Roman"/>
          <w:i/>
          <w:iCs/>
          <w:sz w:val="24"/>
          <w:szCs w:val="24"/>
        </w:rPr>
        <w:t>П = Д – С</w:t>
      </w:r>
      <w:r w:rsidRPr="0021293F">
        <w:rPr>
          <w:rFonts w:ascii="Times New Roman" w:hAnsi="Times New Roman"/>
          <w:i/>
          <w:iCs/>
          <w:sz w:val="24"/>
          <w:szCs w:val="24"/>
          <w:vertAlign w:val="subscript"/>
        </w:rPr>
        <w:t>общ</w:t>
      </w:r>
      <w:r w:rsidRPr="0021293F">
        <w:rPr>
          <w:rFonts w:ascii="Times New Roman" w:hAnsi="Times New Roman"/>
          <w:i/>
          <w:iCs/>
          <w:sz w:val="24"/>
          <w:szCs w:val="24"/>
        </w:rPr>
        <w:t xml:space="preserve">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В свою очередь, общие издержки складываются из условно переменных и условно постоянных издержек:</w:t>
      </w:r>
    </w:p>
    <w:p w:rsidR="00650E8C" w:rsidRPr="0021293F" w:rsidRDefault="00650E8C" w:rsidP="00650E8C">
      <w:pPr>
        <w:spacing w:after="0" w:line="240" w:lineRule="auto"/>
        <w:ind w:firstLine="709"/>
        <w:jc w:val="both"/>
        <w:rPr>
          <w:rFonts w:ascii="Times New Roman" w:hAnsi="Times New Roman"/>
          <w:i/>
          <w:iCs/>
          <w:sz w:val="24"/>
          <w:szCs w:val="24"/>
          <w:vertAlign w:val="subscript"/>
        </w:rPr>
      </w:pPr>
      <w:r w:rsidRPr="0021293F">
        <w:rPr>
          <w:rFonts w:ascii="Times New Roman" w:hAnsi="Times New Roman"/>
          <w:i/>
          <w:iCs/>
          <w:sz w:val="24"/>
          <w:szCs w:val="24"/>
        </w:rPr>
        <w:t>С</w:t>
      </w:r>
      <w:r w:rsidRPr="0021293F">
        <w:rPr>
          <w:rFonts w:ascii="Times New Roman" w:hAnsi="Times New Roman"/>
          <w:i/>
          <w:iCs/>
          <w:sz w:val="24"/>
          <w:szCs w:val="24"/>
          <w:vertAlign w:val="subscript"/>
        </w:rPr>
        <w:t>общ</w:t>
      </w:r>
      <w:r w:rsidRPr="0021293F">
        <w:rPr>
          <w:rFonts w:ascii="Times New Roman" w:hAnsi="Times New Roman"/>
          <w:i/>
          <w:iCs/>
          <w:sz w:val="24"/>
          <w:szCs w:val="24"/>
        </w:rPr>
        <w:t xml:space="preserve"> = С</w:t>
      </w:r>
      <w:r w:rsidRPr="0021293F">
        <w:rPr>
          <w:rFonts w:ascii="Times New Roman" w:hAnsi="Times New Roman"/>
          <w:i/>
          <w:iCs/>
          <w:sz w:val="24"/>
          <w:szCs w:val="24"/>
          <w:vertAlign w:val="subscript"/>
        </w:rPr>
        <w:t>пер</w:t>
      </w:r>
      <w:r w:rsidRPr="0021293F">
        <w:rPr>
          <w:rFonts w:ascii="Times New Roman" w:hAnsi="Times New Roman"/>
          <w:i/>
          <w:iCs/>
          <w:sz w:val="24"/>
          <w:szCs w:val="24"/>
        </w:rPr>
        <w:t xml:space="preserve"> </w:t>
      </w:r>
      <w:r w:rsidRPr="0021293F">
        <w:rPr>
          <w:rFonts w:ascii="Times New Roman" w:hAnsi="Times New Roman"/>
          <w:iCs/>
          <w:sz w:val="24"/>
          <w:szCs w:val="24"/>
        </w:rPr>
        <w:t>+</w:t>
      </w:r>
      <w:r w:rsidRPr="0021293F">
        <w:rPr>
          <w:rFonts w:ascii="Times New Roman" w:hAnsi="Times New Roman"/>
          <w:i/>
          <w:iCs/>
          <w:sz w:val="24"/>
          <w:szCs w:val="24"/>
        </w:rPr>
        <w:t xml:space="preserve"> С</w:t>
      </w:r>
      <w:r w:rsidRPr="0021293F">
        <w:rPr>
          <w:rFonts w:ascii="Times New Roman" w:hAnsi="Times New Roman"/>
          <w:i/>
          <w:iCs/>
          <w:sz w:val="24"/>
          <w:szCs w:val="24"/>
          <w:vertAlign w:val="subscript"/>
        </w:rPr>
        <w:t>пост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lastRenderedPageBreak/>
        <w:t>Постоянные затраты не зависят от грузооборота склада. К ним относятся расходы на аренду складского помещения (</w:t>
      </w:r>
      <w:r w:rsidRPr="0021293F">
        <w:rPr>
          <w:rFonts w:ascii="Times New Roman" w:hAnsi="Times New Roman"/>
          <w:i/>
          <w:iCs/>
          <w:sz w:val="24"/>
          <w:szCs w:val="24"/>
        </w:rPr>
        <w:t>С</w:t>
      </w:r>
      <w:r w:rsidRPr="0021293F">
        <w:rPr>
          <w:rFonts w:ascii="Times New Roman" w:hAnsi="Times New Roman"/>
          <w:i/>
          <w:iCs/>
          <w:sz w:val="24"/>
          <w:szCs w:val="24"/>
          <w:vertAlign w:val="subscript"/>
        </w:rPr>
        <w:t>ар</w:t>
      </w:r>
      <w:r w:rsidRPr="0021293F">
        <w:rPr>
          <w:rFonts w:ascii="Times New Roman" w:hAnsi="Times New Roman"/>
          <w:iCs/>
          <w:sz w:val="24"/>
          <w:szCs w:val="24"/>
        </w:rPr>
        <w:t>), амортизация техники (</w:t>
      </w:r>
      <w:r w:rsidRPr="0021293F">
        <w:rPr>
          <w:rFonts w:ascii="Times New Roman" w:hAnsi="Times New Roman"/>
          <w:i/>
          <w:iCs/>
          <w:sz w:val="24"/>
          <w:szCs w:val="24"/>
        </w:rPr>
        <w:t>С</w:t>
      </w:r>
      <w:r w:rsidRPr="0021293F">
        <w:rPr>
          <w:rFonts w:ascii="Times New Roman" w:hAnsi="Times New Roman"/>
          <w:i/>
          <w:iCs/>
          <w:sz w:val="24"/>
          <w:szCs w:val="24"/>
          <w:vertAlign w:val="subscript"/>
        </w:rPr>
        <w:t>ам</w:t>
      </w:r>
      <w:r w:rsidRPr="0021293F">
        <w:rPr>
          <w:rFonts w:ascii="Times New Roman" w:hAnsi="Times New Roman"/>
          <w:iCs/>
          <w:sz w:val="24"/>
          <w:szCs w:val="24"/>
        </w:rPr>
        <w:t>), оплата электроэнергии (</w:t>
      </w:r>
      <w:r w:rsidRPr="0021293F">
        <w:rPr>
          <w:rFonts w:ascii="Times New Roman" w:hAnsi="Times New Roman"/>
          <w:i/>
          <w:iCs/>
          <w:sz w:val="24"/>
          <w:szCs w:val="24"/>
        </w:rPr>
        <w:t>С</w:t>
      </w:r>
      <w:r w:rsidRPr="0021293F">
        <w:rPr>
          <w:rFonts w:ascii="Times New Roman" w:hAnsi="Times New Roman"/>
          <w:i/>
          <w:iCs/>
          <w:sz w:val="24"/>
          <w:szCs w:val="24"/>
          <w:vertAlign w:val="subscript"/>
        </w:rPr>
        <w:t>эн</w:t>
      </w:r>
      <w:r w:rsidRPr="0021293F">
        <w:rPr>
          <w:rFonts w:ascii="Times New Roman" w:hAnsi="Times New Roman"/>
          <w:iCs/>
          <w:sz w:val="24"/>
          <w:szCs w:val="24"/>
        </w:rPr>
        <w:t>), заработная плата (</w:t>
      </w:r>
      <w:r w:rsidRPr="0021293F">
        <w:rPr>
          <w:rFonts w:ascii="Times New Roman" w:hAnsi="Times New Roman"/>
          <w:i/>
          <w:iCs/>
          <w:sz w:val="24"/>
          <w:szCs w:val="24"/>
        </w:rPr>
        <w:t>С</w:t>
      </w:r>
      <w:r w:rsidRPr="0021293F">
        <w:rPr>
          <w:rFonts w:ascii="Times New Roman" w:hAnsi="Times New Roman"/>
          <w:i/>
          <w:iCs/>
          <w:sz w:val="24"/>
          <w:szCs w:val="24"/>
          <w:vertAlign w:val="subscript"/>
        </w:rPr>
        <w:t>з/пл</w:t>
      </w:r>
      <w:r w:rsidRPr="0021293F">
        <w:rPr>
          <w:rFonts w:ascii="Times New Roman" w:hAnsi="Times New Roman"/>
          <w:iCs/>
          <w:sz w:val="24"/>
          <w:szCs w:val="24"/>
        </w:rPr>
        <w:t xml:space="preserve">) управленческого персонала и специалистов: </w:t>
      </w:r>
    </w:p>
    <w:p w:rsidR="00650E8C" w:rsidRPr="0021293F" w:rsidRDefault="00650E8C" w:rsidP="00650E8C">
      <w:pPr>
        <w:spacing w:after="0" w:line="240" w:lineRule="auto"/>
        <w:ind w:firstLine="709"/>
        <w:jc w:val="both"/>
        <w:rPr>
          <w:rFonts w:ascii="Times New Roman" w:hAnsi="Times New Roman"/>
          <w:i/>
          <w:iCs/>
          <w:sz w:val="24"/>
          <w:szCs w:val="24"/>
        </w:rPr>
      </w:pPr>
      <w:r w:rsidRPr="0021293F">
        <w:rPr>
          <w:rFonts w:ascii="Times New Roman" w:hAnsi="Times New Roman"/>
          <w:i/>
          <w:iCs/>
          <w:sz w:val="24"/>
          <w:szCs w:val="24"/>
        </w:rPr>
        <w:t>С</w:t>
      </w:r>
      <w:r w:rsidRPr="0021293F">
        <w:rPr>
          <w:rFonts w:ascii="Times New Roman" w:hAnsi="Times New Roman"/>
          <w:i/>
          <w:iCs/>
          <w:sz w:val="24"/>
          <w:szCs w:val="24"/>
          <w:vertAlign w:val="subscript"/>
        </w:rPr>
        <w:t>пост</w:t>
      </w:r>
      <w:r w:rsidRPr="0021293F">
        <w:rPr>
          <w:rFonts w:ascii="Times New Roman" w:hAnsi="Times New Roman"/>
          <w:i/>
          <w:iCs/>
          <w:sz w:val="24"/>
          <w:szCs w:val="24"/>
        </w:rPr>
        <w:t xml:space="preserve"> = С</w:t>
      </w:r>
      <w:r w:rsidRPr="0021293F">
        <w:rPr>
          <w:rFonts w:ascii="Times New Roman" w:hAnsi="Times New Roman"/>
          <w:i/>
          <w:iCs/>
          <w:sz w:val="24"/>
          <w:szCs w:val="24"/>
          <w:vertAlign w:val="subscript"/>
        </w:rPr>
        <w:t>ар</w:t>
      </w:r>
      <w:r w:rsidRPr="0021293F">
        <w:rPr>
          <w:rFonts w:ascii="Times New Roman" w:hAnsi="Times New Roman"/>
          <w:i/>
          <w:iCs/>
          <w:sz w:val="24"/>
          <w:szCs w:val="24"/>
        </w:rPr>
        <w:t xml:space="preserve"> </w:t>
      </w:r>
      <w:r w:rsidRPr="0021293F">
        <w:rPr>
          <w:rFonts w:ascii="Times New Roman" w:hAnsi="Times New Roman"/>
          <w:iCs/>
          <w:sz w:val="24"/>
          <w:szCs w:val="24"/>
        </w:rPr>
        <w:t xml:space="preserve">+ </w:t>
      </w:r>
      <w:r w:rsidRPr="0021293F">
        <w:rPr>
          <w:rFonts w:ascii="Times New Roman" w:hAnsi="Times New Roman"/>
          <w:i/>
          <w:iCs/>
          <w:sz w:val="24"/>
          <w:szCs w:val="24"/>
        </w:rPr>
        <w:t>С</w:t>
      </w:r>
      <w:r w:rsidRPr="0021293F">
        <w:rPr>
          <w:rFonts w:ascii="Times New Roman" w:hAnsi="Times New Roman"/>
          <w:i/>
          <w:iCs/>
          <w:sz w:val="24"/>
          <w:szCs w:val="24"/>
          <w:vertAlign w:val="subscript"/>
        </w:rPr>
        <w:t>ам</w:t>
      </w:r>
      <w:r w:rsidRPr="0021293F">
        <w:rPr>
          <w:rFonts w:ascii="Times New Roman" w:hAnsi="Times New Roman"/>
          <w:i/>
          <w:iCs/>
          <w:sz w:val="24"/>
          <w:szCs w:val="24"/>
        </w:rPr>
        <w:t xml:space="preserve"> </w:t>
      </w:r>
      <w:r w:rsidRPr="0021293F">
        <w:rPr>
          <w:rFonts w:ascii="Times New Roman" w:hAnsi="Times New Roman"/>
          <w:iCs/>
          <w:sz w:val="24"/>
          <w:szCs w:val="24"/>
        </w:rPr>
        <w:t xml:space="preserve">+ </w:t>
      </w:r>
      <w:r w:rsidRPr="0021293F">
        <w:rPr>
          <w:rFonts w:ascii="Times New Roman" w:hAnsi="Times New Roman"/>
          <w:i/>
          <w:iCs/>
          <w:sz w:val="24"/>
          <w:szCs w:val="24"/>
        </w:rPr>
        <w:t>С</w:t>
      </w:r>
      <w:r w:rsidRPr="0021293F">
        <w:rPr>
          <w:rFonts w:ascii="Times New Roman" w:hAnsi="Times New Roman"/>
          <w:i/>
          <w:iCs/>
          <w:sz w:val="24"/>
          <w:szCs w:val="24"/>
          <w:vertAlign w:val="subscript"/>
        </w:rPr>
        <w:t>эн</w:t>
      </w:r>
      <w:r w:rsidRPr="0021293F">
        <w:rPr>
          <w:rFonts w:ascii="Times New Roman" w:hAnsi="Times New Roman"/>
          <w:i/>
          <w:iCs/>
          <w:sz w:val="24"/>
          <w:szCs w:val="24"/>
        </w:rPr>
        <w:t xml:space="preserve"> + С</w:t>
      </w:r>
      <w:r w:rsidRPr="0021293F">
        <w:rPr>
          <w:rFonts w:ascii="Times New Roman" w:hAnsi="Times New Roman"/>
          <w:i/>
          <w:iCs/>
          <w:sz w:val="24"/>
          <w:szCs w:val="24"/>
          <w:vertAlign w:val="subscript"/>
        </w:rPr>
        <w:t>з/пл</w:t>
      </w:r>
      <w:r w:rsidRPr="0021293F">
        <w:rPr>
          <w:rFonts w:ascii="Times New Roman" w:hAnsi="Times New Roman"/>
          <w:i/>
          <w:iCs/>
          <w:sz w:val="24"/>
          <w:szCs w:val="24"/>
        </w:rPr>
        <w:t xml:space="preserve">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Переменные издержки, т.е. зависящие от грузооборота (</w:t>
      </w:r>
      <w:r w:rsidRPr="0021293F">
        <w:rPr>
          <w:rFonts w:ascii="Times New Roman" w:hAnsi="Times New Roman"/>
          <w:i/>
          <w:iCs/>
          <w:sz w:val="24"/>
          <w:szCs w:val="24"/>
        </w:rPr>
        <w:t>Т</w:t>
      </w:r>
      <w:r w:rsidRPr="0021293F">
        <w:rPr>
          <w:rFonts w:ascii="Times New Roman" w:hAnsi="Times New Roman"/>
          <w:iCs/>
          <w:sz w:val="24"/>
          <w:szCs w:val="24"/>
        </w:rPr>
        <w:t>), складываются из процентов за кредит (</w:t>
      </w:r>
      <w:r w:rsidRPr="0021293F">
        <w:rPr>
          <w:rFonts w:ascii="Times New Roman" w:hAnsi="Times New Roman"/>
          <w:i/>
          <w:iCs/>
          <w:sz w:val="24"/>
          <w:szCs w:val="24"/>
        </w:rPr>
        <w:t>С</w:t>
      </w:r>
      <w:r w:rsidRPr="0021293F">
        <w:rPr>
          <w:rFonts w:ascii="Times New Roman" w:hAnsi="Times New Roman"/>
          <w:i/>
          <w:iCs/>
          <w:sz w:val="24"/>
          <w:szCs w:val="24"/>
          <w:vertAlign w:val="subscript"/>
        </w:rPr>
        <w:t>кр</w:t>
      </w:r>
      <w:r w:rsidRPr="0021293F">
        <w:rPr>
          <w:rFonts w:ascii="Times New Roman" w:hAnsi="Times New Roman"/>
          <w:iCs/>
          <w:sz w:val="24"/>
          <w:szCs w:val="24"/>
        </w:rPr>
        <w:t>) и стоимости грузопереработки (</w:t>
      </w:r>
      <w:r w:rsidRPr="0021293F">
        <w:rPr>
          <w:rFonts w:ascii="Times New Roman" w:hAnsi="Times New Roman"/>
          <w:i/>
          <w:iCs/>
          <w:sz w:val="24"/>
          <w:szCs w:val="24"/>
        </w:rPr>
        <w:t>С</w:t>
      </w:r>
      <w:r w:rsidRPr="0021293F">
        <w:rPr>
          <w:rFonts w:ascii="Times New Roman" w:hAnsi="Times New Roman"/>
          <w:iCs/>
          <w:sz w:val="24"/>
          <w:szCs w:val="24"/>
          <w:vertAlign w:val="subscript"/>
        </w:rPr>
        <w:t>гр</w: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Хранящийся на складе запас, в общем случае пропорциональный грузообороту, требует его оплаты по цене закупки, для чего в банке берется кредит. Размер процентов за кредит определяется по формуле:</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14"/>
          <w:sz w:val="24"/>
          <w:szCs w:val="24"/>
        </w:rPr>
        <w:object w:dxaOrig="1460" w:dyaOrig="380">
          <v:shape id="_x0000_i1062" type="#_x0000_t75" style="width:73.5pt;height:18.75pt" o:ole="">
            <v:imagedata r:id="rId80" o:title=""/>
          </v:shape>
          <o:OLEObject Type="Embed" ProgID="Equation.3" ShapeID="_x0000_i1062" DrawAspect="Content" ObjectID="_1680499806" r:id="rId81"/>
        </w:objec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где </w:t>
      </w:r>
      <w:r w:rsidRPr="0021293F">
        <w:rPr>
          <w:rFonts w:ascii="Times New Roman" w:hAnsi="Times New Roman"/>
          <w:i/>
          <w:iCs/>
          <w:sz w:val="24"/>
          <w:szCs w:val="24"/>
          <w:lang w:val="en-US"/>
        </w:rPr>
        <w:t>k</w:t>
      </w:r>
      <w:r w:rsidRPr="0021293F">
        <w:rPr>
          <w:rFonts w:ascii="Times New Roman" w:hAnsi="Times New Roman"/>
          <w:i/>
          <w:iCs/>
          <w:sz w:val="24"/>
          <w:szCs w:val="24"/>
        </w:rPr>
        <w:t xml:space="preserve"> </w:t>
      </w:r>
      <w:r w:rsidRPr="0021293F">
        <w:rPr>
          <w:rFonts w:ascii="Times New Roman" w:hAnsi="Times New Roman"/>
          <w:iCs/>
          <w:sz w:val="24"/>
          <w:szCs w:val="24"/>
        </w:rPr>
        <w:t xml:space="preserve">– коэффициент пропорциональности, зависящий от величины запаса и банковского процента.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Издержки в целом составят:</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
          <w:iCs/>
          <w:sz w:val="24"/>
          <w:szCs w:val="24"/>
        </w:rPr>
        <w:t>С</w:t>
      </w:r>
      <w:r w:rsidRPr="0021293F">
        <w:rPr>
          <w:rFonts w:ascii="Times New Roman" w:hAnsi="Times New Roman"/>
          <w:i/>
          <w:iCs/>
          <w:sz w:val="24"/>
          <w:szCs w:val="24"/>
          <w:vertAlign w:val="subscript"/>
        </w:rPr>
        <w:t>общ</w:t>
      </w:r>
      <w:r w:rsidRPr="0021293F">
        <w:rPr>
          <w:rFonts w:ascii="Times New Roman" w:hAnsi="Times New Roman"/>
          <w:i/>
          <w:iCs/>
          <w:sz w:val="24"/>
          <w:szCs w:val="24"/>
        </w:rPr>
        <w:t xml:space="preserve"> = С</w:t>
      </w:r>
      <w:r w:rsidRPr="0021293F">
        <w:rPr>
          <w:rFonts w:ascii="Times New Roman" w:hAnsi="Times New Roman"/>
          <w:i/>
          <w:iCs/>
          <w:sz w:val="24"/>
          <w:szCs w:val="24"/>
          <w:vertAlign w:val="subscript"/>
        </w:rPr>
        <w:t>пер</w:t>
      </w:r>
      <w:r w:rsidRPr="0021293F">
        <w:rPr>
          <w:rFonts w:ascii="Times New Roman" w:hAnsi="Times New Roman"/>
          <w:i/>
          <w:iCs/>
          <w:sz w:val="24"/>
          <w:szCs w:val="24"/>
        </w:rPr>
        <w:t xml:space="preserve"> </w:t>
      </w:r>
      <w:r w:rsidRPr="0021293F">
        <w:rPr>
          <w:rFonts w:ascii="Times New Roman" w:hAnsi="Times New Roman"/>
          <w:iCs/>
          <w:sz w:val="24"/>
          <w:szCs w:val="24"/>
        </w:rPr>
        <w:t>+</w:t>
      </w:r>
      <w:r w:rsidRPr="0021293F">
        <w:rPr>
          <w:rFonts w:ascii="Times New Roman" w:hAnsi="Times New Roman"/>
          <w:i/>
          <w:iCs/>
          <w:sz w:val="24"/>
          <w:szCs w:val="24"/>
        </w:rPr>
        <w:t xml:space="preserve"> С</w:t>
      </w:r>
      <w:r w:rsidRPr="0021293F">
        <w:rPr>
          <w:rFonts w:ascii="Times New Roman" w:hAnsi="Times New Roman"/>
          <w:i/>
          <w:iCs/>
          <w:sz w:val="24"/>
          <w:szCs w:val="24"/>
          <w:vertAlign w:val="subscript"/>
        </w:rPr>
        <w:t>пост</w:t>
      </w:r>
      <w:r w:rsidRPr="0021293F">
        <w:rPr>
          <w:rFonts w:ascii="Times New Roman" w:hAnsi="Times New Roman"/>
          <w:i/>
          <w:iCs/>
          <w:sz w:val="24"/>
          <w:szCs w:val="24"/>
        </w:rPr>
        <w:t xml:space="preserve"> =</w:t>
      </w:r>
      <w:r w:rsidRPr="0021293F">
        <w:rPr>
          <w:rFonts w:ascii="Times New Roman" w:hAnsi="Times New Roman"/>
          <w:iCs/>
          <w:sz w:val="24"/>
          <w:szCs w:val="24"/>
        </w:rPr>
        <w:t xml:space="preserve"> (</w:t>
      </w:r>
      <w:r w:rsidRPr="0021293F">
        <w:rPr>
          <w:rFonts w:ascii="Times New Roman" w:hAnsi="Times New Roman"/>
          <w:i/>
          <w:iCs/>
          <w:sz w:val="24"/>
          <w:szCs w:val="24"/>
        </w:rPr>
        <w:t>С</w:t>
      </w:r>
      <w:r w:rsidRPr="0021293F">
        <w:rPr>
          <w:rFonts w:ascii="Times New Roman" w:hAnsi="Times New Roman"/>
          <w:i/>
          <w:iCs/>
          <w:sz w:val="24"/>
          <w:szCs w:val="24"/>
          <w:vertAlign w:val="subscript"/>
        </w:rPr>
        <w:t>ар</w:t>
      </w:r>
      <w:r w:rsidRPr="0021293F">
        <w:rPr>
          <w:rFonts w:ascii="Times New Roman" w:hAnsi="Times New Roman"/>
          <w:i/>
          <w:iCs/>
          <w:sz w:val="24"/>
          <w:szCs w:val="24"/>
        </w:rPr>
        <w:t xml:space="preserve"> </w:t>
      </w:r>
      <w:r w:rsidRPr="0021293F">
        <w:rPr>
          <w:rFonts w:ascii="Times New Roman" w:hAnsi="Times New Roman"/>
          <w:iCs/>
          <w:sz w:val="24"/>
          <w:szCs w:val="24"/>
        </w:rPr>
        <w:t xml:space="preserve">+ </w:t>
      </w:r>
      <w:r w:rsidRPr="0021293F">
        <w:rPr>
          <w:rFonts w:ascii="Times New Roman" w:hAnsi="Times New Roman"/>
          <w:i/>
          <w:iCs/>
          <w:sz w:val="24"/>
          <w:szCs w:val="24"/>
        </w:rPr>
        <w:t>С</w:t>
      </w:r>
      <w:r w:rsidRPr="0021293F">
        <w:rPr>
          <w:rFonts w:ascii="Times New Roman" w:hAnsi="Times New Roman"/>
          <w:i/>
          <w:iCs/>
          <w:sz w:val="24"/>
          <w:szCs w:val="24"/>
          <w:vertAlign w:val="subscript"/>
        </w:rPr>
        <w:t>ам</w:t>
      </w:r>
      <w:r w:rsidRPr="0021293F">
        <w:rPr>
          <w:rFonts w:ascii="Times New Roman" w:hAnsi="Times New Roman"/>
          <w:i/>
          <w:iCs/>
          <w:sz w:val="24"/>
          <w:szCs w:val="24"/>
        </w:rPr>
        <w:t xml:space="preserve"> </w:t>
      </w:r>
      <w:r w:rsidRPr="0021293F">
        <w:rPr>
          <w:rFonts w:ascii="Times New Roman" w:hAnsi="Times New Roman"/>
          <w:iCs/>
          <w:sz w:val="24"/>
          <w:szCs w:val="24"/>
        </w:rPr>
        <w:t xml:space="preserve">+ </w:t>
      </w:r>
      <w:r w:rsidRPr="0021293F">
        <w:rPr>
          <w:rFonts w:ascii="Times New Roman" w:hAnsi="Times New Roman"/>
          <w:i/>
          <w:iCs/>
          <w:sz w:val="24"/>
          <w:szCs w:val="24"/>
        </w:rPr>
        <w:t>С</w:t>
      </w:r>
      <w:r w:rsidRPr="0021293F">
        <w:rPr>
          <w:rFonts w:ascii="Times New Roman" w:hAnsi="Times New Roman"/>
          <w:i/>
          <w:iCs/>
          <w:sz w:val="24"/>
          <w:szCs w:val="24"/>
          <w:vertAlign w:val="subscript"/>
        </w:rPr>
        <w:t>эн</w:t>
      </w:r>
      <w:r w:rsidRPr="0021293F">
        <w:rPr>
          <w:rFonts w:ascii="Times New Roman" w:hAnsi="Times New Roman"/>
          <w:i/>
          <w:iCs/>
          <w:sz w:val="24"/>
          <w:szCs w:val="24"/>
        </w:rPr>
        <w:t xml:space="preserve"> + С</w:t>
      </w:r>
      <w:r w:rsidRPr="0021293F">
        <w:rPr>
          <w:rFonts w:ascii="Times New Roman" w:hAnsi="Times New Roman"/>
          <w:i/>
          <w:iCs/>
          <w:sz w:val="24"/>
          <w:szCs w:val="24"/>
          <w:vertAlign w:val="subscript"/>
        </w:rPr>
        <w:t>з/пл</w:t>
      </w:r>
      <w:r w:rsidRPr="0021293F">
        <w:rPr>
          <w:rFonts w:ascii="Times New Roman" w:hAnsi="Times New Roman"/>
          <w:iCs/>
          <w:sz w:val="24"/>
          <w:szCs w:val="24"/>
        </w:rPr>
        <w:t>) + (</w:t>
      </w:r>
      <w:r w:rsidRPr="0021293F">
        <w:rPr>
          <w:rFonts w:ascii="Times New Roman" w:hAnsi="Times New Roman"/>
          <w:i/>
          <w:iCs/>
          <w:sz w:val="24"/>
          <w:szCs w:val="24"/>
        </w:rPr>
        <w:t>С</w:t>
      </w:r>
      <w:r w:rsidRPr="0021293F">
        <w:rPr>
          <w:rFonts w:ascii="Times New Roman" w:hAnsi="Times New Roman"/>
          <w:i/>
          <w:iCs/>
          <w:sz w:val="24"/>
          <w:szCs w:val="24"/>
          <w:vertAlign w:val="subscript"/>
        </w:rPr>
        <w:t>кр</w:t>
      </w:r>
      <w:r w:rsidRPr="0021293F">
        <w:rPr>
          <w:rFonts w:ascii="Times New Roman" w:hAnsi="Times New Roman"/>
          <w:i/>
          <w:iCs/>
          <w:sz w:val="24"/>
          <w:szCs w:val="24"/>
        </w:rPr>
        <w:t xml:space="preserve"> </w:t>
      </w:r>
      <w:r w:rsidRPr="0021293F">
        <w:rPr>
          <w:rFonts w:ascii="Times New Roman" w:hAnsi="Times New Roman"/>
          <w:iCs/>
          <w:sz w:val="24"/>
          <w:szCs w:val="24"/>
        </w:rPr>
        <w:t xml:space="preserve">+ </w:t>
      </w:r>
      <w:r w:rsidRPr="0021293F">
        <w:rPr>
          <w:rFonts w:ascii="Times New Roman" w:hAnsi="Times New Roman"/>
          <w:i/>
          <w:iCs/>
          <w:sz w:val="24"/>
          <w:szCs w:val="24"/>
        </w:rPr>
        <w:t>С</w:t>
      </w:r>
      <w:r w:rsidRPr="0021293F">
        <w:rPr>
          <w:rFonts w:ascii="Times New Roman" w:hAnsi="Times New Roman"/>
          <w:i/>
          <w:iCs/>
          <w:sz w:val="24"/>
          <w:szCs w:val="24"/>
          <w:vertAlign w:val="subscript"/>
        </w:rPr>
        <w:t>гр</w: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Следовательно, в развернутом виде формулу прибыли склада можно представить как:</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28"/>
          <w:sz w:val="24"/>
          <w:szCs w:val="24"/>
        </w:rPr>
        <w:object w:dxaOrig="3320" w:dyaOrig="660">
          <v:shape id="_x0000_i1063" type="#_x0000_t75" style="width:165.75pt;height:33pt" o:ole="">
            <v:imagedata r:id="rId82" o:title=""/>
          </v:shape>
          <o:OLEObject Type="Embed" ProgID="Equation.3" ShapeID="_x0000_i1063" DrawAspect="Content" ObjectID="_1680499807" r:id="rId83"/>
        </w:objec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или</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28"/>
          <w:sz w:val="24"/>
          <w:szCs w:val="24"/>
        </w:rPr>
        <w:object w:dxaOrig="3680" w:dyaOrig="660">
          <v:shape id="_x0000_i1064" type="#_x0000_t75" style="width:183.75pt;height:33pt" o:ole="">
            <v:imagedata r:id="rId84" o:title=""/>
          </v:shape>
          <o:OLEObject Type="Embed" ProgID="Equation.3" ShapeID="_x0000_i1064" DrawAspect="Content" ObjectID="_1680499808" r:id="rId85"/>
        </w:object>
      </w:r>
      <w:r w:rsidRPr="0021293F">
        <w:rPr>
          <w:rFonts w:ascii="Times New Roman" w:hAnsi="Times New Roman"/>
          <w:iCs/>
          <w:sz w:val="24"/>
          <w:szCs w:val="24"/>
        </w:rPr>
        <w:t xml:space="preserve">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В точке безубыточности:</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14"/>
          <w:sz w:val="24"/>
          <w:szCs w:val="24"/>
        </w:rPr>
        <w:object w:dxaOrig="1640" w:dyaOrig="380">
          <v:shape id="_x0000_i1065" type="#_x0000_t75" style="width:81.75pt;height:18.75pt" o:ole="">
            <v:imagedata r:id="rId86" o:title=""/>
          </v:shape>
          <o:OLEObject Type="Embed" ProgID="Equation.3" ShapeID="_x0000_i1065" DrawAspect="Content" ObjectID="_1680499809" r:id="rId87"/>
        </w:objec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 xml:space="preserve">где </w:t>
      </w:r>
      <w:r w:rsidRPr="0021293F">
        <w:rPr>
          <w:rFonts w:ascii="Times New Roman" w:hAnsi="Times New Roman"/>
          <w:i/>
          <w:iCs/>
          <w:sz w:val="24"/>
          <w:szCs w:val="24"/>
        </w:rPr>
        <w:t>С</w:t>
      </w:r>
      <w:r w:rsidRPr="0021293F">
        <w:rPr>
          <w:rFonts w:ascii="Times New Roman" w:hAnsi="Times New Roman"/>
          <w:i/>
          <w:iCs/>
          <w:sz w:val="24"/>
          <w:szCs w:val="24"/>
          <w:vertAlign w:val="subscript"/>
        </w:rPr>
        <w:t>гр.уд</w:t>
      </w:r>
      <w:r w:rsidRPr="0021293F">
        <w:rPr>
          <w:rFonts w:ascii="Times New Roman" w:hAnsi="Times New Roman"/>
          <w:iCs/>
          <w:sz w:val="24"/>
          <w:szCs w:val="24"/>
        </w:rPr>
        <w:t xml:space="preserve"> – стоимость грузопереработки, приходящаяся на 1 т грузооборота склада, рассчитываемая по формуле: </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24"/>
          <w:sz w:val="24"/>
          <w:szCs w:val="24"/>
        </w:rPr>
        <w:object w:dxaOrig="1180" w:dyaOrig="660">
          <v:shape id="_x0000_i1066" type="#_x0000_t75" style="width:58.5pt;height:33pt" o:ole="">
            <v:imagedata r:id="rId88" o:title=""/>
          </v:shape>
          <o:OLEObject Type="Embed" ProgID="Equation.3" ShapeID="_x0000_i1066" DrawAspect="Content" ObjectID="_1680499810" r:id="rId89"/>
        </w:objec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Подставив в формулу для расчета прибыли значение стоимости грузопереработки в точке безубыточности и приравняв правую часть к нулю, получим формулу для расчета точки безубыточности:</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24"/>
          <w:sz w:val="24"/>
          <w:szCs w:val="24"/>
        </w:rPr>
        <w:object w:dxaOrig="4360" w:dyaOrig="660">
          <v:shape id="_x0000_i1067" type="#_x0000_t75" style="width:218.25pt;height:33pt" o:ole="">
            <v:imagedata r:id="rId90" o:title=""/>
          </v:shape>
          <o:OLEObject Type="Embed" ProgID="Equation.3" ShapeID="_x0000_i1067" DrawAspect="Content" ObjectID="_1680499811" r:id="rId91"/>
        </w:objec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position w:val="-32"/>
          <w:sz w:val="24"/>
          <w:szCs w:val="24"/>
        </w:rPr>
        <w:object w:dxaOrig="3660" w:dyaOrig="700">
          <v:shape id="_x0000_i1068" type="#_x0000_t75" style="width:183pt;height:35.25pt" o:ole="">
            <v:imagedata r:id="rId92" o:title=""/>
          </v:shape>
          <o:OLEObject Type="Embed" ProgID="Equation.3" ShapeID="_x0000_i1068" DrawAspect="Content" ObjectID="_1680499812" r:id="rId93"/>
        </w:object>
      </w:r>
      <w:r w:rsidRPr="0021293F">
        <w:rPr>
          <w:rFonts w:ascii="Times New Roman" w:hAnsi="Times New Roman"/>
          <w:iCs/>
          <w:sz w:val="24"/>
          <w:szCs w:val="24"/>
        </w:rPr>
        <w:t>.</w:t>
      </w:r>
    </w:p>
    <w:p w:rsidR="00650E8C" w:rsidRPr="0021293F" w:rsidRDefault="00650E8C" w:rsidP="00650E8C">
      <w:pPr>
        <w:spacing w:after="0" w:line="240" w:lineRule="auto"/>
        <w:ind w:firstLine="709"/>
        <w:jc w:val="both"/>
        <w:rPr>
          <w:rFonts w:ascii="Times New Roman" w:hAnsi="Times New Roman"/>
          <w:i/>
          <w:iCs/>
          <w:sz w:val="24"/>
          <w:szCs w:val="24"/>
        </w:rPr>
      </w:pPr>
      <w:r w:rsidRPr="0021293F">
        <w:rPr>
          <w:rFonts w:ascii="Times New Roman" w:hAnsi="Times New Roman"/>
          <w:iCs/>
          <w:sz w:val="24"/>
          <w:szCs w:val="24"/>
        </w:rPr>
        <w:t xml:space="preserve">При  </w:t>
      </w:r>
      <w:r w:rsidRPr="0021293F">
        <w:rPr>
          <w:rFonts w:ascii="Times New Roman" w:hAnsi="Times New Roman"/>
          <w:i/>
          <w:iCs/>
          <w:sz w:val="24"/>
          <w:szCs w:val="24"/>
        </w:rPr>
        <w:t>Т &gt;Т</w:t>
      </w:r>
      <w:r w:rsidRPr="0021293F">
        <w:rPr>
          <w:rFonts w:ascii="Times New Roman" w:hAnsi="Times New Roman"/>
          <w:i/>
          <w:iCs/>
          <w:sz w:val="24"/>
          <w:szCs w:val="24"/>
          <w:vertAlign w:val="subscript"/>
        </w:rPr>
        <w:t xml:space="preserve">бу </w:t>
      </w:r>
      <w:r w:rsidRPr="0021293F">
        <w:rPr>
          <w:rFonts w:ascii="Times New Roman" w:hAnsi="Times New Roman"/>
          <w:iCs/>
          <w:sz w:val="24"/>
          <w:szCs w:val="24"/>
        </w:rPr>
        <w:t xml:space="preserve"> предприятие оптовой торговли работает с прибылью.</w:t>
      </w:r>
      <w:r w:rsidRPr="0021293F">
        <w:rPr>
          <w:rFonts w:ascii="Times New Roman" w:hAnsi="Times New Roman"/>
          <w:i/>
          <w:iCs/>
          <w:position w:val="-10"/>
          <w:sz w:val="24"/>
          <w:szCs w:val="24"/>
        </w:rPr>
        <w:object w:dxaOrig="180" w:dyaOrig="340">
          <v:shape id="_x0000_i1069" type="#_x0000_t75" style="width:9pt;height:17.25pt" o:ole="">
            <v:imagedata r:id="rId94" o:title=""/>
          </v:shape>
          <o:OLEObject Type="Embed" ProgID="Equation.3" ShapeID="_x0000_i1069" DrawAspect="Content" ObjectID="_1680499813" r:id="rId95"/>
        </w:object>
      </w:r>
    </w:p>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Список источников информации:</w:t>
      </w:r>
      <w:r w:rsidRPr="0021293F">
        <w:rPr>
          <w:rFonts w:ascii="Times New Roman" w:hAnsi="Times New Roman"/>
          <w:b/>
          <w:iCs/>
          <w:sz w:val="24"/>
          <w:szCs w:val="24"/>
        </w:rPr>
        <w:t xml:space="preserve"> </w:t>
      </w:r>
      <w:r w:rsidRPr="0021293F">
        <w:rPr>
          <w:rFonts w:ascii="Times New Roman" w:hAnsi="Times New Roman"/>
          <w:iCs/>
          <w:sz w:val="24"/>
          <w:szCs w:val="24"/>
        </w:rPr>
        <w:t>13</w:t>
      </w:r>
      <w:r w:rsidRPr="0021293F">
        <w:rPr>
          <w:rFonts w:ascii="Times New Roman" w:hAnsi="Times New Roman"/>
          <w:sz w:val="24"/>
          <w:szCs w:val="24"/>
        </w:rPr>
        <w:t>, 22, 25, 26, 29, 33.</w:t>
      </w:r>
    </w:p>
    <w:p w:rsidR="004E4770" w:rsidRPr="0021293F" w:rsidRDefault="004E4770" w:rsidP="00650E8C">
      <w:pPr>
        <w:spacing w:after="0" w:line="240" w:lineRule="auto"/>
        <w:ind w:firstLine="709"/>
        <w:jc w:val="both"/>
        <w:rPr>
          <w:rFonts w:ascii="Times New Roman" w:hAnsi="Times New Roman"/>
          <w:sz w:val="24"/>
          <w:szCs w:val="24"/>
        </w:rPr>
      </w:pPr>
    </w:p>
    <w:p w:rsidR="004E4770" w:rsidRPr="0021293F" w:rsidRDefault="004E4770"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№7</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Определение размеров склада</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 xml:space="preserve">– сформировать навыки расчета </w:t>
      </w:r>
      <w:r w:rsidRPr="0021293F">
        <w:rPr>
          <w:rFonts w:ascii="Times New Roman" w:hAnsi="Times New Roman"/>
          <w:sz w:val="24"/>
          <w:szCs w:val="24"/>
          <w:lang w:eastAsia="en-US"/>
        </w:rPr>
        <w:t>определения размеров склада.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ОК2, 3, 4; ПК1.2, 1.3, 1.9, 1.10; ПО5, 6; У2, 3, 6; З4, 7.</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pStyle w:val="28"/>
        <w:ind w:left="0" w:firstLine="709"/>
        <w:jc w:val="both"/>
        <w:rPr>
          <w:sz w:val="24"/>
          <w:szCs w:val="24"/>
        </w:rPr>
      </w:pPr>
      <w:r w:rsidRPr="0021293F">
        <w:rPr>
          <w:sz w:val="24"/>
          <w:szCs w:val="24"/>
        </w:rPr>
        <w:t>2. При выполнении расчетов вы можете пользоваться калькулятором.</w:t>
      </w:r>
    </w:p>
    <w:p w:rsidR="00650E8C" w:rsidRPr="0021293F" w:rsidRDefault="00650E8C" w:rsidP="00650E8C">
      <w:pPr>
        <w:pStyle w:val="28"/>
        <w:ind w:left="0" w:firstLine="709"/>
        <w:jc w:val="both"/>
        <w:rPr>
          <w:sz w:val="24"/>
          <w:szCs w:val="24"/>
        </w:rPr>
      </w:pPr>
      <w:r w:rsidRPr="0021293F">
        <w:rPr>
          <w:sz w:val="24"/>
          <w:szCs w:val="24"/>
        </w:rPr>
        <w:lastRenderedPageBreak/>
        <w:t>3. Сделайте вывод.</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color w:val="FF0000"/>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Ситуация.</w:t>
      </w:r>
      <w:r w:rsidRPr="0021293F">
        <w:rPr>
          <w:rFonts w:ascii="Times New Roman" w:hAnsi="Times New Roman"/>
          <w:sz w:val="24"/>
          <w:szCs w:val="24"/>
        </w:rPr>
        <w:t xml:space="preserve"> Оптовая фирма, торгующая широким ассортиментом неохлаждающих продовольственных товаров, планирует расширить объем продаж. Анализ рынка складских услуг региона деятельности показал целесообразность организации собственного склада. Определить размер склада по данным табл. 7.1.</w:t>
      </w:r>
    </w:p>
    <w:p w:rsidR="00650E8C" w:rsidRPr="0021293F" w:rsidRDefault="00650E8C" w:rsidP="00650E8C">
      <w:pPr>
        <w:spacing w:after="0" w:line="240" w:lineRule="auto"/>
        <w:ind w:firstLine="709"/>
        <w:jc w:val="both"/>
        <w:outlineLvl w:val="0"/>
        <w:rPr>
          <w:rFonts w:ascii="Times New Roman" w:hAnsi="Times New Roman"/>
          <w:i/>
          <w:sz w:val="24"/>
          <w:szCs w:val="24"/>
          <w:u w:val="single"/>
        </w:rPr>
      </w:pPr>
    </w:p>
    <w:p w:rsidR="00650E8C" w:rsidRPr="0021293F" w:rsidRDefault="00650E8C" w:rsidP="00650E8C">
      <w:pPr>
        <w:spacing w:after="0" w:line="240" w:lineRule="auto"/>
        <w:ind w:firstLine="709"/>
        <w:jc w:val="both"/>
        <w:outlineLvl w:val="0"/>
        <w:rPr>
          <w:rFonts w:ascii="Times New Roman" w:hAnsi="Times New Roman"/>
          <w:i/>
          <w:sz w:val="24"/>
          <w:szCs w:val="24"/>
          <w:u w:val="single"/>
        </w:rPr>
      </w:pPr>
      <w:r w:rsidRPr="0021293F">
        <w:rPr>
          <w:rFonts w:ascii="Times New Roman" w:hAnsi="Times New Roman"/>
          <w:i/>
          <w:sz w:val="24"/>
          <w:szCs w:val="24"/>
          <w:u w:val="single"/>
        </w:rPr>
        <w:t>Методические указания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Пользуясь методическими указаниями, а также данными табл. 7.1 выполнить расчет площади склада. Результаты оформить в виде табл.7.2.</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Площадь межстеллажных проездов принять равной грузовой площади.</w:t>
      </w: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r w:rsidRPr="0021293F">
        <w:rPr>
          <w:rFonts w:ascii="Times New Roman" w:hAnsi="Times New Roman"/>
          <w:sz w:val="24"/>
          <w:szCs w:val="24"/>
        </w:rPr>
        <w:t>Таблица 7.1. Исходные данные выполнения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417"/>
        <w:gridCol w:w="1460"/>
      </w:tblGrid>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Показатель</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Обозначение</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Единица измерения</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Значение показателя</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4</w:t>
            </w:r>
          </w:p>
        </w:tc>
      </w:tr>
      <w:tr w:rsidR="00650E8C" w:rsidRPr="0021293F" w:rsidTr="00650E8C">
        <w:trPr>
          <w:trHeight w:val="248"/>
        </w:trPr>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Прогноз годового товарооборота</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rPr>
            </w:pPr>
            <w:r w:rsidRPr="0021293F">
              <w:rPr>
                <w:rFonts w:ascii="Times New Roman" w:hAnsi="Times New Roman"/>
                <w:i/>
                <w:sz w:val="24"/>
                <w:szCs w:val="24"/>
                <w:lang w:val="en-US"/>
              </w:rPr>
              <w:t>Q</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у. д.е./год</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5 000 000</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Прогноз товарных запасов</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rPr>
            </w:pPr>
            <w:r w:rsidRPr="0021293F">
              <w:rPr>
                <w:rFonts w:ascii="Times New Roman" w:hAnsi="Times New Roman"/>
                <w:i/>
                <w:sz w:val="24"/>
                <w:szCs w:val="24"/>
              </w:rPr>
              <w:t>З</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дней оборота</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30</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Коэффициент неравномерности загрузки склада</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rPr>
            </w:pPr>
            <w:r w:rsidRPr="0021293F">
              <w:rPr>
                <w:rFonts w:ascii="Times New Roman" w:hAnsi="Times New Roman"/>
                <w:i/>
                <w:sz w:val="24"/>
                <w:szCs w:val="24"/>
                <w:lang w:val="en-US"/>
              </w:rPr>
              <w:t>K</w:t>
            </w:r>
            <w:r w:rsidRPr="0021293F">
              <w:rPr>
                <w:rFonts w:ascii="Times New Roman" w:hAnsi="Times New Roman"/>
                <w:i/>
                <w:sz w:val="24"/>
                <w:szCs w:val="24"/>
                <w:vertAlign w:val="subscript"/>
              </w:rPr>
              <w:t>н</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1,2</w:t>
            </w:r>
          </w:p>
        </w:tc>
      </w:tr>
      <w:tr w:rsidR="00650E8C" w:rsidRPr="0021293F" w:rsidTr="00650E8C">
        <w:trPr>
          <w:trHeight w:val="393"/>
        </w:trPr>
        <w:tc>
          <w:tcPr>
            <w:tcW w:w="5211" w:type="dxa"/>
            <w:tcBorders>
              <w:top w:val="single" w:sz="4" w:space="0" w:color="auto"/>
              <w:left w:val="single" w:sz="4" w:space="0" w:color="auto"/>
              <w:bottom w:val="single" w:sz="4" w:space="0" w:color="auto"/>
              <w:right w:val="single" w:sz="4" w:space="0" w:color="auto"/>
            </w:tcBorders>
            <w:vAlign w:val="bottom"/>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Коэффициент использования грузового объема склада</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rPr>
            </w:pPr>
            <w:r w:rsidRPr="0021293F">
              <w:rPr>
                <w:rFonts w:ascii="Times New Roman" w:hAnsi="Times New Roman"/>
                <w:i/>
                <w:sz w:val="24"/>
                <w:szCs w:val="24"/>
                <w:lang w:val="en-US"/>
              </w:rPr>
              <w:t>K</w:t>
            </w:r>
            <w:r w:rsidRPr="0021293F">
              <w:rPr>
                <w:rFonts w:ascii="Times New Roman" w:hAnsi="Times New Roman"/>
                <w:i/>
                <w:sz w:val="24"/>
                <w:szCs w:val="24"/>
                <w:vertAlign w:val="subscript"/>
              </w:rPr>
              <w:t>и.г.о.</w:t>
            </w:r>
          </w:p>
        </w:tc>
        <w:tc>
          <w:tcPr>
            <w:tcW w:w="1417"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0,65</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Примерная стоимость 1м</w:t>
            </w:r>
            <w:r w:rsidRPr="0021293F">
              <w:rPr>
                <w:rFonts w:ascii="Times New Roman" w:hAnsi="Times New Roman"/>
                <w:sz w:val="24"/>
                <w:szCs w:val="24"/>
                <w:vertAlign w:val="superscript"/>
              </w:rPr>
              <w:t>3</w:t>
            </w:r>
            <w:r w:rsidRPr="0021293F">
              <w:rPr>
                <w:rFonts w:ascii="Times New Roman" w:hAnsi="Times New Roman"/>
                <w:sz w:val="24"/>
                <w:szCs w:val="24"/>
              </w:rPr>
              <w:t xml:space="preserve"> хранимого на складе товара</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lang w:val="en-US"/>
              </w:rPr>
            </w:pPr>
            <w:r w:rsidRPr="0021293F">
              <w:rPr>
                <w:rFonts w:ascii="Times New Roman" w:hAnsi="Times New Roman"/>
                <w:i/>
                <w:sz w:val="24"/>
                <w:szCs w:val="24"/>
                <w:lang w:val="en-US"/>
              </w:rPr>
              <w:t>C</w:t>
            </w:r>
            <w:r w:rsidRPr="0021293F">
              <w:rPr>
                <w:rFonts w:ascii="Times New Roman" w:hAnsi="Times New Roman"/>
                <w:i/>
                <w:sz w:val="24"/>
                <w:szCs w:val="24"/>
                <w:vertAlign w:val="subscript"/>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vertAlign w:val="superscript"/>
              </w:rPr>
            </w:pPr>
            <w:r w:rsidRPr="0021293F">
              <w:rPr>
                <w:rFonts w:ascii="Times New Roman" w:hAnsi="Times New Roman"/>
                <w:sz w:val="24"/>
                <w:szCs w:val="24"/>
              </w:rPr>
              <w:t>у.д.е.</w:t>
            </w:r>
            <w:r w:rsidRPr="0021293F">
              <w:rPr>
                <w:rFonts w:ascii="Times New Roman" w:hAnsi="Times New Roman"/>
                <w:sz w:val="24"/>
                <w:szCs w:val="24"/>
                <w:lang w:val="en-US"/>
              </w:rPr>
              <w:t>/</w:t>
            </w:r>
            <w:r w:rsidRPr="0021293F">
              <w:rPr>
                <w:rFonts w:ascii="Times New Roman" w:hAnsi="Times New Roman"/>
                <w:sz w:val="24"/>
                <w:szCs w:val="24"/>
              </w:rPr>
              <w:t>м</w:t>
            </w:r>
            <w:r w:rsidRPr="0021293F">
              <w:rPr>
                <w:rFonts w:ascii="Times New Roman" w:hAnsi="Times New Roman"/>
                <w:sz w:val="24"/>
                <w:szCs w:val="24"/>
                <w:vertAlign w:val="superscript"/>
              </w:rPr>
              <w:t>3</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250</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Примерная стоимость 1т хранимого на складе товара</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lang w:val="en-US"/>
              </w:rPr>
            </w:pPr>
            <w:r w:rsidRPr="0021293F">
              <w:rPr>
                <w:rFonts w:ascii="Times New Roman" w:hAnsi="Times New Roman"/>
                <w:i/>
                <w:sz w:val="24"/>
                <w:szCs w:val="24"/>
                <w:lang w:val="en-US"/>
              </w:rPr>
              <w:t>C</w:t>
            </w:r>
            <w:r w:rsidRPr="0021293F">
              <w:rPr>
                <w:rFonts w:ascii="Times New Roman" w:hAnsi="Times New Roman"/>
                <w:i/>
                <w:sz w:val="24"/>
                <w:szCs w:val="24"/>
                <w:vertAlign w:val="subscript"/>
                <w:lang w:val="en-US"/>
              </w:rPr>
              <w:t>p</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vertAlign w:val="superscript"/>
              </w:rPr>
            </w:pPr>
            <w:r w:rsidRPr="0021293F">
              <w:rPr>
                <w:rFonts w:ascii="Times New Roman" w:hAnsi="Times New Roman"/>
                <w:sz w:val="24"/>
                <w:szCs w:val="24"/>
              </w:rPr>
              <w:t>у.д.е.</w:t>
            </w:r>
            <w:r w:rsidRPr="0021293F">
              <w:rPr>
                <w:rFonts w:ascii="Times New Roman" w:hAnsi="Times New Roman"/>
                <w:sz w:val="24"/>
                <w:szCs w:val="24"/>
                <w:lang w:val="en-US"/>
              </w:rPr>
              <w:t>/</w:t>
            </w:r>
            <w:r w:rsidRPr="0021293F">
              <w:rPr>
                <w:rFonts w:ascii="Times New Roman" w:hAnsi="Times New Roman"/>
                <w:sz w:val="24"/>
                <w:szCs w:val="24"/>
              </w:rPr>
              <w:t>м</w:t>
            </w:r>
            <w:r w:rsidRPr="0021293F">
              <w:rPr>
                <w:rFonts w:ascii="Times New Roman" w:hAnsi="Times New Roman"/>
                <w:sz w:val="24"/>
                <w:szCs w:val="24"/>
                <w:vertAlign w:val="superscript"/>
              </w:rPr>
              <w:t>3</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500</w:t>
            </w:r>
          </w:p>
        </w:tc>
      </w:tr>
      <w:tr w:rsidR="00650E8C" w:rsidRPr="0021293F" w:rsidTr="00650E8C">
        <w:trPr>
          <w:trHeight w:val="557"/>
        </w:trPr>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Высота укладки грузов на хранение (на складе предусмотрен стеллажный способ хранения</w:t>
            </w:r>
            <w:r w:rsidRPr="0021293F">
              <w:rPr>
                <w:rFonts w:ascii="Times New Roman" w:hAnsi="Times New Roman"/>
                <w:sz w:val="24"/>
                <w:szCs w:val="24"/>
              </w:rPr>
              <w:softHyphen/>
              <w:t xml:space="preserve">) </w:t>
            </w:r>
          </w:p>
        </w:tc>
        <w:tc>
          <w:tcPr>
            <w:tcW w:w="1560"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rPr>
                <w:rFonts w:ascii="Times New Roman" w:hAnsi="Times New Roman"/>
                <w:i/>
                <w:sz w:val="24"/>
                <w:szCs w:val="24"/>
              </w:rPr>
            </w:pPr>
          </w:p>
          <w:p w:rsidR="00650E8C" w:rsidRPr="0021293F" w:rsidRDefault="00650E8C" w:rsidP="00650E8C">
            <w:pPr>
              <w:spacing w:after="0" w:line="240" w:lineRule="auto"/>
              <w:rPr>
                <w:rFonts w:ascii="Times New Roman" w:hAnsi="Times New Roman"/>
                <w:i/>
                <w:sz w:val="24"/>
                <w:szCs w:val="24"/>
                <w:lang w:val="en-US"/>
              </w:rPr>
            </w:pPr>
            <w:r w:rsidRPr="0021293F">
              <w:rPr>
                <w:rFonts w:ascii="Times New Roman" w:hAnsi="Times New Roman"/>
                <w:i/>
                <w:sz w:val="24"/>
                <w:szCs w:val="24"/>
                <w:lang w:val="en-US"/>
              </w:rPr>
              <w:t>H</w:t>
            </w:r>
          </w:p>
        </w:tc>
        <w:tc>
          <w:tcPr>
            <w:tcW w:w="1417"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rPr>
                <w:rFonts w:ascii="Times New Roman" w:hAnsi="Times New Roman"/>
                <w:sz w:val="24"/>
                <w:szCs w:val="24"/>
              </w:rPr>
            </w:pP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М</w:t>
            </w:r>
          </w:p>
        </w:tc>
        <w:tc>
          <w:tcPr>
            <w:tcW w:w="1460"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rPr>
                <w:rFonts w:ascii="Times New Roman" w:hAnsi="Times New Roman"/>
                <w:sz w:val="24"/>
                <w:szCs w:val="24"/>
              </w:rPr>
            </w:pP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5,5</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Доля товаров, проходящих через участок приемки склада</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lang w:val="en-US"/>
              </w:rPr>
            </w:pPr>
            <w:r w:rsidRPr="0021293F">
              <w:rPr>
                <w:rFonts w:ascii="Times New Roman" w:hAnsi="Times New Roman"/>
                <w:i/>
                <w:sz w:val="24"/>
                <w:szCs w:val="24"/>
                <w:lang w:val="en-US"/>
              </w:rPr>
              <w:t>A</w:t>
            </w:r>
            <w:r w:rsidRPr="0021293F">
              <w:rPr>
                <w:rFonts w:ascii="Times New Roman" w:hAnsi="Times New Roman"/>
                <w:i/>
                <w:sz w:val="24"/>
                <w:szCs w:val="24"/>
                <w:vertAlign w:val="subscript"/>
                <w:lang w:val="en-US"/>
              </w:rPr>
              <w:t>2</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60</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b/>
                <w:sz w:val="24"/>
                <w:szCs w:val="24"/>
              </w:rPr>
            </w:pPr>
            <w:r w:rsidRPr="0021293F">
              <w:rPr>
                <w:rFonts w:ascii="Times New Roman" w:hAnsi="Times New Roman"/>
                <w:sz w:val="24"/>
                <w:szCs w:val="24"/>
              </w:rPr>
              <w:t>Доля товаров, подлежащих комплектованию на складе</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lang w:val="en-US"/>
              </w:rPr>
            </w:pPr>
            <w:r w:rsidRPr="0021293F">
              <w:rPr>
                <w:rFonts w:ascii="Times New Roman" w:hAnsi="Times New Roman"/>
                <w:i/>
                <w:sz w:val="24"/>
                <w:szCs w:val="24"/>
                <w:lang w:val="en-US"/>
              </w:rPr>
              <w:t>A</w:t>
            </w:r>
            <w:r w:rsidRPr="0021293F">
              <w:rPr>
                <w:rFonts w:ascii="Times New Roman" w:hAnsi="Times New Roman"/>
                <w:i/>
                <w:sz w:val="24"/>
                <w:szCs w:val="24"/>
                <w:vertAlign w:val="subscript"/>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50</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b/>
                <w:sz w:val="24"/>
                <w:szCs w:val="24"/>
              </w:rPr>
            </w:pPr>
            <w:r w:rsidRPr="0021293F">
              <w:rPr>
                <w:rFonts w:ascii="Times New Roman" w:hAnsi="Times New Roman"/>
                <w:sz w:val="24"/>
                <w:szCs w:val="24"/>
              </w:rPr>
              <w:t>Доля товаров, проходящих через отправочную экспедицию</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lang w:val="en-US"/>
              </w:rPr>
            </w:pPr>
            <w:r w:rsidRPr="0021293F">
              <w:rPr>
                <w:rFonts w:ascii="Times New Roman" w:hAnsi="Times New Roman"/>
                <w:i/>
                <w:sz w:val="24"/>
                <w:szCs w:val="24"/>
                <w:lang w:val="en-US"/>
              </w:rPr>
              <w:t>A</w:t>
            </w:r>
            <w:r w:rsidRPr="0021293F">
              <w:rPr>
                <w:rFonts w:ascii="Times New Roman" w:hAnsi="Times New Roman"/>
                <w:i/>
                <w:sz w:val="24"/>
                <w:szCs w:val="24"/>
                <w:vertAlign w:val="subscript"/>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70</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Укрупненный показатель расчетных нагрузок на 1м</w:t>
            </w:r>
            <w:r w:rsidRPr="0021293F">
              <w:rPr>
                <w:rFonts w:ascii="Times New Roman" w:hAnsi="Times New Roman"/>
                <w:sz w:val="24"/>
                <w:szCs w:val="24"/>
                <w:vertAlign w:val="superscript"/>
              </w:rPr>
              <w:t>2</w:t>
            </w:r>
            <w:r w:rsidRPr="0021293F">
              <w:rPr>
                <w:rFonts w:ascii="Times New Roman" w:hAnsi="Times New Roman"/>
                <w:sz w:val="24"/>
                <w:szCs w:val="24"/>
              </w:rPr>
              <w:t xml:space="preserve"> на участках приемки и комплектования</w:t>
            </w:r>
          </w:p>
        </w:tc>
        <w:tc>
          <w:tcPr>
            <w:tcW w:w="1560"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rPr>
                <w:rFonts w:ascii="Times New Roman" w:hAnsi="Times New Roman"/>
                <w:i/>
                <w:sz w:val="24"/>
                <w:szCs w:val="24"/>
              </w:rPr>
            </w:pPr>
          </w:p>
          <w:p w:rsidR="00650E8C" w:rsidRPr="0021293F" w:rsidRDefault="00650E8C" w:rsidP="00650E8C">
            <w:pPr>
              <w:spacing w:after="0" w:line="240" w:lineRule="auto"/>
              <w:rPr>
                <w:rFonts w:ascii="Times New Roman" w:hAnsi="Times New Roman"/>
                <w:i/>
                <w:sz w:val="24"/>
                <w:szCs w:val="24"/>
                <w:lang w:val="en-US"/>
              </w:rPr>
            </w:pPr>
            <w:r w:rsidRPr="0021293F">
              <w:rPr>
                <w:rFonts w:ascii="Times New Roman" w:hAnsi="Times New Roman"/>
                <w:i/>
                <w:sz w:val="24"/>
                <w:szCs w:val="24"/>
                <w:lang w:val="en-US"/>
              </w:rPr>
              <w:t>Q</w:t>
            </w:r>
          </w:p>
        </w:tc>
        <w:tc>
          <w:tcPr>
            <w:tcW w:w="1417"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rPr>
                <w:rFonts w:ascii="Times New Roman" w:hAnsi="Times New Roman"/>
                <w:sz w:val="24"/>
                <w:szCs w:val="24"/>
              </w:rPr>
            </w:pP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т</w:t>
            </w:r>
            <w:r w:rsidRPr="0021293F">
              <w:rPr>
                <w:rFonts w:ascii="Times New Roman" w:hAnsi="Times New Roman"/>
                <w:sz w:val="24"/>
                <w:szCs w:val="24"/>
                <w:lang w:val="en-US"/>
              </w:rPr>
              <w:t>/</w:t>
            </w:r>
            <w:r w:rsidRPr="0021293F">
              <w:rPr>
                <w:rFonts w:ascii="Times New Roman" w:hAnsi="Times New Roman"/>
                <w:sz w:val="24"/>
                <w:szCs w:val="24"/>
              </w:rPr>
              <w:t>м</w:t>
            </w:r>
            <w:r w:rsidRPr="0021293F">
              <w:rPr>
                <w:rFonts w:ascii="Times New Roman" w:hAnsi="Times New Roman"/>
                <w:sz w:val="24"/>
                <w:szCs w:val="24"/>
                <w:vertAlign w:val="superscript"/>
              </w:rPr>
              <w:t>2</w:t>
            </w:r>
          </w:p>
        </w:tc>
        <w:tc>
          <w:tcPr>
            <w:tcW w:w="1460"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rPr>
                <w:rFonts w:ascii="Times New Roman" w:hAnsi="Times New Roman"/>
                <w:sz w:val="24"/>
                <w:szCs w:val="24"/>
              </w:rPr>
            </w:pP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0,5</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Укрупненный показатель расчетных нагрузок на 1м</w:t>
            </w:r>
            <w:r w:rsidRPr="0021293F">
              <w:rPr>
                <w:rFonts w:ascii="Times New Roman" w:hAnsi="Times New Roman"/>
                <w:sz w:val="24"/>
                <w:szCs w:val="24"/>
                <w:vertAlign w:val="superscript"/>
              </w:rPr>
              <w:t>2</w:t>
            </w:r>
            <w:r w:rsidRPr="0021293F">
              <w:rPr>
                <w:rFonts w:ascii="Times New Roman" w:hAnsi="Times New Roman"/>
                <w:sz w:val="24"/>
                <w:szCs w:val="24"/>
              </w:rPr>
              <w:t xml:space="preserve"> экспедиций</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rPr>
            </w:pPr>
            <w:r w:rsidRPr="0021293F">
              <w:rPr>
                <w:rFonts w:ascii="Times New Roman" w:hAnsi="Times New Roman"/>
                <w:i/>
                <w:sz w:val="24"/>
                <w:szCs w:val="24"/>
                <w:lang w:val="en-US"/>
              </w:rPr>
              <w:t>Q</w:t>
            </w:r>
            <w:r w:rsidRPr="0021293F">
              <w:rPr>
                <w:rFonts w:ascii="Times New Roman" w:hAnsi="Times New Roman"/>
                <w:i/>
                <w:sz w:val="24"/>
                <w:szCs w:val="24"/>
                <w:vertAlign w:val="subscript"/>
              </w:rPr>
              <w:t>э.</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т</w:t>
            </w:r>
            <w:r w:rsidRPr="0021293F">
              <w:rPr>
                <w:rFonts w:ascii="Times New Roman" w:hAnsi="Times New Roman"/>
                <w:sz w:val="24"/>
                <w:szCs w:val="24"/>
                <w:lang w:val="en-US"/>
              </w:rPr>
              <w:t>/</w:t>
            </w:r>
            <w:r w:rsidRPr="0021293F">
              <w:rPr>
                <w:rFonts w:ascii="Times New Roman" w:hAnsi="Times New Roman"/>
                <w:sz w:val="24"/>
                <w:szCs w:val="24"/>
              </w:rPr>
              <w:t>м</w:t>
            </w:r>
            <w:r w:rsidRPr="0021293F">
              <w:rPr>
                <w:rFonts w:ascii="Times New Roman" w:hAnsi="Times New Roman"/>
                <w:sz w:val="24"/>
                <w:szCs w:val="24"/>
                <w:vertAlign w:val="superscript"/>
              </w:rPr>
              <w:t>2</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0,5</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Время нахождения товара на участке приемки</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rPr>
            </w:pPr>
            <w:r w:rsidRPr="0021293F">
              <w:rPr>
                <w:rFonts w:ascii="Times New Roman" w:hAnsi="Times New Roman"/>
                <w:i/>
                <w:sz w:val="24"/>
                <w:szCs w:val="24"/>
                <w:lang w:val="en-US"/>
              </w:rPr>
              <w:t>T</w:t>
            </w:r>
            <w:r w:rsidRPr="0021293F">
              <w:rPr>
                <w:rFonts w:ascii="Times New Roman" w:hAnsi="Times New Roman"/>
                <w:i/>
                <w:sz w:val="24"/>
                <w:szCs w:val="24"/>
                <w:vertAlign w:val="subscript"/>
              </w:rPr>
              <w:t>пр</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Дней</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0,5</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Время нахождения товара на участке комплектования</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rPr>
            </w:pPr>
            <w:r w:rsidRPr="0021293F">
              <w:rPr>
                <w:rFonts w:ascii="Times New Roman" w:hAnsi="Times New Roman"/>
                <w:i/>
                <w:sz w:val="24"/>
                <w:szCs w:val="24"/>
                <w:lang w:val="en-US"/>
              </w:rPr>
              <w:t>T</w:t>
            </w:r>
            <w:r w:rsidRPr="0021293F">
              <w:rPr>
                <w:rFonts w:ascii="Times New Roman" w:hAnsi="Times New Roman"/>
                <w:i/>
                <w:sz w:val="24"/>
                <w:szCs w:val="24"/>
                <w:vertAlign w:val="subscript"/>
              </w:rPr>
              <w:t>км</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Дней</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Время нахождения товара в приемочной экспедиции</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rPr>
            </w:pPr>
            <w:r w:rsidRPr="0021293F">
              <w:rPr>
                <w:rFonts w:ascii="Times New Roman" w:hAnsi="Times New Roman"/>
                <w:i/>
                <w:sz w:val="24"/>
                <w:szCs w:val="24"/>
                <w:lang w:val="en-US"/>
              </w:rPr>
              <w:t>T</w:t>
            </w:r>
            <w:r w:rsidRPr="0021293F">
              <w:rPr>
                <w:rFonts w:ascii="Times New Roman" w:hAnsi="Times New Roman"/>
                <w:i/>
                <w:sz w:val="24"/>
                <w:szCs w:val="24"/>
                <w:vertAlign w:val="subscript"/>
              </w:rPr>
              <w:t>п.э.</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Дней</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w:t>
            </w:r>
          </w:p>
        </w:tc>
      </w:tr>
      <w:tr w:rsidR="00650E8C" w:rsidRPr="0021293F" w:rsidTr="00650E8C">
        <w:tc>
          <w:tcPr>
            <w:tcW w:w="521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Время нахождения товара в отправочной экспедиции</w:t>
            </w:r>
          </w:p>
        </w:tc>
        <w:tc>
          <w:tcPr>
            <w:tcW w:w="15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i/>
                <w:sz w:val="24"/>
                <w:szCs w:val="24"/>
                <w:vertAlign w:val="subscript"/>
              </w:rPr>
            </w:pPr>
            <w:r w:rsidRPr="0021293F">
              <w:rPr>
                <w:rFonts w:ascii="Times New Roman" w:hAnsi="Times New Roman"/>
                <w:i/>
                <w:sz w:val="24"/>
                <w:szCs w:val="24"/>
                <w:lang w:val="en-US"/>
              </w:rPr>
              <w:t>T</w:t>
            </w:r>
            <w:r w:rsidRPr="0021293F">
              <w:rPr>
                <w:rFonts w:ascii="Times New Roman" w:hAnsi="Times New Roman"/>
                <w:i/>
                <w:sz w:val="24"/>
                <w:szCs w:val="24"/>
                <w:vertAlign w:val="subscript"/>
              </w:rPr>
              <w:t>о.э.</w:t>
            </w:r>
          </w:p>
        </w:tc>
        <w:tc>
          <w:tcPr>
            <w:tcW w:w="1417"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Дней</w:t>
            </w:r>
          </w:p>
        </w:tc>
        <w:tc>
          <w:tcPr>
            <w:tcW w:w="146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w:t>
            </w:r>
          </w:p>
        </w:tc>
      </w:tr>
    </w:tbl>
    <w:p w:rsidR="00650E8C" w:rsidRPr="0021293F" w:rsidRDefault="00650E8C" w:rsidP="00650E8C">
      <w:pPr>
        <w:spacing w:after="0" w:line="240" w:lineRule="auto"/>
        <w:ind w:firstLine="709"/>
        <w:jc w:val="both"/>
        <w:outlineLvl w:val="0"/>
        <w:rPr>
          <w:rFonts w:ascii="Times New Roman" w:hAnsi="Times New Roman"/>
          <w:i/>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r w:rsidRPr="0021293F">
        <w:rPr>
          <w:rFonts w:ascii="Times New Roman" w:hAnsi="Times New Roman"/>
          <w:sz w:val="24"/>
          <w:szCs w:val="24"/>
        </w:rPr>
        <w:t>Таблица 7.2 - Экспликация технологических зон склада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32"/>
      </w:tblGrid>
      <w:tr w:rsidR="00650E8C" w:rsidRPr="0021293F" w:rsidTr="00650E8C">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Наименование технологической зоны</w:t>
            </w:r>
          </w:p>
        </w:tc>
        <w:tc>
          <w:tcPr>
            <w:tcW w:w="3232"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Размер площади зоны, м</w:t>
            </w:r>
            <w:r w:rsidRPr="0021293F">
              <w:rPr>
                <w:rFonts w:ascii="Times New Roman" w:hAnsi="Times New Roman"/>
                <w:sz w:val="24"/>
                <w:szCs w:val="24"/>
                <w:vertAlign w:val="superscript"/>
              </w:rPr>
              <w:t>2</w:t>
            </w:r>
          </w:p>
        </w:tc>
      </w:tr>
      <w:tr w:rsidR="00650E8C" w:rsidRPr="0021293F" w:rsidTr="00650E8C">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vertAlign w:val="subscript"/>
              </w:rPr>
            </w:pPr>
            <w:r w:rsidRPr="0021293F">
              <w:rPr>
                <w:rFonts w:ascii="Times New Roman" w:hAnsi="Times New Roman"/>
                <w:sz w:val="24"/>
                <w:szCs w:val="24"/>
              </w:rPr>
              <w:lastRenderedPageBreak/>
              <w:t xml:space="preserve">Зона хранения ( грузовая площадь),  </w:t>
            </w:r>
            <w:r w:rsidRPr="0021293F">
              <w:rPr>
                <w:rFonts w:ascii="Times New Roman" w:hAnsi="Times New Roman"/>
                <w:i/>
                <w:sz w:val="24"/>
                <w:szCs w:val="24"/>
                <w:lang w:val="en-US"/>
              </w:rPr>
              <w:t>S</w:t>
            </w:r>
            <w:r w:rsidRPr="0021293F">
              <w:rPr>
                <w:rFonts w:ascii="Times New Roman" w:hAnsi="Times New Roman"/>
                <w:i/>
                <w:sz w:val="24"/>
                <w:szCs w:val="24"/>
                <w:vertAlign w:val="subscript"/>
              </w:rPr>
              <w:t>гр</w:t>
            </w:r>
          </w:p>
        </w:tc>
        <w:tc>
          <w:tcPr>
            <w:tcW w:w="3232"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b/>
                <w:sz w:val="24"/>
                <w:szCs w:val="24"/>
              </w:rPr>
            </w:pPr>
          </w:p>
        </w:tc>
      </w:tr>
      <w:tr w:rsidR="00650E8C" w:rsidRPr="0021293F" w:rsidTr="00650E8C">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xml:space="preserve">Зона хранения (площадь проходов и проездов),  </w:t>
            </w:r>
            <w:r w:rsidRPr="0021293F">
              <w:rPr>
                <w:rFonts w:ascii="Times New Roman" w:hAnsi="Times New Roman"/>
                <w:i/>
                <w:sz w:val="24"/>
                <w:szCs w:val="24"/>
                <w:lang w:val="en-US"/>
              </w:rPr>
              <w:t>S</w:t>
            </w:r>
            <w:r w:rsidRPr="0021293F">
              <w:rPr>
                <w:rFonts w:ascii="Times New Roman" w:hAnsi="Times New Roman"/>
                <w:i/>
                <w:sz w:val="24"/>
                <w:szCs w:val="24"/>
                <w:vertAlign w:val="subscript"/>
              </w:rPr>
              <w:t>всп</w:t>
            </w:r>
          </w:p>
        </w:tc>
        <w:tc>
          <w:tcPr>
            <w:tcW w:w="3232"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b/>
                <w:sz w:val="24"/>
                <w:szCs w:val="24"/>
              </w:rPr>
            </w:pPr>
          </w:p>
        </w:tc>
      </w:tr>
      <w:tr w:rsidR="00650E8C" w:rsidRPr="0021293F" w:rsidTr="00650E8C">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xml:space="preserve">Участок приемки товаров, </w:t>
            </w:r>
            <w:r w:rsidRPr="0021293F">
              <w:rPr>
                <w:rFonts w:ascii="Times New Roman" w:hAnsi="Times New Roman"/>
                <w:i/>
                <w:sz w:val="24"/>
                <w:szCs w:val="24"/>
                <w:lang w:val="en-US"/>
              </w:rPr>
              <w:t>S</w:t>
            </w:r>
            <w:r w:rsidRPr="0021293F">
              <w:rPr>
                <w:rFonts w:ascii="Times New Roman" w:hAnsi="Times New Roman"/>
                <w:i/>
                <w:sz w:val="24"/>
                <w:szCs w:val="24"/>
                <w:vertAlign w:val="subscript"/>
              </w:rPr>
              <w:t>пр</w:t>
            </w:r>
          </w:p>
        </w:tc>
        <w:tc>
          <w:tcPr>
            <w:tcW w:w="3232"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b/>
                <w:sz w:val="24"/>
                <w:szCs w:val="24"/>
              </w:rPr>
            </w:pPr>
          </w:p>
        </w:tc>
      </w:tr>
      <w:tr w:rsidR="00650E8C" w:rsidRPr="0021293F" w:rsidTr="00650E8C">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xml:space="preserve">Участок комплектования товаров, </w:t>
            </w:r>
            <w:r w:rsidRPr="0021293F">
              <w:rPr>
                <w:rFonts w:ascii="Times New Roman" w:hAnsi="Times New Roman"/>
                <w:sz w:val="24"/>
                <w:szCs w:val="24"/>
                <w:lang w:val="en-US"/>
              </w:rPr>
              <w:t xml:space="preserve"> </w:t>
            </w:r>
            <w:r w:rsidRPr="0021293F">
              <w:rPr>
                <w:rFonts w:ascii="Times New Roman" w:hAnsi="Times New Roman"/>
                <w:i/>
                <w:sz w:val="24"/>
                <w:szCs w:val="24"/>
                <w:lang w:val="en-US"/>
              </w:rPr>
              <w:t>S</w:t>
            </w:r>
            <w:r w:rsidRPr="0021293F">
              <w:rPr>
                <w:rFonts w:ascii="Times New Roman" w:hAnsi="Times New Roman"/>
                <w:i/>
                <w:sz w:val="24"/>
                <w:szCs w:val="24"/>
                <w:vertAlign w:val="subscript"/>
              </w:rPr>
              <w:t>км</w:t>
            </w:r>
          </w:p>
        </w:tc>
        <w:tc>
          <w:tcPr>
            <w:tcW w:w="3232"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b/>
                <w:sz w:val="24"/>
                <w:szCs w:val="24"/>
              </w:rPr>
            </w:pPr>
          </w:p>
        </w:tc>
      </w:tr>
      <w:tr w:rsidR="00650E8C" w:rsidRPr="0021293F" w:rsidTr="00650E8C">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xml:space="preserve">Приемочная экспедиция,  </w:t>
            </w:r>
            <w:r w:rsidRPr="0021293F">
              <w:rPr>
                <w:rFonts w:ascii="Times New Roman" w:hAnsi="Times New Roman"/>
                <w:i/>
                <w:sz w:val="24"/>
                <w:szCs w:val="24"/>
                <w:lang w:val="en-US"/>
              </w:rPr>
              <w:t>S</w:t>
            </w:r>
            <w:r w:rsidRPr="0021293F">
              <w:rPr>
                <w:rFonts w:ascii="Times New Roman" w:hAnsi="Times New Roman"/>
                <w:i/>
                <w:sz w:val="24"/>
                <w:szCs w:val="24"/>
                <w:vertAlign w:val="subscript"/>
              </w:rPr>
              <w:t>п.э.</w:t>
            </w:r>
          </w:p>
        </w:tc>
        <w:tc>
          <w:tcPr>
            <w:tcW w:w="3232"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b/>
                <w:sz w:val="24"/>
                <w:szCs w:val="24"/>
              </w:rPr>
            </w:pPr>
          </w:p>
        </w:tc>
      </w:tr>
      <w:tr w:rsidR="00650E8C" w:rsidRPr="0021293F" w:rsidTr="00650E8C">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xml:space="preserve">Отправочная экспедиция,  </w:t>
            </w:r>
            <w:r w:rsidRPr="0021293F">
              <w:rPr>
                <w:rFonts w:ascii="Times New Roman" w:hAnsi="Times New Roman"/>
                <w:i/>
                <w:sz w:val="24"/>
                <w:szCs w:val="24"/>
                <w:lang w:val="en-US"/>
              </w:rPr>
              <w:t>S</w:t>
            </w:r>
            <w:r w:rsidRPr="0021293F">
              <w:rPr>
                <w:rFonts w:ascii="Times New Roman" w:hAnsi="Times New Roman"/>
                <w:i/>
                <w:sz w:val="24"/>
                <w:szCs w:val="24"/>
                <w:vertAlign w:val="subscript"/>
              </w:rPr>
              <w:t>о.э.</w:t>
            </w:r>
          </w:p>
        </w:tc>
        <w:tc>
          <w:tcPr>
            <w:tcW w:w="3232"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b/>
                <w:sz w:val="24"/>
                <w:szCs w:val="24"/>
              </w:rPr>
            </w:pPr>
          </w:p>
        </w:tc>
      </w:tr>
      <w:tr w:rsidR="00650E8C" w:rsidRPr="0021293F" w:rsidTr="00650E8C">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xml:space="preserve">Рабочее место заведующего складом, </w:t>
            </w:r>
            <w:r w:rsidRPr="0021293F">
              <w:rPr>
                <w:rFonts w:ascii="Times New Roman" w:hAnsi="Times New Roman"/>
                <w:i/>
                <w:sz w:val="24"/>
                <w:szCs w:val="24"/>
                <w:lang w:val="en-US"/>
              </w:rPr>
              <w:t>S</w:t>
            </w:r>
            <w:r w:rsidRPr="0021293F">
              <w:rPr>
                <w:rFonts w:ascii="Times New Roman" w:hAnsi="Times New Roman"/>
                <w:i/>
                <w:sz w:val="24"/>
                <w:szCs w:val="24"/>
                <w:vertAlign w:val="subscript"/>
              </w:rPr>
              <w:t>р.м.</w:t>
            </w:r>
          </w:p>
        </w:tc>
        <w:tc>
          <w:tcPr>
            <w:tcW w:w="3232"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b/>
                <w:sz w:val="24"/>
                <w:szCs w:val="24"/>
              </w:rPr>
            </w:pPr>
          </w:p>
        </w:tc>
      </w:tr>
      <w:tr w:rsidR="00650E8C" w:rsidRPr="0021293F" w:rsidTr="00650E8C">
        <w:trPr>
          <w:trHeight w:val="374"/>
        </w:trPr>
        <w:tc>
          <w:tcPr>
            <w:tcW w:w="5940"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xml:space="preserve">Общая площадь склада, </w:t>
            </w:r>
            <w:r w:rsidRPr="0021293F">
              <w:rPr>
                <w:rFonts w:ascii="Times New Roman" w:hAnsi="Times New Roman"/>
                <w:i/>
                <w:sz w:val="24"/>
                <w:szCs w:val="24"/>
                <w:lang w:val="en-US"/>
              </w:rPr>
              <w:t>S</w:t>
            </w:r>
            <w:r w:rsidRPr="0021293F">
              <w:rPr>
                <w:rFonts w:ascii="Times New Roman" w:hAnsi="Times New Roman"/>
                <w:i/>
                <w:sz w:val="24"/>
                <w:szCs w:val="24"/>
                <w:vertAlign w:val="subscript"/>
              </w:rPr>
              <w:t>общ</w:t>
            </w:r>
            <w:r w:rsidRPr="0021293F">
              <w:rPr>
                <w:rFonts w:ascii="Times New Roman" w:hAnsi="Times New Roman"/>
                <w:sz w:val="24"/>
                <w:szCs w:val="24"/>
                <w:vertAlign w:val="subscript"/>
              </w:rPr>
              <w:t xml:space="preserve"> </w:t>
            </w:r>
          </w:p>
        </w:tc>
        <w:tc>
          <w:tcPr>
            <w:tcW w:w="3232"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b/>
                <w:sz w:val="24"/>
                <w:szCs w:val="24"/>
              </w:rPr>
            </w:pPr>
          </w:p>
        </w:tc>
      </w:tr>
    </w:tbl>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r w:rsidRPr="0021293F">
        <w:rPr>
          <w:rFonts w:ascii="Times New Roman" w:hAnsi="Times New Roman"/>
          <w:sz w:val="24"/>
          <w:szCs w:val="24"/>
        </w:rPr>
        <w:t>Технологические зоны общетоварного склада показаны на рис.1.</w:t>
      </w:r>
    </w:p>
    <w:p w:rsidR="00650E8C" w:rsidRPr="0021293F" w:rsidRDefault="00650E8C" w:rsidP="00650E8C">
      <w:pPr>
        <w:spacing w:after="0" w:line="240" w:lineRule="auto"/>
        <w:ind w:firstLine="709"/>
        <w:jc w:val="both"/>
        <w:outlineLvl w:val="0"/>
        <w:rPr>
          <w:rFonts w:ascii="Times New Roman" w:hAnsi="Times New Roman"/>
          <w:sz w:val="24"/>
          <w:szCs w:val="24"/>
        </w:rPr>
      </w:pPr>
      <w:r w:rsidRPr="0021293F">
        <w:rPr>
          <w:rFonts w:ascii="Times New Roman" w:hAnsi="Times New Roman"/>
          <w:noProof/>
          <w:sz w:val="24"/>
          <w:szCs w:val="24"/>
        </w:rPr>
        <mc:AlternateContent>
          <mc:Choice Requires="wps">
            <w:drawing>
              <wp:anchor distT="0" distB="0" distL="114300" distR="114300" simplePos="0" relativeHeight="251624448" behindDoc="0" locked="0" layoutInCell="1" allowOverlap="1">
                <wp:simplePos x="0" y="0"/>
                <wp:positionH relativeFrom="column">
                  <wp:posOffset>228600</wp:posOffset>
                </wp:positionH>
                <wp:positionV relativeFrom="paragraph">
                  <wp:posOffset>62865</wp:posOffset>
                </wp:positionV>
                <wp:extent cx="5257800" cy="2071370"/>
                <wp:effectExtent l="5080" t="5715" r="13970"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71370"/>
                        </a:xfrm>
                        <a:prstGeom prst="rect">
                          <a:avLst/>
                        </a:prstGeom>
                        <a:solidFill>
                          <a:srgbClr val="FFFFFF"/>
                        </a:solidFill>
                        <a:ln w="9525">
                          <a:solidFill>
                            <a:srgbClr val="000000"/>
                          </a:solidFill>
                          <a:miter lim="800000"/>
                          <a:headEnd/>
                          <a:tailEnd/>
                        </a:ln>
                      </wps:spPr>
                      <wps:txbx>
                        <w:txbxContent>
                          <w:p w:rsidR="005E1574" w:rsidRPr="0087687B" w:rsidRDefault="005E1574" w:rsidP="00650E8C">
                            <w:pPr>
                              <w:spacing w:after="0" w:line="240" w:lineRule="auto"/>
                              <w:jc w:val="center"/>
                              <w:rPr>
                                <w:rFonts w:ascii="Times New Roman" w:hAnsi="Times New Roman"/>
                              </w:rPr>
                            </w:pPr>
                            <w:r w:rsidRPr="0087687B">
                              <w:rPr>
                                <w:rFonts w:ascii="Times New Roman" w:hAnsi="Times New Roman"/>
                              </w:rPr>
                              <w:t>Железнодорожная  рампа</w:t>
                            </w:r>
                          </w:p>
                          <w:p w:rsidR="005E1574" w:rsidRPr="0087687B" w:rsidRDefault="005E1574" w:rsidP="00650E8C">
                            <w:pPr>
                              <w:spacing w:after="0" w:line="240" w:lineRule="auto"/>
                              <w:jc w:val="center"/>
                              <w:rPr>
                                <w:rFonts w:ascii="Times New Roman" w:hAnsi="Times New Roman"/>
                              </w:rPr>
                            </w:pPr>
                          </w:p>
                          <w:p w:rsidR="005E1574" w:rsidRPr="0087687B" w:rsidRDefault="005E1574" w:rsidP="00650E8C">
                            <w:pPr>
                              <w:spacing w:after="0" w:line="240" w:lineRule="auto"/>
                              <w:rPr>
                                <w:rFonts w:ascii="Times New Roman" w:hAnsi="Times New Roman"/>
                              </w:rPr>
                            </w:pPr>
                            <w:r w:rsidRPr="0087687B">
                              <w:rPr>
                                <w:rFonts w:ascii="Times New Roman" w:hAnsi="Times New Roman"/>
                              </w:rPr>
                              <w:t xml:space="preserve">Приемочная  экспедиция                                                    </w:t>
                            </w:r>
                            <w:r>
                              <w:rPr>
                                <w:rFonts w:ascii="Times New Roman" w:hAnsi="Times New Roman"/>
                              </w:rPr>
                              <w:t xml:space="preserve">      </w:t>
                            </w:r>
                            <w:r w:rsidRPr="0087687B">
                              <w:rPr>
                                <w:rFonts w:ascii="Times New Roman" w:hAnsi="Times New Roman"/>
                              </w:rPr>
                              <w:t>Участок  приемки</w:t>
                            </w:r>
                          </w:p>
                          <w:p w:rsidR="005E1574" w:rsidRPr="0087687B" w:rsidRDefault="005E1574" w:rsidP="00650E8C">
                            <w:pPr>
                              <w:spacing w:after="0" w:line="240" w:lineRule="auto"/>
                              <w:rPr>
                                <w:rFonts w:ascii="Times New Roman" w:hAnsi="Times New Roman"/>
                              </w:rPr>
                            </w:pPr>
                          </w:p>
                          <w:p w:rsidR="005E1574" w:rsidRPr="0087687B" w:rsidRDefault="005E1574" w:rsidP="00650E8C">
                            <w:pPr>
                              <w:spacing w:after="0" w:line="240" w:lineRule="auto"/>
                              <w:jc w:val="center"/>
                              <w:rPr>
                                <w:rFonts w:ascii="Times New Roman" w:hAnsi="Times New Roman"/>
                                <w:b/>
                              </w:rPr>
                            </w:pPr>
                            <w:r w:rsidRPr="0087687B">
                              <w:rPr>
                                <w:rFonts w:ascii="Times New Roman" w:hAnsi="Times New Roman"/>
                                <w:b/>
                              </w:rPr>
                              <w:t xml:space="preserve">Зона хранения – </w:t>
                            </w:r>
                          </w:p>
                          <w:p w:rsidR="005E1574" w:rsidRPr="00877B09" w:rsidRDefault="005E1574" w:rsidP="00650E8C">
                            <w:pPr>
                              <w:spacing w:after="0" w:line="240" w:lineRule="auto"/>
                              <w:jc w:val="center"/>
                              <w:rPr>
                                <w:rFonts w:ascii="Times New Roman" w:hAnsi="Times New Roman"/>
                              </w:rPr>
                            </w:pPr>
                            <w:r w:rsidRPr="00877B09">
                              <w:rPr>
                                <w:rFonts w:ascii="Times New Roman" w:hAnsi="Times New Roman"/>
                              </w:rPr>
                              <w:t>основное помещение склада с единой</w:t>
                            </w:r>
                          </w:p>
                          <w:p w:rsidR="005E1574" w:rsidRPr="00877B09" w:rsidRDefault="005E1574" w:rsidP="00650E8C">
                            <w:pPr>
                              <w:spacing w:after="0" w:line="240" w:lineRule="auto"/>
                              <w:jc w:val="center"/>
                              <w:rPr>
                                <w:rFonts w:ascii="Times New Roman" w:hAnsi="Times New Roman"/>
                              </w:rPr>
                            </w:pPr>
                            <w:r w:rsidRPr="00877B09">
                              <w:rPr>
                                <w:rFonts w:ascii="Times New Roman" w:hAnsi="Times New Roman"/>
                              </w:rPr>
                              <w:t>материальной ответственностью</w:t>
                            </w:r>
                          </w:p>
                          <w:p w:rsidR="005E1574" w:rsidRDefault="005E1574" w:rsidP="00650E8C">
                            <w:pPr>
                              <w:jc w:val="center"/>
                            </w:pPr>
                            <w:r>
                              <w:t xml:space="preserve">                                                                 </w:t>
                            </w:r>
                          </w:p>
                          <w:p w:rsidR="005E1574" w:rsidRPr="00877B09" w:rsidRDefault="005E1574" w:rsidP="00650E8C">
                            <w:pPr>
                              <w:rPr>
                                <w:rFonts w:ascii="Times New Roman" w:hAnsi="Times New Roman"/>
                              </w:rPr>
                            </w:pPr>
                            <w:r w:rsidRPr="00877B09">
                              <w:rPr>
                                <w:rFonts w:ascii="Times New Roman" w:hAnsi="Times New Roman"/>
                              </w:rPr>
                              <w:t xml:space="preserve">Отправочная экспедиция                                        </w:t>
                            </w:r>
                            <w:r>
                              <w:rPr>
                                <w:rFonts w:ascii="Times New Roman" w:hAnsi="Times New Roman"/>
                              </w:rPr>
                              <w:t xml:space="preserve">        </w:t>
                            </w:r>
                            <w:r w:rsidRPr="00877B09">
                              <w:rPr>
                                <w:rFonts w:ascii="Times New Roman" w:hAnsi="Times New Roman"/>
                              </w:rPr>
                              <w:t xml:space="preserve">       Участок комплектования</w:t>
                            </w:r>
                          </w:p>
                          <w:p w:rsidR="005E1574" w:rsidRPr="00877B09" w:rsidRDefault="005E1574" w:rsidP="00650E8C">
                            <w:pPr>
                              <w:jc w:val="center"/>
                              <w:rPr>
                                <w:rFonts w:ascii="Times New Roman" w:hAnsi="Times New Roman"/>
                              </w:rPr>
                            </w:pPr>
                            <w:r w:rsidRPr="00877B09">
                              <w:rPr>
                                <w:rFonts w:ascii="Times New Roman" w:hAnsi="Times New Roman"/>
                              </w:rPr>
                              <w:t>Автомобильная рампа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18pt;margin-top:4.95pt;width:414pt;height:163.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">
                <v:textbox>
                  <w:txbxContent>
                    <w:p w:rsidR="005E1574" w:rsidRPr="0087687B" w:rsidRDefault="005E1574" w:rsidP="00650E8C">
                      <w:pPr>
                        <w:spacing w:after="0" w:line="240" w:lineRule="auto"/>
                        <w:jc w:val="center"/>
                        <w:rPr>
                          <w:rFonts w:ascii="Times New Roman" w:hAnsi="Times New Roman"/>
                        </w:rPr>
                      </w:pPr>
                      <w:r w:rsidRPr="0087687B">
                        <w:rPr>
                          <w:rFonts w:ascii="Times New Roman" w:hAnsi="Times New Roman"/>
                        </w:rPr>
                        <w:t>Железнодорожная  рампа</w:t>
                      </w:r>
                    </w:p>
                    <w:p w:rsidR="005E1574" w:rsidRPr="0087687B" w:rsidRDefault="005E1574" w:rsidP="00650E8C">
                      <w:pPr>
                        <w:spacing w:after="0" w:line="240" w:lineRule="auto"/>
                        <w:jc w:val="center"/>
                        <w:rPr>
                          <w:rFonts w:ascii="Times New Roman" w:hAnsi="Times New Roman"/>
                        </w:rPr>
                      </w:pPr>
                    </w:p>
                    <w:p w:rsidR="005E1574" w:rsidRPr="0087687B" w:rsidRDefault="005E1574" w:rsidP="00650E8C">
                      <w:pPr>
                        <w:spacing w:after="0" w:line="240" w:lineRule="auto"/>
                        <w:rPr>
                          <w:rFonts w:ascii="Times New Roman" w:hAnsi="Times New Roman"/>
                        </w:rPr>
                      </w:pPr>
                      <w:r w:rsidRPr="0087687B">
                        <w:rPr>
                          <w:rFonts w:ascii="Times New Roman" w:hAnsi="Times New Roman"/>
                        </w:rPr>
                        <w:t xml:space="preserve">Приемочная  экспедиция                                                    </w:t>
                      </w:r>
                      <w:r>
                        <w:rPr>
                          <w:rFonts w:ascii="Times New Roman" w:hAnsi="Times New Roman"/>
                        </w:rPr>
                        <w:t xml:space="preserve">      </w:t>
                      </w:r>
                      <w:r w:rsidRPr="0087687B">
                        <w:rPr>
                          <w:rFonts w:ascii="Times New Roman" w:hAnsi="Times New Roman"/>
                        </w:rPr>
                        <w:t>Участок  приемки</w:t>
                      </w:r>
                    </w:p>
                    <w:p w:rsidR="005E1574" w:rsidRPr="0087687B" w:rsidRDefault="005E1574" w:rsidP="00650E8C">
                      <w:pPr>
                        <w:spacing w:after="0" w:line="240" w:lineRule="auto"/>
                        <w:rPr>
                          <w:rFonts w:ascii="Times New Roman" w:hAnsi="Times New Roman"/>
                        </w:rPr>
                      </w:pPr>
                    </w:p>
                    <w:p w:rsidR="005E1574" w:rsidRPr="0087687B" w:rsidRDefault="005E1574" w:rsidP="00650E8C">
                      <w:pPr>
                        <w:spacing w:after="0" w:line="240" w:lineRule="auto"/>
                        <w:jc w:val="center"/>
                        <w:rPr>
                          <w:rFonts w:ascii="Times New Roman" w:hAnsi="Times New Roman"/>
                          <w:b/>
                        </w:rPr>
                      </w:pPr>
                      <w:r w:rsidRPr="0087687B">
                        <w:rPr>
                          <w:rFonts w:ascii="Times New Roman" w:hAnsi="Times New Roman"/>
                          <w:b/>
                        </w:rPr>
                        <w:t xml:space="preserve">Зона хранения – </w:t>
                      </w:r>
                    </w:p>
                    <w:p w:rsidR="005E1574" w:rsidRPr="00877B09" w:rsidRDefault="005E1574" w:rsidP="00650E8C">
                      <w:pPr>
                        <w:spacing w:after="0" w:line="240" w:lineRule="auto"/>
                        <w:jc w:val="center"/>
                        <w:rPr>
                          <w:rFonts w:ascii="Times New Roman" w:hAnsi="Times New Roman"/>
                        </w:rPr>
                      </w:pPr>
                      <w:r w:rsidRPr="00877B09">
                        <w:rPr>
                          <w:rFonts w:ascii="Times New Roman" w:hAnsi="Times New Roman"/>
                        </w:rPr>
                        <w:t xml:space="preserve">основное помещение склада с </w:t>
                      </w:r>
                      <w:proofErr w:type="gramStart"/>
                      <w:r w:rsidRPr="00877B09">
                        <w:rPr>
                          <w:rFonts w:ascii="Times New Roman" w:hAnsi="Times New Roman"/>
                        </w:rPr>
                        <w:t>единой</w:t>
                      </w:r>
                      <w:proofErr w:type="gramEnd"/>
                    </w:p>
                    <w:p w:rsidR="005E1574" w:rsidRPr="00877B09" w:rsidRDefault="005E1574" w:rsidP="00650E8C">
                      <w:pPr>
                        <w:spacing w:after="0" w:line="240" w:lineRule="auto"/>
                        <w:jc w:val="center"/>
                        <w:rPr>
                          <w:rFonts w:ascii="Times New Roman" w:hAnsi="Times New Roman"/>
                        </w:rPr>
                      </w:pPr>
                      <w:r w:rsidRPr="00877B09">
                        <w:rPr>
                          <w:rFonts w:ascii="Times New Roman" w:hAnsi="Times New Roman"/>
                        </w:rPr>
                        <w:t>материальной ответственностью</w:t>
                      </w:r>
                    </w:p>
                    <w:p w:rsidR="005E1574" w:rsidRDefault="005E1574" w:rsidP="00650E8C">
                      <w:pPr>
                        <w:jc w:val="center"/>
                      </w:pPr>
                      <w:r>
                        <w:t xml:space="preserve">                                                                 </w:t>
                      </w:r>
                    </w:p>
                    <w:p w:rsidR="005E1574" w:rsidRPr="00877B09" w:rsidRDefault="005E1574" w:rsidP="00650E8C">
                      <w:pPr>
                        <w:rPr>
                          <w:rFonts w:ascii="Times New Roman" w:hAnsi="Times New Roman"/>
                        </w:rPr>
                      </w:pPr>
                      <w:r w:rsidRPr="00877B09">
                        <w:rPr>
                          <w:rFonts w:ascii="Times New Roman" w:hAnsi="Times New Roman"/>
                        </w:rPr>
                        <w:t xml:space="preserve">Отправочная экспедиция                                        </w:t>
                      </w:r>
                      <w:r>
                        <w:rPr>
                          <w:rFonts w:ascii="Times New Roman" w:hAnsi="Times New Roman"/>
                        </w:rPr>
                        <w:t xml:space="preserve">        </w:t>
                      </w:r>
                      <w:r w:rsidRPr="00877B09">
                        <w:rPr>
                          <w:rFonts w:ascii="Times New Roman" w:hAnsi="Times New Roman"/>
                        </w:rPr>
                        <w:t xml:space="preserve">       Участок комплектования</w:t>
                      </w:r>
                    </w:p>
                    <w:p w:rsidR="005E1574" w:rsidRPr="00877B09" w:rsidRDefault="005E1574" w:rsidP="00650E8C">
                      <w:pPr>
                        <w:jc w:val="center"/>
                        <w:rPr>
                          <w:rFonts w:ascii="Times New Roman" w:hAnsi="Times New Roman"/>
                        </w:rPr>
                      </w:pPr>
                      <w:r w:rsidRPr="00877B09">
                        <w:rPr>
                          <w:rFonts w:ascii="Times New Roman" w:hAnsi="Times New Roman"/>
                        </w:rPr>
                        <w:t>Автомобильная рампа</w:t>
                      </w:r>
                    </w:p>
                  </w:txbxContent>
                </v:textbox>
              </v:rect>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26496" behindDoc="0" locked="0" layoutInCell="1" allowOverlap="1">
                <wp:simplePos x="0" y="0"/>
                <wp:positionH relativeFrom="column">
                  <wp:posOffset>228600</wp:posOffset>
                </wp:positionH>
                <wp:positionV relativeFrom="paragraph">
                  <wp:posOffset>417195</wp:posOffset>
                </wp:positionV>
                <wp:extent cx="685800" cy="0"/>
                <wp:effectExtent l="5080" t="7620" r="13970" b="114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9F70C5" id="Прямая соединительная линия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85pt" to="1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28544" behindDoc="0" locked="0" layoutInCell="1" allowOverlap="1">
                <wp:simplePos x="0" y="0"/>
                <wp:positionH relativeFrom="column">
                  <wp:posOffset>1143000</wp:posOffset>
                </wp:positionH>
                <wp:positionV relativeFrom="paragraph">
                  <wp:posOffset>417195</wp:posOffset>
                </wp:positionV>
                <wp:extent cx="914400" cy="0"/>
                <wp:effectExtent l="5080" t="7620" r="13970" b="114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73D74E" id="Прямая соединительная линия 3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2.85pt" to="16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utTQ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30592" behindDoc="0" locked="0" layoutInCell="1" allowOverlap="1">
                <wp:simplePos x="0" y="0"/>
                <wp:positionH relativeFrom="column">
                  <wp:posOffset>2057400</wp:posOffset>
                </wp:positionH>
                <wp:positionV relativeFrom="paragraph">
                  <wp:posOffset>417195</wp:posOffset>
                </wp:positionV>
                <wp:extent cx="0" cy="114300"/>
                <wp:effectExtent l="5080" t="7620" r="13970" b="114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9B0FCC" id="Прямая соединительная линия 3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2.85pt" to="16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32640" behindDoc="0" locked="0" layoutInCell="1" allowOverlap="1">
                <wp:simplePos x="0" y="0"/>
                <wp:positionH relativeFrom="column">
                  <wp:posOffset>228600</wp:posOffset>
                </wp:positionH>
                <wp:positionV relativeFrom="paragraph">
                  <wp:posOffset>771525</wp:posOffset>
                </wp:positionV>
                <wp:extent cx="1828800" cy="0"/>
                <wp:effectExtent l="5080" t="9525" r="13970"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1B7692" id="Прямая соединительная линия 3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0.75pt" to="16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34688" behindDoc="0" locked="0" layoutInCell="1" allowOverlap="1">
                <wp:simplePos x="0" y="0"/>
                <wp:positionH relativeFrom="column">
                  <wp:posOffset>2057400</wp:posOffset>
                </wp:positionH>
                <wp:positionV relativeFrom="paragraph">
                  <wp:posOffset>651510</wp:posOffset>
                </wp:positionV>
                <wp:extent cx="0" cy="114300"/>
                <wp:effectExtent l="5080" t="13335" r="13970"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01493A" id="Прямая соединительная линия 29"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1.3pt" to="162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228600</wp:posOffset>
                </wp:positionH>
                <wp:positionV relativeFrom="paragraph">
                  <wp:posOffset>1480185</wp:posOffset>
                </wp:positionV>
                <wp:extent cx="1828800" cy="0"/>
                <wp:effectExtent l="5080" t="13335" r="13970"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6EE718" id="Прямая соединительная линия 2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55pt" to="162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38784" behindDoc="0" locked="0" layoutInCell="1" allowOverlap="1">
                <wp:simplePos x="0" y="0"/>
                <wp:positionH relativeFrom="column">
                  <wp:posOffset>228600</wp:posOffset>
                </wp:positionH>
                <wp:positionV relativeFrom="paragraph">
                  <wp:posOffset>1834515</wp:posOffset>
                </wp:positionV>
                <wp:extent cx="800100" cy="0"/>
                <wp:effectExtent l="5080" t="5715" r="13970"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634151" id="Прямая соединительная линия 2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4.45pt" to="81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40832" behindDoc="0" locked="0" layoutInCell="1" allowOverlap="1">
                <wp:simplePos x="0" y="0"/>
                <wp:positionH relativeFrom="column">
                  <wp:posOffset>1257300</wp:posOffset>
                </wp:positionH>
                <wp:positionV relativeFrom="paragraph">
                  <wp:posOffset>1834515</wp:posOffset>
                </wp:positionV>
                <wp:extent cx="800100" cy="0"/>
                <wp:effectExtent l="5080" t="5715" r="13970"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2567EE" id="Прямая соединительная линия 2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4.45pt" to="162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2057400</wp:posOffset>
                </wp:positionH>
                <wp:positionV relativeFrom="paragraph">
                  <wp:posOffset>1480185</wp:posOffset>
                </wp:positionV>
                <wp:extent cx="0" cy="114300"/>
                <wp:effectExtent l="5080" t="13335" r="13970" b="57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3F19E7" id="Прямая соединительная линия 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6.55pt" to="162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1714500</wp:posOffset>
                </wp:positionV>
                <wp:extent cx="0" cy="114300"/>
                <wp:effectExtent l="5080" t="9525" r="1397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7E9C37" id="Прямая соединительная линия 24"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5pt" to="16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frVAIAAGM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3657600</wp:posOffset>
                </wp:positionH>
                <wp:positionV relativeFrom="paragraph">
                  <wp:posOffset>1834515</wp:posOffset>
                </wp:positionV>
                <wp:extent cx="1828800" cy="0"/>
                <wp:effectExtent l="5080" t="5715" r="1397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746DF3" id="Прямая соединительная линия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4.45pt" to="6in,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3657600</wp:posOffset>
                </wp:positionH>
                <wp:positionV relativeFrom="paragraph">
                  <wp:posOffset>1714500</wp:posOffset>
                </wp:positionV>
                <wp:extent cx="0" cy="114300"/>
                <wp:effectExtent l="5080" t="9525" r="13970"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4DCE15" id="Прямая соединительная линия 2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5pt" to="4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EcVQIAAGM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3657600</wp:posOffset>
                </wp:positionH>
                <wp:positionV relativeFrom="paragraph">
                  <wp:posOffset>1480185</wp:posOffset>
                </wp:positionV>
                <wp:extent cx="0" cy="114300"/>
                <wp:effectExtent l="5080" t="13335" r="13970"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2C279F" id="Прямая соединительная линия 2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6.55pt" to="4in,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3657600</wp:posOffset>
                </wp:positionH>
                <wp:positionV relativeFrom="paragraph">
                  <wp:posOffset>1480185</wp:posOffset>
                </wp:positionV>
                <wp:extent cx="114300" cy="0"/>
                <wp:effectExtent l="5080" t="13335" r="13970"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9CCE3CF" id="Прямая соединительная линия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6.55pt" to="297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3886200</wp:posOffset>
                </wp:positionH>
                <wp:positionV relativeFrom="paragraph">
                  <wp:posOffset>1480185</wp:posOffset>
                </wp:positionV>
                <wp:extent cx="114300" cy="0"/>
                <wp:effectExtent l="5080" t="13335" r="13970"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9CCB55" id="Прямая соединительная линия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55pt" to="31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VrTg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1480185</wp:posOffset>
                </wp:positionV>
                <wp:extent cx="114300" cy="0"/>
                <wp:effectExtent l="5080" t="13335" r="13970"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DFB2B2" id="Прямая соединительная линия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6.55pt" to="333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YlTQ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1480185</wp:posOffset>
                </wp:positionV>
                <wp:extent cx="114300" cy="0"/>
                <wp:effectExtent l="5080" t="13335" r="13970"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6A2DB5"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6.55pt" to="351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1480185</wp:posOffset>
                </wp:positionV>
                <wp:extent cx="114300" cy="0"/>
                <wp:effectExtent l="5080" t="13335" r="13970"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0875B7"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6.55pt" to="369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NDTgIAAFk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1480185</wp:posOffset>
                </wp:positionV>
                <wp:extent cx="114300" cy="0"/>
                <wp:effectExtent l="5080" t="13335" r="13970" b="57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FC806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55pt" to="387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eQ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1480185</wp:posOffset>
                </wp:positionV>
                <wp:extent cx="114300" cy="0"/>
                <wp:effectExtent l="5080" t="13335" r="13970"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1446AC"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6.55pt" to="40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TeTg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5257800</wp:posOffset>
                </wp:positionH>
                <wp:positionV relativeFrom="paragraph">
                  <wp:posOffset>1480185</wp:posOffset>
                </wp:positionV>
                <wp:extent cx="228600" cy="0"/>
                <wp:effectExtent l="5080" t="13335" r="13970"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173324"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6.55pt" to="6in,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gLTgIAAFk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771525</wp:posOffset>
                </wp:positionV>
                <wp:extent cx="1828800" cy="0"/>
                <wp:effectExtent l="5080" t="9525" r="13970"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B2B946"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0.75pt" to="6in,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651510</wp:posOffset>
                </wp:positionV>
                <wp:extent cx="0" cy="114300"/>
                <wp:effectExtent l="5080" t="13335" r="13970" b="57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89FB74" id="Прямая соединительная линия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1.3pt" to="4in,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Z1VgIAAGM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417195</wp:posOffset>
                </wp:positionV>
                <wp:extent cx="0" cy="114300"/>
                <wp:effectExtent l="5080" t="7620" r="13970"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C0D7E1" id="Прямая соединительная линия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2.85pt" to="4in,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417195</wp:posOffset>
                </wp:positionV>
                <wp:extent cx="114300" cy="0"/>
                <wp:effectExtent l="5080" t="7620" r="1397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E57858"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2.85pt" to="29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417195</wp:posOffset>
                </wp:positionV>
                <wp:extent cx="114300" cy="0"/>
                <wp:effectExtent l="5080" t="7620" r="1397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18CCBE"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2.85pt" to="3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4114800</wp:posOffset>
                </wp:positionH>
                <wp:positionV relativeFrom="paragraph">
                  <wp:posOffset>417195</wp:posOffset>
                </wp:positionV>
                <wp:extent cx="114300" cy="0"/>
                <wp:effectExtent l="5080" t="7620" r="1397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F940FE"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2.85pt" to="33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jWTQIAAFc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417195</wp:posOffset>
                </wp:positionV>
                <wp:extent cx="114300" cy="0"/>
                <wp:effectExtent l="5080" t="7620" r="1397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16CD16" id="Прямая соединительная линия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2.85pt" to="35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417195</wp:posOffset>
                </wp:positionV>
                <wp:extent cx="114300" cy="0"/>
                <wp:effectExtent l="5080" t="7620" r="1397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966DD8" id="Прямая соединительная линия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2.8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3lTAIAAFc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4800600</wp:posOffset>
                </wp:positionH>
                <wp:positionV relativeFrom="paragraph">
                  <wp:posOffset>417195</wp:posOffset>
                </wp:positionV>
                <wp:extent cx="114300" cy="0"/>
                <wp:effectExtent l="5080" t="7620" r="1397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719E4D" id="Прямая соединительная линия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2.85pt" to="38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mpTQIAAFc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5029200</wp:posOffset>
                </wp:positionH>
                <wp:positionV relativeFrom="paragraph">
                  <wp:posOffset>417195</wp:posOffset>
                </wp:positionV>
                <wp:extent cx="114300" cy="0"/>
                <wp:effectExtent l="5080" t="7620" r="1397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A72BFB" id="Прямая соединительная линия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2.85pt" to="4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OwTAIAAFc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"/>
            </w:pict>
          </mc:Fallback>
        </mc:AlternateContent>
      </w:r>
      <w:r w:rsidRPr="0021293F">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5257800</wp:posOffset>
                </wp:positionH>
                <wp:positionV relativeFrom="paragraph">
                  <wp:posOffset>417195</wp:posOffset>
                </wp:positionV>
                <wp:extent cx="228600" cy="0"/>
                <wp:effectExtent l="5080" t="7620" r="1397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933858" id="Прямая соединительная линия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2.85pt" to="6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"/>
            </w:pict>
          </mc:Fallback>
        </mc:AlternateContent>
      </w: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r w:rsidRPr="0021293F">
        <w:rPr>
          <w:rFonts w:ascii="Times New Roman" w:hAnsi="Times New Roman"/>
          <w:sz w:val="24"/>
          <w:szCs w:val="24"/>
        </w:rPr>
        <w:t>Рисунок 1. Принципиальная схема склада</w:t>
      </w: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r w:rsidRPr="0021293F">
        <w:rPr>
          <w:rFonts w:ascii="Times New Roman" w:hAnsi="Times New Roman"/>
          <w:sz w:val="24"/>
          <w:szCs w:val="24"/>
        </w:rPr>
        <w:t>Общая площадь склада(</w:t>
      </w:r>
      <w:r w:rsidRPr="0021293F">
        <w:rPr>
          <w:rFonts w:ascii="Times New Roman" w:hAnsi="Times New Roman"/>
          <w:sz w:val="24"/>
          <w:szCs w:val="24"/>
          <w:lang w:val="en-US"/>
        </w:rPr>
        <w:t>S</w:t>
      </w:r>
      <w:r w:rsidRPr="0021293F">
        <w:rPr>
          <w:rFonts w:ascii="Times New Roman" w:hAnsi="Times New Roman"/>
          <w:sz w:val="24"/>
          <w:szCs w:val="24"/>
        </w:rPr>
        <w:t>общ</w:t>
      </w:r>
      <w:r w:rsidRPr="0021293F">
        <w:rPr>
          <w:rFonts w:ascii="Times New Roman" w:hAnsi="Times New Roman"/>
          <w:sz w:val="24"/>
          <w:szCs w:val="24"/>
          <w:vertAlign w:val="subscript"/>
        </w:rPr>
        <w:t xml:space="preserve">. </w:t>
      </w:r>
      <w:r w:rsidRPr="0021293F">
        <w:rPr>
          <w:rFonts w:ascii="Times New Roman" w:hAnsi="Times New Roman"/>
          <w:sz w:val="24"/>
          <w:szCs w:val="24"/>
        </w:rPr>
        <w:t>) определяется по формуле</w:t>
      </w:r>
    </w:p>
    <w:p w:rsidR="00650E8C" w:rsidRPr="0021293F" w:rsidRDefault="00650E8C" w:rsidP="00650E8C">
      <w:pPr>
        <w:spacing w:after="0" w:line="240" w:lineRule="auto"/>
        <w:ind w:firstLine="709"/>
        <w:jc w:val="both"/>
        <w:outlineLvl w:val="0"/>
        <w:rPr>
          <w:rFonts w:ascii="Times New Roman" w:hAnsi="Times New Roman"/>
          <w:b/>
          <w:sz w:val="24"/>
          <w:szCs w:val="24"/>
          <w:vertAlign w:val="superscript"/>
        </w:rPr>
      </w:pPr>
      <w:r w:rsidRPr="0021293F">
        <w:rPr>
          <w:rFonts w:ascii="Times New Roman" w:hAnsi="Times New Roman"/>
          <w:i/>
          <w:sz w:val="24"/>
          <w:szCs w:val="24"/>
          <w:lang w:val="en-US"/>
        </w:rPr>
        <w:t>S</w:t>
      </w:r>
      <w:r w:rsidRPr="0021293F">
        <w:rPr>
          <w:rFonts w:ascii="Times New Roman" w:hAnsi="Times New Roman"/>
          <w:i/>
          <w:sz w:val="24"/>
          <w:szCs w:val="24"/>
          <w:vertAlign w:val="subscript"/>
        </w:rPr>
        <w:t xml:space="preserve">общ.  </w:t>
      </w:r>
      <w:r w:rsidRPr="0021293F">
        <w:rPr>
          <w:rFonts w:ascii="Times New Roman" w:hAnsi="Times New Roman"/>
          <w:i/>
          <w:sz w:val="24"/>
          <w:szCs w:val="24"/>
        </w:rPr>
        <w:t>=</w:t>
      </w:r>
      <w:r w:rsidRPr="0021293F">
        <w:rPr>
          <w:rFonts w:ascii="Times New Roman" w:hAnsi="Times New Roman"/>
          <w:i/>
          <w:sz w:val="24"/>
          <w:szCs w:val="24"/>
          <w:lang w:val="en-US"/>
        </w:rPr>
        <w:t>S</w:t>
      </w:r>
      <w:r w:rsidRPr="0021293F">
        <w:rPr>
          <w:rFonts w:ascii="Times New Roman" w:hAnsi="Times New Roman"/>
          <w:i/>
          <w:sz w:val="24"/>
          <w:szCs w:val="24"/>
          <w:vertAlign w:val="subscript"/>
        </w:rPr>
        <w:t>гр</w:t>
      </w:r>
      <w:r w:rsidRPr="0021293F">
        <w:rPr>
          <w:rFonts w:ascii="Times New Roman" w:hAnsi="Times New Roman"/>
          <w:i/>
          <w:sz w:val="24"/>
          <w:szCs w:val="24"/>
        </w:rPr>
        <w:t xml:space="preserve"> + </w:t>
      </w:r>
      <w:r w:rsidRPr="0021293F">
        <w:rPr>
          <w:rFonts w:ascii="Times New Roman" w:hAnsi="Times New Roman"/>
          <w:i/>
          <w:sz w:val="24"/>
          <w:szCs w:val="24"/>
          <w:lang w:val="en-US"/>
        </w:rPr>
        <w:t>S</w:t>
      </w:r>
      <w:r w:rsidRPr="0021293F">
        <w:rPr>
          <w:rFonts w:ascii="Times New Roman" w:hAnsi="Times New Roman"/>
          <w:i/>
          <w:sz w:val="24"/>
          <w:szCs w:val="24"/>
          <w:vertAlign w:val="subscript"/>
        </w:rPr>
        <w:t xml:space="preserve">всп </w:t>
      </w:r>
      <w:r w:rsidRPr="0021293F">
        <w:rPr>
          <w:rFonts w:ascii="Times New Roman" w:hAnsi="Times New Roman"/>
          <w:i/>
          <w:sz w:val="24"/>
          <w:szCs w:val="24"/>
        </w:rPr>
        <w:t>+</w:t>
      </w:r>
      <w:r w:rsidRPr="0021293F">
        <w:rPr>
          <w:rFonts w:ascii="Times New Roman" w:hAnsi="Times New Roman"/>
          <w:i/>
          <w:sz w:val="24"/>
          <w:szCs w:val="24"/>
          <w:lang w:val="en-US"/>
        </w:rPr>
        <w:t>S</w:t>
      </w:r>
      <w:r w:rsidRPr="0021293F">
        <w:rPr>
          <w:rFonts w:ascii="Times New Roman" w:hAnsi="Times New Roman"/>
          <w:i/>
          <w:sz w:val="24"/>
          <w:szCs w:val="24"/>
          <w:vertAlign w:val="subscript"/>
        </w:rPr>
        <w:t xml:space="preserve">пр </w:t>
      </w:r>
      <w:r w:rsidRPr="0021293F">
        <w:rPr>
          <w:rFonts w:ascii="Times New Roman" w:hAnsi="Times New Roman"/>
          <w:i/>
          <w:sz w:val="24"/>
          <w:szCs w:val="24"/>
        </w:rPr>
        <w:t>+</w:t>
      </w:r>
      <w:r w:rsidRPr="0021293F">
        <w:rPr>
          <w:rFonts w:ascii="Times New Roman" w:hAnsi="Times New Roman"/>
          <w:i/>
          <w:sz w:val="24"/>
          <w:szCs w:val="24"/>
          <w:lang w:val="en-US"/>
        </w:rPr>
        <w:t>S</w:t>
      </w:r>
      <w:r w:rsidRPr="0021293F">
        <w:rPr>
          <w:rFonts w:ascii="Times New Roman" w:hAnsi="Times New Roman"/>
          <w:i/>
          <w:sz w:val="24"/>
          <w:szCs w:val="24"/>
          <w:vertAlign w:val="subscript"/>
        </w:rPr>
        <w:t xml:space="preserve">км. </w:t>
      </w:r>
      <w:r w:rsidRPr="0021293F">
        <w:rPr>
          <w:rFonts w:ascii="Times New Roman" w:hAnsi="Times New Roman"/>
          <w:i/>
          <w:sz w:val="24"/>
          <w:szCs w:val="24"/>
        </w:rPr>
        <w:t>+</w:t>
      </w:r>
      <w:r w:rsidRPr="0021293F">
        <w:rPr>
          <w:rFonts w:ascii="Times New Roman" w:hAnsi="Times New Roman"/>
          <w:i/>
          <w:sz w:val="24"/>
          <w:szCs w:val="24"/>
          <w:lang w:val="en-US"/>
        </w:rPr>
        <w:t>S</w:t>
      </w:r>
      <w:r w:rsidRPr="0021293F">
        <w:rPr>
          <w:rFonts w:ascii="Times New Roman" w:hAnsi="Times New Roman"/>
          <w:i/>
          <w:sz w:val="24"/>
          <w:szCs w:val="24"/>
          <w:vertAlign w:val="subscript"/>
        </w:rPr>
        <w:t>р.м</w:t>
      </w:r>
      <w:r w:rsidRPr="0021293F">
        <w:rPr>
          <w:rFonts w:ascii="Times New Roman" w:hAnsi="Times New Roman"/>
          <w:i/>
          <w:sz w:val="24"/>
          <w:szCs w:val="24"/>
        </w:rPr>
        <w:t>+</w:t>
      </w:r>
      <w:r w:rsidRPr="0021293F">
        <w:rPr>
          <w:rFonts w:ascii="Times New Roman" w:hAnsi="Times New Roman"/>
          <w:i/>
          <w:sz w:val="24"/>
          <w:szCs w:val="24"/>
          <w:lang w:val="en-US"/>
        </w:rPr>
        <w:t>S</w:t>
      </w:r>
      <w:r w:rsidRPr="0021293F">
        <w:rPr>
          <w:rFonts w:ascii="Times New Roman" w:hAnsi="Times New Roman"/>
          <w:i/>
          <w:sz w:val="24"/>
          <w:szCs w:val="24"/>
          <w:vertAlign w:val="subscript"/>
        </w:rPr>
        <w:t>п.э</w:t>
      </w:r>
      <w:r w:rsidRPr="0021293F">
        <w:rPr>
          <w:rFonts w:ascii="Times New Roman" w:hAnsi="Times New Roman"/>
          <w:i/>
          <w:sz w:val="24"/>
          <w:szCs w:val="24"/>
        </w:rPr>
        <w:t>+</w:t>
      </w:r>
      <w:r w:rsidRPr="0021293F">
        <w:rPr>
          <w:rFonts w:ascii="Times New Roman" w:hAnsi="Times New Roman"/>
          <w:i/>
          <w:sz w:val="24"/>
          <w:szCs w:val="24"/>
          <w:lang w:val="en-US"/>
        </w:rPr>
        <w:t>S</w:t>
      </w:r>
      <w:r w:rsidRPr="0021293F">
        <w:rPr>
          <w:rFonts w:ascii="Times New Roman" w:hAnsi="Times New Roman"/>
          <w:i/>
          <w:sz w:val="24"/>
          <w:szCs w:val="24"/>
          <w:vertAlign w:val="subscript"/>
        </w:rPr>
        <w:t>о.э</w:t>
      </w:r>
      <w:r w:rsidRPr="0021293F">
        <w:rPr>
          <w:rFonts w:ascii="Times New Roman" w:hAnsi="Times New Roman"/>
          <w:b/>
          <w:sz w:val="24"/>
          <w:szCs w:val="24"/>
          <w:vertAlign w:val="superscript"/>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i/>
          <w:sz w:val="24"/>
          <w:szCs w:val="24"/>
          <w:lang w:val="en-US"/>
        </w:rPr>
        <w:t>S</w:t>
      </w:r>
      <w:r w:rsidRPr="0021293F">
        <w:rPr>
          <w:rFonts w:ascii="Times New Roman" w:hAnsi="Times New Roman"/>
          <w:i/>
          <w:sz w:val="24"/>
          <w:szCs w:val="24"/>
          <w:vertAlign w:val="subscript"/>
        </w:rPr>
        <w:t>гр</w:t>
      </w:r>
      <w:r w:rsidRPr="0021293F">
        <w:rPr>
          <w:rFonts w:ascii="Times New Roman" w:hAnsi="Times New Roman"/>
          <w:sz w:val="24"/>
          <w:szCs w:val="24"/>
        </w:rPr>
        <w:t xml:space="preserve"> – грузовая площадь, т.е. площадь, занятая непосредственно под хранимыми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товарами (стеллажами, штабелями и другими приспособлениями для </w:t>
      </w:r>
    </w:p>
    <w:p w:rsidR="00650E8C" w:rsidRPr="0021293F" w:rsidRDefault="00650E8C" w:rsidP="00650E8C">
      <w:pPr>
        <w:spacing w:after="0" w:line="240" w:lineRule="auto"/>
        <w:ind w:firstLine="709"/>
        <w:jc w:val="both"/>
        <w:rPr>
          <w:rFonts w:ascii="Times New Roman" w:hAnsi="Times New Roman"/>
          <w:sz w:val="24"/>
          <w:szCs w:val="24"/>
          <w:vertAlign w:val="subscript"/>
        </w:rPr>
      </w:pPr>
      <w:r w:rsidRPr="0021293F">
        <w:rPr>
          <w:rFonts w:ascii="Times New Roman" w:hAnsi="Times New Roman"/>
          <w:sz w:val="24"/>
          <w:szCs w:val="24"/>
        </w:rPr>
        <w:t xml:space="preserve">               хранения товаров);</w:t>
      </w:r>
      <w:r w:rsidRPr="0021293F">
        <w:rPr>
          <w:rFonts w:ascii="Times New Roman" w:hAnsi="Times New Roman"/>
          <w:sz w:val="24"/>
          <w:szCs w:val="24"/>
          <w:vertAlign w:val="subscript"/>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       </w:t>
      </w:r>
      <w:r w:rsidRPr="0021293F">
        <w:rPr>
          <w:rFonts w:ascii="Times New Roman" w:hAnsi="Times New Roman"/>
          <w:i/>
          <w:sz w:val="24"/>
          <w:szCs w:val="24"/>
          <w:lang w:val="en-US"/>
        </w:rPr>
        <w:t>S</w:t>
      </w:r>
      <w:r w:rsidRPr="0021293F">
        <w:rPr>
          <w:rFonts w:ascii="Times New Roman" w:hAnsi="Times New Roman"/>
          <w:i/>
          <w:sz w:val="24"/>
          <w:szCs w:val="24"/>
          <w:vertAlign w:val="subscript"/>
        </w:rPr>
        <w:t>всп</w:t>
      </w:r>
      <w:r w:rsidRPr="0021293F">
        <w:rPr>
          <w:rFonts w:ascii="Times New Roman" w:hAnsi="Times New Roman"/>
          <w:sz w:val="24"/>
          <w:szCs w:val="24"/>
          <w:vertAlign w:val="subscript"/>
        </w:rPr>
        <w:t xml:space="preserve"> </w:t>
      </w:r>
      <w:r w:rsidRPr="0021293F">
        <w:rPr>
          <w:rFonts w:ascii="Times New Roman" w:hAnsi="Times New Roman"/>
          <w:sz w:val="24"/>
          <w:szCs w:val="24"/>
        </w:rPr>
        <w:t>– вспомогательная площадь, т.е. площадь, занятая проездами и проходами;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       </w:t>
      </w:r>
      <w:r w:rsidRPr="0021293F">
        <w:rPr>
          <w:rFonts w:ascii="Times New Roman" w:hAnsi="Times New Roman"/>
          <w:i/>
          <w:sz w:val="24"/>
          <w:szCs w:val="24"/>
          <w:lang w:val="en-US"/>
        </w:rPr>
        <w:t>S</w:t>
      </w:r>
      <w:r w:rsidRPr="0021293F">
        <w:rPr>
          <w:rFonts w:ascii="Times New Roman" w:hAnsi="Times New Roman"/>
          <w:i/>
          <w:sz w:val="24"/>
          <w:szCs w:val="24"/>
          <w:vertAlign w:val="subscript"/>
        </w:rPr>
        <w:t>пр</w:t>
      </w:r>
      <w:r w:rsidRPr="0021293F">
        <w:rPr>
          <w:rFonts w:ascii="Times New Roman" w:hAnsi="Times New Roman"/>
          <w:i/>
          <w:sz w:val="24"/>
          <w:szCs w:val="24"/>
        </w:rPr>
        <w:t xml:space="preserve"> </w:t>
      </w:r>
      <w:r w:rsidRPr="0021293F">
        <w:rPr>
          <w:rFonts w:ascii="Times New Roman" w:hAnsi="Times New Roman"/>
          <w:sz w:val="24"/>
          <w:szCs w:val="24"/>
        </w:rPr>
        <w:t>– площадь участка приемки;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       </w:t>
      </w:r>
      <w:r w:rsidRPr="0021293F">
        <w:rPr>
          <w:rFonts w:ascii="Times New Roman" w:hAnsi="Times New Roman"/>
          <w:i/>
          <w:sz w:val="24"/>
          <w:szCs w:val="24"/>
          <w:lang w:val="en-US"/>
        </w:rPr>
        <w:t>S</w:t>
      </w:r>
      <w:r w:rsidRPr="0021293F">
        <w:rPr>
          <w:rFonts w:ascii="Times New Roman" w:hAnsi="Times New Roman"/>
          <w:i/>
          <w:sz w:val="24"/>
          <w:szCs w:val="24"/>
          <w:vertAlign w:val="subscript"/>
        </w:rPr>
        <w:t>км</w:t>
      </w:r>
      <w:r w:rsidRPr="0021293F">
        <w:rPr>
          <w:rFonts w:ascii="Times New Roman" w:hAnsi="Times New Roman"/>
          <w:sz w:val="24"/>
          <w:szCs w:val="24"/>
          <w:vertAlign w:val="subscript"/>
        </w:rPr>
        <w:t xml:space="preserve"> </w:t>
      </w:r>
      <w:r w:rsidRPr="0021293F">
        <w:rPr>
          <w:rFonts w:ascii="Times New Roman" w:hAnsi="Times New Roman"/>
          <w:sz w:val="24"/>
          <w:szCs w:val="24"/>
        </w:rPr>
        <w:t>– площадь участка комплектования;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       </w:t>
      </w:r>
      <w:r w:rsidRPr="0021293F">
        <w:rPr>
          <w:rFonts w:ascii="Times New Roman" w:hAnsi="Times New Roman"/>
          <w:sz w:val="24"/>
          <w:szCs w:val="24"/>
          <w:lang w:val="en-US"/>
        </w:rPr>
        <w:t>S</w:t>
      </w:r>
      <w:r w:rsidRPr="0021293F">
        <w:rPr>
          <w:rFonts w:ascii="Times New Roman" w:hAnsi="Times New Roman"/>
          <w:sz w:val="24"/>
          <w:szCs w:val="24"/>
          <w:vertAlign w:val="subscript"/>
        </w:rPr>
        <w:t>р.м</w:t>
      </w:r>
      <w:r w:rsidRPr="0021293F">
        <w:rPr>
          <w:rFonts w:ascii="Times New Roman" w:hAnsi="Times New Roman"/>
          <w:sz w:val="24"/>
          <w:szCs w:val="24"/>
        </w:rPr>
        <w:t xml:space="preserve"> – площадь рабочих мест, т.е. площадь в помещениях складов, отведенная для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оборудования рабочих мест складских работников;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t xml:space="preserve">       </w:t>
      </w:r>
      <w:r w:rsidRPr="0021293F">
        <w:rPr>
          <w:rFonts w:ascii="Times New Roman" w:hAnsi="Times New Roman"/>
          <w:i/>
          <w:sz w:val="24"/>
          <w:szCs w:val="24"/>
          <w:lang w:val="en-US"/>
        </w:rPr>
        <w:t>S</w:t>
      </w:r>
      <w:r w:rsidRPr="0021293F">
        <w:rPr>
          <w:rFonts w:ascii="Times New Roman" w:hAnsi="Times New Roman"/>
          <w:i/>
          <w:sz w:val="24"/>
          <w:szCs w:val="24"/>
          <w:vertAlign w:val="subscript"/>
        </w:rPr>
        <w:t>п.э</w:t>
      </w:r>
      <w:r w:rsidRPr="0021293F">
        <w:rPr>
          <w:rFonts w:ascii="Times New Roman" w:hAnsi="Times New Roman"/>
          <w:sz w:val="24"/>
          <w:szCs w:val="24"/>
        </w:rPr>
        <w:t xml:space="preserve"> – площадь приемочной экспедиции;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t xml:space="preserve">       </w:t>
      </w:r>
      <w:r w:rsidRPr="0021293F">
        <w:rPr>
          <w:rFonts w:ascii="Times New Roman" w:hAnsi="Times New Roman"/>
          <w:i/>
          <w:sz w:val="24"/>
          <w:szCs w:val="24"/>
          <w:lang w:val="en-US"/>
        </w:rPr>
        <w:t>S</w:t>
      </w:r>
      <w:r w:rsidRPr="0021293F">
        <w:rPr>
          <w:rFonts w:ascii="Times New Roman" w:hAnsi="Times New Roman"/>
          <w:i/>
          <w:sz w:val="24"/>
          <w:szCs w:val="24"/>
          <w:vertAlign w:val="subscript"/>
        </w:rPr>
        <w:t>о.э</w:t>
      </w:r>
      <w:r w:rsidRPr="0021293F">
        <w:rPr>
          <w:rFonts w:ascii="Times New Roman" w:hAnsi="Times New Roman"/>
          <w:sz w:val="24"/>
          <w:szCs w:val="24"/>
        </w:rPr>
        <w:t xml:space="preserve"> – площадь отправочной экспедиции;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Рассмотрим порядок расчета входящих в формулу величин.</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Грузовая площадь (</w:t>
      </w:r>
      <w:r w:rsidRPr="0021293F">
        <w:rPr>
          <w:rFonts w:ascii="Times New Roman" w:hAnsi="Times New Roman"/>
          <w:i/>
          <w:sz w:val="24"/>
          <w:szCs w:val="24"/>
          <w:lang w:val="en-US"/>
        </w:rPr>
        <w:t>S</w:t>
      </w:r>
      <w:r w:rsidRPr="0021293F">
        <w:rPr>
          <w:rFonts w:ascii="Times New Roman" w:hAnsi="Times New Roman"/>
          <w:i/>
          <w:sz w:val="24"/>
          <w:szCs w:val="24"/>
          <w:vertAlign w:val="subscript"/>
        </w:rPr>
        <w:t>гр</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Формула для расчета грузовой площади склада имеет вид:</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color w:val="FF0000"/>
          <w:position w:val="-30"/>
          <w:sz w:val="24"/>
          <w:szCs w:val="24"/>
          <w:lang w:val="en-US"/>
        </w:rPr>
        <w:object w:dxaOrig="2639" w:dyaOrig="700">
          <v:shape id="_x0000_i1070" type="#_x0000_t75" style="width:131.25pt;height:35.25pt" o:ole="">
            <v:imagedata r:id="rId96" o:title=""/>
          </v:shape>
          <o:OLEObject Type="Embed" ProgID="Equation.3" ShapeID="_x0000_i1070" DrawAspect="Content" ObjectID="_1680499814" r:id="rId97"/>
        </w:object>
      </w:r>
      <w:r w:rsidRPr="0021293F">
        <w:rPr>
          <w:rFonts w:ascii="Times New Roman" w:hAnsi="Times New Roman"/>
          <w:b/>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i/>
          <w:sz w:val="24"/>
          <w:szCs w:val="24"/>
          <w:lang w:val="en-US"/>
        </w:rPr>
        <w:t>Q</w:t>
      </w:r>
      <w:r w:rsidRPr="0021293F">
        <w:rPr>
          <w:rFonts w:ascii="Times New Roman" w:hAnsi="Times New Roman"/>
          <w:sz w:val="24"/>
          <w:szCs w:val="24"/>
        </w:rPr>
        <w:t xml:space="preserve"> – прогноз годового товарооборота, у. д. е/год;</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t xml:space="preserve">       З</w:t>
      </w:r>
      <w:r w:rsidRPr="0021293F">
        <w:rPr>
          <w:rFonts w:ascii="Times New Roman" w:hAnsi="Times New Roman"/>
          <w:sz w:val="24"/>
          <w:szCs w:val="24"/>
        </w:rPr>
        <w:t xml:space="preserve"> – прогноз величины товарных запасов, дней оборота;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t xml:space="preserve">      К</w:t>
      </w:r>
      <w:r w:rsidRPr="0021293F">
        <w:rPr>
          <w:rFonts w:ascii="Times New Roman" w:hAnsi="Times New Roman"/>
          <w:i/>
          <w:sz w:val="24"/>
          <w:szCs w:val="24"/>
          <w:vertAlign w:val="subscript"/>
        </w:rPr>
        <w:t>н</w:t>
      </w:r>
      <w:r w:rsidRPr="0021293F">
        <w:rPr>
          <w:rFonts w:ascii="Times New Roman" w:hAnsi="Times New Roman"/>
          <w:sz w:val="24"/>
          <w:szCs w:val="24"/>
        </w:rPr>
        <w:t xml:space="preserve"> – коэффициент неравномерности загрузки склада;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t xml:space="preserve">      К</w:t>
      </w:r>
      <w:r w:rsidRPr="0021293F">
        <w:rPr>
          <w:rFonts w:ascii="Times New Roman" w:hAnsi="Times New Roman"/>
          <w:i/>
          <w:sz w:val="24"/>
          <w:szCs w:val="24"/>
          <w:vertAlign w:val="subscript"/>
        </w:rPr>
        <w:t>и.г.о</w:t>
      </w:r>
      <w:r w:rsidRPr="0021293F">
        <w:rPr>
          <w:rFonts w:ascii="Times New Roman" w:hAnsi="Times New Roman"/>
          <w:sz w:val="24"/>
          <w:szCs w:val="24"/>
        </w:rPr>
        <w:t xml:space="preserve"> - коэффициент использования грузового объема склада;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t xml:space="preserve">      </w:t>
      </w:r>
      <w:r w:rsidRPr="0021293F">
        <w:rPr>
          <w:rFonts w:ascii="Times New Roman" w:hAnsi="Times New Roman"/>
          <w:i/>
          <w:sz w:val="24"/>
          <w:szCs w:val="24"/>
          <w:lang w:val="en-US"/>
        </w:rPr>
        <w:t>C</w:t>
      </w:r>
      <w:r w:rsidRPr="0021293F">
        <w:rPr>
          <w:rFonts w:ascii="Times New Roman" w:hAnsi="Times New Roman"/>
          <w:i/>
          <w:sz w:val="24"/>
          <w:szCs w:val="24"/>
          <w:vertAlign w:val="subscript"/>
          <w:lang w:val="en-US"/>
        </w:rPr>
        <w:t>v</w:t>
      </w:r>
      <w:r w:rsidRPr="0021293F">
        <w:rPr>
          <w:rFonts w:ascii="Times New Roman" w:hAnsi="Times New Roman"/>
          <w:b/>
          <w:sz w:val="24"/>
          <w:szCs w:val="24"/>
        </w:rPr>
        <w:t xml:space="preserve"> </w:t>
      </w:r>
      <w:r w:rsidRPr="0021293F">
        <w:rPr>
          <w:rFonts w:ascii="Times New Roman" w:hAnsi="Times New Roman"/>
          <w:sz w:val="24"/>
          <w:szCs w:val="24"/>
        </w:rPr>
        <w:t>– примерная стоимость одного кубического метра хранимого на складе товара,</w:t>
      </w:r>
      <w:r w:rsidRPr="0021293F">
        <w:rPr>
          <w:rFonts w:ascii="Times New Roman" w:hAnsi="Times New Roman"/>
          <w:i/>
          <w:sz w:val="24"/>
          <w:szCs w:val="24"/>
        </w:rPr>
        <w:t xml:space="preserve"> </w:t>
      </w:r>
      <w:r w:rsidRPr="0021293F">
        <w:rPr>
          <w:rFonts w:ascii="Times New Roman" w:hAnsi="Times New Roman"/>
          <w:sz w:val="24"/>
          <w:szCs w:val="24"/>
        </w:rPr>
        <w:t>у.д.е./м</w:t>
      </w:r>
      <w:r w:rsidRPr="0021293F">
        <w:rPr>
          <w:rFonts w:ascii="Times New Roman" w:hAnsi="Times New Roman"/>
          <w:sz w:val="24"/>
          <w:szCs w:val="24"/>
          <w:vertAlign w:val="superscript"/>
        </w:rPr>
        <w:t xml:space="preserve">3 </w: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rPr>
        <w:lastRenderedPageBreak/>
        <w:t xml:space="preserve">       </w:t>
      </w:r>
      <w:r w:rsidRPr="0021293F">
        <w:rPr>
          <w:rFonts w:ascii="Times New Roman" w:hAnsi="Times New Roman"/>
          <w:i/>
          <w:sz w:val="24"/>
          <w:szCs w:val="24"/>
          <w:lang w:val="en-US"/>
        </w:rPr>
        <w:t>H</w:t>
      </w:r>
      <w:r w:rsidRPr="0021293F">
        <w:rPr>
          <w:rFonts w:ascii="Times New Roman" w:hAnsi="Times New Roman"/>
          <w:sz w:val="24"/>
          <w:szCs w:val="24"/>
        </w:rPr>
        <w:t xml:space="preserve"> – высота укладки грузов на хранение, 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254 – количество рабочих дней в году.</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Порядок определения величин </w:t>
      </w:r>
      <w:r w:rsidRPr="0021293F">
        <w:rPr>
          <w:rFonts w:ascii="Times New Roman" w:hAnsi="Times New Roman"/>
          <w:i/>
          <w:sz w:val="24"/>
          <w:szCs w:val="24"/>
          <w:lang w:val="en-US"/>
        </w:rPr>
        <w:t>Q</w:t>
      </w:r>
      <w:r w:rsidRPr="0021293F">
        <w:rPr>
          <w:rFonts w:ascii="Times New Roman" w:hAnsi="Times New Roman"/>
          <w:sz w:val="24"/>
          <w:szCs w:val="24"/>
        </w:rPr>
        <w:t xml:space="preserve"> и </w:t>
      </w:r>
      <w:r w:rsidRPr="0021293F">
        <w:rPr>
          <w:rFonts w:ascii="Times New Roman" w:hAnsi="Times New Roman"/>
          <w:i/>
          <w:sz w:val="24"/>
          <w:szCs w:val="24"/>
        </w:rPr>
        <w:t xml:space="preserve">3 </w:t>
      </w:r>
      <w:r w:rsidRPr="0021293F">
        <w:rPr>
          <w:rFonts w:ascii="Times New Roman" w:hAnsi="Times New Roman"/>
          <w:sz w:val="24"/>
          <w:szCs w:val="24"/>
        </w:rPr>
        <w:t>в рамках данного задания не рассматривается.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Коэффициент неравномерности загрузки склада определяется как отношение грузооборота наиболее напряженного месяца к среднемесячному грузообороту склада. В проектных расчетах </w:t>
      </w:r>
      <w:r w:rsidRPr="0021293F">
        <w:rPr>
          <w:rFonts w:ascii="Times New Roman" w:hAnsi="Times New Roman"/>
          <w:i/>
          <w:sz w:val="24"/>
          <w:szCs w:val="24"/>
        </w:rPr>
        <w:t>К</w:t>
      </w:r>
      <w:r w:rsidRPr="0021293F">
        <w:rPr>
          <w:rFonts w:ascii="Times New Roman" w:hAnsi="Times New Roman"/>
          <w:i/>
          <w:sz w:val="24"/>
          <w:szCs w:val="24"/>
          <w:vertAlign w:val="subscript"/>
        </w:rPr>
        <w:t>н</w:t>
      </w:r>
      <w:r w:rsidRPr="0021293F">
        <w:rPr>
          <w:rFonts w:ascii="Times New Roman" w:hAnsi="Times New Roman"/>
          <w:sz w:val="24"/>
          <w:szCs w:val="24"/>
          <w:vertAlign w:val="subscript"/>
        </w:rPr>
        <w:t xml:space="preserve"> </w:t>
      </w:r>
      <w:r w:rsidRPr="0021293F">
        <w:rPr>
          <w:rFonts w:ascii="Times New Roman" w:hAnsi="Times New Roman"/>
          <w:sz w:val="24"/>
          <w:szCs w:val="24"/>
        </w:rPr>
        <w:t xml:space="preserve">принимают равным 1,1 – 1,3.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Коэффициент использования грузового объема склада характеризует плотность и высоту укладки товара и рассчитывается по формуле:</w:t>
      </w:r>
    </w:p>
    <w:p w:rsidR="00650E8C" w:rsidRPr="0021293F" w:rsidRDefault="00650E8C" w:rsidP="00650E8C">
      <w:pPr>
        <w:spacing w:after="0" w:line="240" w:lineRule="auto"/>
        <w:ind w:firstLine="709"/>
        <w:jc w:val="both"/>
        <w:outlineLvl w:val="0"/>
        <w:rPr>
          <w:rFonts w:ascii="Times New Roman" w:hAnsi="Times New Roman"/>
          <w:b/>
          <w:color w:val="FF0000"/>
          <w:sz w:val="24"/>
          <w:szCs w:val="24"/>
        </w:rPr>
      </w:pPr>
      <w:r w:rsidRPr="0021293F">
        <w:rPr>
          <w:rFonts w:ascii="Times New Roman" w:hAnsi="Times New Roman"/>
          <w:b/>
          <w:color w:val="FF0000"/>
          <w:position w:val="-30"/>
          <w:sz w:val="24"/>
          <w:szCs w:val="24"/>
        </w:rPr>
        <w:object w:dxaOrig="1600" w:dyaOrig="680">
          <v:shape id="_x0000_i1071" type="#_x0000_t75" style="width:81pt;height:33.75pt" o:ole="">
            <v:imagedata r:id="rId98" o:title=""/>
          </v:shape>
          <o:OLEObject Type="Embed" ProgID="Equation.3" ShapeID="_x0000_i1071" DrawAspect="Content" ObjectID="_1680499815" r:id="rId99"/>
        </w:object>
      </w:r>
      <w:r w:rsidRPr="0021293F">
        <w:rPr>
          <w:rFonts w:ascii="Times New Roman" w:hAnsi="Times New Roman"/>
          <w:b/>
          <w:color w:val="FF0000"/>
          <w:position w:val="-10"/>
          <w:sz w:val="24"/>
          <w:szCs w:val="24"/>
        </w:rPr>
        <w:object w:dxaOrig="180" w:dyaOrig="340">
          <v:shape id="_x0000_i1072" type="#_x0000_t75" style="width:9.75pt;height:17.25pt" o:ole="">
            <v:imagedata r:id="rId94" o:title=""/>
          </v:shape>
          <o:OLEObject Type="Embed" ProgID="Equation.3" ShapeID="_x0000_i1072" DrawAspect="Content" ObjectID="_1680499816" r:id="rId100"/>
        </w:object>
      </w:r>
      <w:r w:rsidRPr="0021293F">
        <w:rPr>
          <w:rFonts w:ascii="Times New Roman" w:hAnsi="Times New Roman"/>
          <w:b/>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i/>
          <w:sz w:val="24"/>
          <w:szCs w:val="24"/>
          <w:lang w:val="en-US"/>
        </w:rPr>
        <w:t>V</w:t>
      </w:r>
      <w:r w:rsidRPr="0021293F">
        <w:rPr>
          <w:rFonts w:ascii="Times New Roman" w:hAnsi="Times New Roman"/>
          <w:i/>
          <w:sz w:val="24"/>
          <w:szCs w:val="24"/>
          <w:vertAlign w:val="subscript"/>
        </w:rPr>
        <w:t>пол</w:t>
      </w:r>
      <w:r w:rsidRPr="0021293F">
        <w:rPr>
          <w:rFonts w:ascii="Times New Roman" w:hAnsi="Times New Roman"/>
          <w:sz w:val="24"/>
          <w:szCs w:val="24"/>
        </w:rPr>
        <w:t xml:space="preserve"> – объем товара в упаковке, который может быть уложен на данном оборудовании по всей его высоте, м </w:t>
      </w:r>
      <w:r w:rsidRPr="0021293F">
        <w:rPr>
          <w:rFonts w:ascii="Times New Roman" w:hAnsi="Times New Roman"/>
          <w:sz w:val="24"/>
          <w:szCs w:val="24"/>
          <w:vertAlign w:val="superscript"/>
        </w:rPr>
        <w:t>3</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lang w:val="en-US"/>
        </w:rPr>
        <w:t>S</w:t>
      </w:r>
      <w:r w:rsidRPr="0021293F">
        <w:rPr>
          <w:rFonts w:ascii="Times New Roman" w:hAnsi="Times New Roman"/>
          <w:i/>
          <w:sz w:val="24"/>
          <w:szCs w:val="24"/>
          <w:vertAlign w:val="subscript"/>
        </w:rPr>
        <w:t>об.</w:t>
      </w:r>
      <w:r w:rsidRPr="0021293F">
        <w:rPr>
          <w:rFonts w:ascii="Times New Roman" w:hAnsi="Times New Roman"/>
          <w:sz w:val="24"/>
          <w:szCs w:val="24"/>
        </w:rPr>
        <w:t xml:space="preserve"> – площадь, которую занимает проекция внешних контуров несущего оборудования на горизонтальную плоскость, м </w:t>
      </w:r>
      <w:r w:rsidRPr="0021293F">
        <w:rPr>
          <w:rFonts w:ascii="Times New Roman" w:hAnsi="Times New Roman"/>
          <w:sz w:val="24"/>
          <w:szCs w:val="24"/>
          <w:vertAlign w:val="superscript"/>
        </w:rPr>
        <w:t>3</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Технологический смысл коэффициента </w:t>
      </w:r>
      <w:r w:rsidRPr="0021293F">
        <w:rPr>
          <w:rFonts w:ascii="Times New Roman" w:hAnsi="Times New Roman"/>
          <w:i/>
          <w:sz w:val="24"/>
          <w:szCs w:val="24"/>
        </w:rPr>
        <w:t>К</w:t>
      </w:r>
      <w:r w:rsidRPr="0021293F">
        <w:rPr>
          <w:rFonts w:ascii="Times New Roman" w:hAnsi="Times New Roman"/>
          <w:i/>
          <w:sz w:val="24"/>
          <w:szCs w:val="24"/>
          <w:vertAlign w:val="subscript"/>
        </w:rPr>
        <w:t>и.г.о</w:t>
      </w:r>
      <w:r w:rsidRPr="0021293F">
        <w:rPr>
          <w:rFonts w:ascii="Times New Roman" w:hAnsi="Times New Roman"/>
          <w:sz w:val="24"/>
          <w:szCs w:val="24"/>
        </w:rPr>
        <w:t xml:space="preserve"> заключается в том, что оборудование, особенно стеллажное, невозможно полностью заполнить хранимым товаром. Для того, чтобы осуществлять его укладку и выемку из мест хранения, необходимо оставлять технологические зазоры между хранимым грузом и внутренними поверхностями стеллажей. Кроме того, груз чаще всего хранится на поддонах, которые, имея стандартную высоту 144 мм, также занимают часть объема.</w:t>
      </w:r>
    </w:p>
    <w:p w:rsidR="00650E8C" w:rsidRPr="0021293F" w:rsidRDefault="00650E8C" w:rsidP="00650E8C">
      <w:pPr>
        <w:spacing w:after="0" w:line="240" w:lineRule="auto"/>
        <w:ind w:firstLine="709"/>
        <w:jc w:val="both"/>
        <w:rPr>
          <w:rFonts w:ascii="Times New Roman" w:hAnsi="Times New Roman"/>
          <w:sz w:val="24"/>
          <w:szCs w:val="24"/>
          <w:vertAlign w:val="superscript"/>
        </w:rPr>
      </w:pPr>
      <w:r w:rsidRPr="0021293F">
        <w:rPr>
          <w:rFonts w:ascii="Times New Roman" w:hAnsi="Times New Roman"/>
          <w:sz w:val="24"/>
          <w:szCs w:val="24"/>
        </w:rPr>
        <w:t xml:space="preserve">Расчет </w:t>
      </w:r>
      <w:r w:rsidRPr="0021293F">
        <w:rPr>
          <w:rFonts w:ascii="Times New Roman" w:hAnsi="Times New Roman"/>
          <w:i/>
          <w:sz w:val="24"/>
          <w:szCs w:val="24"/>
        </w:rPr>
        <w:t>К</w:t>
      </w:r>
      <w:r w:rsidRPr="0021293F">
        <w:rPr>
          <w:rFonts w:ascii="Times New Roman" w:hAnsi="Times New Roman"/>
          <w:i/>
          <w:sz w:val="24"/>
          <w:szCs w:val="24"/>
          <w:vertAlign w:val="subscript"/>
        </w:rPr>
        <w:t>и.г.о</w:t>
      </w:r>
      <w:r w:rsidRPr="0021293F">
        <w:rPr>
          <w:rFonts w:ascii="Times New Roman" w:hAnsi="Times New Roman"/>
          <w:sz w:val="24"/>
          <w:szCs w:val="24"/>
        </w:rPr>
        <w:t xml:space="preserve"> для стеллажей марки СТ-2М-2</w:t>
      </w:r>
      <w:r w:rsidRPr="0021293F">
        <w:rPr>
          <w:rFonts w:ascii="Times New Roman" w:hAnsi="Times New Roman"/>
          <w:sz w:val="24"/>
          <w:szCs w:val="24"/>
          <w:vertAlign w:val="superscript"/>
        </w:rPr>
        <w:t>1</w:t>
      </w:r>
      <w:r w:rsidRPr="0021293F">
        <w:rPr>
          <w:rFonts w:ascii="Times New Roman" w:hAnsi="Times New Roman"/>
          <w:sz w:val="24"/>
          <w:szCs w:val="24"/>
          <w:vertAlign w:val="subscript"/>
        </w:rPr>
        <w:t xml:space="preserve"> </w:t>
      </w:r>
      <w:r w:rsidRPr="0021293F">
        <w:rPr>
          <w:rFonts w:ascii="Times New Roman" w:hAnsi="Times New Roman"/>
          <w:sz w:val="24"/>
          <w:szCs w:val="24"/>
        </w:rPr>
        <w:t xml:space="preserve">показал, что в случае хранения товаров на поддонах   </w:t>
      </w:r>
      <w:r w:rsidRPr="0021293F">
        <w:rPr>
          <w:rFonts w:ascii="Times New Roman" w:hAnsi="Times New Roman"/>
          <w:i/>
          <w:sz w:val="24"/>
          <w:szCs w:val="24"/>
        </w:rPr>
        <w:t>К</w:t>
      </w:r>
      <w:r w:rsidRPr="0021293F">
        <w:rPr>
          <w:rFonts w:ascii="Times New Roman" w:hAnsi="Times New Roman"/>
          <w:i/>
          <w:sz w:val="24"/>
          <w:szCs w:val="24"/>
          <w:vertAlign w:val="subscript"/>
        </w:rPr>
        <w:t xml:space="preserve">и.г.о  </w:t>
      </w:r>
      <w:r w:rsidRPr="0021293F">
        <w:rPr>
          <w:rFonts w:ascii="Times New Roman" w:hAnsi="Times New Roman"/>
          <w:sz w:val="24"/>
          <w:szCs w:val="24"/>
        </w:rPr>
        <w:t xml:space="preserve">= 0,64,   при хранении без поддонов  </w:t>
      </w:r>
      <w:r w:rsidRPr="0021293F">
        <w:rPr>
          <w:rFonts w:ascii="Times New Roman" w:hAnsi="Times New Roman"/>
          <w:i/>
          <w:sz w:val="24"/>
          <w:szCs w:val="24"/>
        </w:rPr>
        <w:t>К</w:t>
      </w:r>
      <w:r w:rsidRPr="0021293F">
        <w:rPr>
          <w:rFonts w:ascii="Times New Roman" w:hAnsi="Times New Roman"/>
          <w:i/>
          <w:sz w:val="24"/>
          <w:szCs w:val="24"/>
          <w:vertAlign w:val="subscript"/>
        </w:rPr>
        <w:t>и.г.о</w:t>
      </w:r>
      <w:r w:rsidRPr="0021293F">
        <w:rPr>
          <w:rFonts w:ascii="Times New Roman" w:hAnsi="Times New Roman"/>
          <w:i/>
          <w:sz w:val="24"/>
          <w:szCs w:val="24"/>
        </w:rPr>
        <w:t xml:space="preserve"> </w:t>
      </w:r>
      <w:r w:rsidRPr="0021293F">
        <w:rPr>
          <w:rFonts w:ascii="Times New Roman" w:hAnsi="Times New Roman"/>
          <w:sz w:val="24"/>
          <w:szCs w:val="24"/>
        </w:rPr>
        <w:t>= 0,67</w:t>
      </w:r>
      <w:r w:rsidRPr="0021293F">
        <w:rPr>
          <w:rFonts w:ascii="Times New Roman" w:hAnsi="Times New Roman"/>
          <w:sz w:val="24"/>
          <w:szCs w:val="24"/>
          <w:vertAlign w:val="superscript"/>
        </w:rPr>
        <w:t xml:space="preserve">2 </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Примерная стоимость 1 м</w:t>
      </w:r>
      <w:r w:rsidRPr="0021293F">
        <w:rPr>
          <w:rFonts w:ascii="Times New Roman" w:hAnsi="Times New Roman"/>
          <w:sz w:val="24"/>
          <w:szCs w:val="24"/>
          <w:vertAlign w:val="superscript"/>
        </w:rPr>
        <w:t>3</w:t>
      </w:r>
      <w:r w:rsidRPr="0021293F">
        <w:rPr>
          <w:rFonts w:ascii="Times New Roman" w:hAnsi="Times New Roman"/>
          <w:sz w:val="24"/>
          <w:szCs w:val="24"/>
        </w:rPr>
        <w:t xml:space="preserve"> упакованного товара может быть определена на основе следующих данных:</w:t>
      </w:r>
    </w:p>
    <w:p w:rsidR="00650E8C" w:rsidRPr="0021293F" w:rsidRDefault="00650E8C" w:rsidP="00650E8C">
      <w:pPr>
        <w:numPr>
          <w:ilvl w:val="0"/>
          <w:numId w:val="1"/>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Стоимость грузовой единицы;</w:t>
      </w:r>
    </w:p>
    <w:p w:rsidR="00650E8C" w:rsidRPr="0021293F" w:rsidRDefault="00650E8C" w:rsidP="00650E8C">
      <w:pPr>
        <w:numPr>
          <w:ilvl w:val="0"/>
          <w:numId w:val="1"/>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Вес брутто грузовой единицы;</w:t>
      </w:r>
    </w:p>
    <w:p w:rsidR="00650E8C" w:rsidRPr="0021293F" w:rsidRDefault="00650E8C" w:rsidP="00650E8C">
      <w:pPr>
        <w:numPr>
          <w:ilvl w:val="0"/>
          <w:numId w:val="1"/>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Примерный вес 1м</w:t>
      </w:r>
      <w:r w:rsidRPr="0021293F">
        <w:rPr>
          <w:rFonts w:ascii="Times New Roman" w:hAnsi="Times New Roman"/>
          <w:sz w:val="24"/>
          <w:szCs w:val="24"/>
          <w:vertAlign w:val="superscript"/>
        </w:rPr>
        <w:t>3</w:t>
      </w:r>
      <w:r w:rsidRPr="0021293F">
        <w:rPr>
          <w:rFonts w:ascii="Times New Roman" w:hAnsi="Times New Roman"/>
          <w:sz w:val="24"/>
          <w:szCs w:val="24"/>
        </w:rPr>
        <w:t xml:space="preserve"> товара в упаковке (табл.7.3).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Более точно вес 1 м</w:t>
      </w:r>
      <w:r w:rsidRPr="0021293F">
        <w:rPr>
          <w:rFonts w:ascii="Times New Roman" w:hAnsi="Times New Roman"/>
          <w:sz w:val="24"/>
          <w:szCs w:val="24"/>
          <w:vertAlign w:val="superscript"/>
        </w:rPr>
        <w:t>3</w:t>
      </w:r>
      <w:r w:rsidRPr="0021293F">
        <w:rPr>
          <w:rFonts w:ascii="Times New Roman" w:hAnsi="Times New Roman"/>
          <w:sz w:val="24"/>
          <w:szCs w:val="24"/>
        </w:rPr>
        <w:t xml:space="preserve"> хранимого на складе товара может быть определен посредством выборочных замеров, проводимых службой логистики предприятия оптовой торговли.</w:t>
      </w:r>
    </w:p>
    <w:p w:rsidR="00650E8C" w:rsidRPr="0021293F" w:rsidRDefault="00650E8C" w:rsidP="00650E8C">
      <w:pPr>
        <w:spacing w:after="0" w:line="240" w:lineRule="auto"/>
        <w:ind w:firstLine="709"/>
        <w:jc w:val="both"/>
        <w:rPr>
          <w:rFonts w:ascii="Times New Roman" w:hAnsi="Times New Roman"/>
          <w:color w:val="000000"/>
          <w:sz w:val="24"/>
          <w:szCs w:val="24"/>
        </w:rPr>
      </w:pPr>
      <w:r w:rsidRPr="0021293F">
        <w:rPr>
          <w:rFonts w:ascii="Times New Roman" w:hAnsi="Times New Roman"/>
          <w:color w:val="000000"/>
          <w:sz w:val="24"/>
          <w:szCs w:val="24"/>
        </w:rPr>
        <w:t>2. Площадь проходов и проездов (</w:t>
      </w:r>
      <w:r w:rsidRPr="0021293F">
        <w:rPr>
          <w:rFonts w:ascii="Times New Roman" w:hAnsi="Times New Roman"/>
          <w:i/>
          <w:color w:val="000000"/>
          <w:sz w:val="24"/>
          <w:szCs w:val="24"/>
          <w:lang w:val="en-US"/>
        </w:rPr>
        <w:t>S</w:t>
      </w:r>
      <w:r w:rsidRPr="0021293F">
        <w:rPr>
          <w:rFonts w:ascii="Times New Roman" w:hAnsi="Times New Roman"/>
          <w:i/>
          <w:color w:val="000000"/>
          <w:sz w:val="24"/>
          <w:szCs w:val="24"/>
          <w:vertAlign w:val="subscript"/>
        </w:rPr>
        <w:t>всп</w:t>
      </w:r>
      <w:r w:rsidRPr="0021293F">
        <w:rPr>
          <w:rFonts w:ascii="Times New Roman" w:hAnsi="Times New Roman"/>
          <w:color w:val="000000"/>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Величина площади проходов и проездов определяется после выбора варианта механизации и зависит от типа использованных в технологическом процессе подъемно-транспортных машин. Если ширина рабочего коридора работающих между стеллажами машин равна ширине стеллажного оборудования, то площадь проходов и проездов будет приблизительно равна грузовой площади.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Площади участков приемки и комплектования (</w:t>
      </w:r>
      <w:r w:rsidRPr="0021293F">
        <w:rPr>
          <w:rFonts w:ascii="Times New Roman" w:hAnsi="Times New Roman"/>
          <w:i/>
          <w:sz w:val="24"/>
          <w:szCs w:val="24"/>
          <w:lang w:val="en-US"/>
        </w:rPr>
        <w:t>S</w:t>
      </w:r>
      <w:r w:rsidRPr="0021293F">
        <w:rPr>
          <w:rFonts w:ascii="Times New Roman" w:hAnsi="Times New Roman"/>
          <w:i/>
          <w:sz w:val="24"/>
          <w:szCs w:val="24"/>
          <w:vertAlign w:val="subscript"/>
        </w:rPr>
        <w:t>пр</w:t>
      </w:r>
      <w:r w:rsidRPr="0021293F">
        <w:rPr>
          <w:rFonts w:ascii="Times New Roman" w:hAnsi="Times New Roman"/>
          <w:sz w:val="24"/>
          <w:szCs w:val="24"/>
        </w:rPr>
        <w:t xml:space="preserve"> и </w:t>
      </w:r>
      <w:r w:rsidRPr="0021293F">
        <w:rPr>
          <w:rFonts w:ascii="Times New Roman" w:hAnsi="Times New Roman"/>
          <w:i/>
          <w:sz w:val="24"/>
          <w:szCs w:val="24"/>
          <w:lang w:val="en-US"/>
        </w:rPr>
        <w:t>S</w:t>
      </w:r>
      <w:r w:rsidRPr="0021293F">
        <w:rPr>
          <w:rFonts w:ascii="Times New Roman" w:hAnsi="Times New Roman"/>
          <w:i/>
          <w:sz w:val="24"/>
          <w:szCs w:val="24"/>
          <w:vertAlign w:val="subscript"/>
        </w:rPr>
        <w:t>км</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Площади участков приемки и комплектования рассчитываются на основании укрупненных показателей расчетных нагрузок на 1 м</w:t>
      </w:r>
      <w:r w:rsidRPr="0021293F">
        <w:rPr>
          <w:rFonts w:ascii="Times New Roman" w:hAnsi="Times New Roman"/>
          <w:sz w:val="24"/>
          <w:szCs w:val="24"/>
          <w:vertAlign w:val="superscript"/>
        </w:rPr>
        <w:t>2</w:t>
      </w:r>
      <w:r w:rsidRPr="0021293F">
        <w:rPr>
          <w:rFonts w:ascii="Times New Roman" w:hAnsi="Times New Roman"/>
          <w:sz w:val="24"/>
          <w:szCs w:val="24"/>
        </w:rPr>
        <w:t xml:space="preserve"> площади на данных участках. В общем случае в проектных расчетах можно сказать из необходимости размещения на каждом квадратном метре участков приемки и комплектования 1 м</w:t>
      </w:r>
      <w:r w:rsidRPr="0021293F">
        <w:rPr>
          <w:rFonts w:ascii="Times New Roman" w:hAnsi="Times New Roman"/>
          <w:sz w:val="24"/>
          <w:szCs w:val="24"/>
          <w:vertAlign w:val="superscript"/>
        </w:rPr>
        <w:t xml:space="preserve">3 </w:t>
      </w:r>
      <w:r w:rsidRPr="0021293F">
        <w:rPr>
          <w:rFonts w:ascii="Times New Roman" w:hAnsi="Times New Roman"/>
          <w:sz w:val="24"/>
          <w:szCs w:val="24"/>
        </w:rPr>
        <w:t>товара. Данные таблицы 3 показывают количество тонн того или иного товара, размещаемого на 1 м</w:t>
      </w:r>
      <w:r w:rsidRPr="0021293F">
        <w:rPr>
          <w:rFonts w:ascii="Times New Roman" w:hAnsi="Times New Roman"/>
          <w:sz w:val="24"/>
          <w:szCs w:val="24"/>
          <w:vertAlign w:val="superscript"/>
        </w:rPr>
        <w:t xml:space="preserve">2 </w:t>
      </w:r>
      <w:r w:rsidRPr="0021293F">
        <w:rPr>
          <w:rFonts w:ascii="Times New Roman" w:hAnsi="Times New Roman"/>
          <w:sz w:val="24"/>
          <w:szCs w:val="24"/>
        </w:rPr>
        <w:t>названных участков.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Площади участков приемки и комплектования рассчитываются по следующим формулам:</w:t>
      </w:r>
    </w:p>
    <w:p w:rsidR="00650E8C" w:rsidRPr="0021293F" w:rsidRDefault="00650E8C" w:rsidP="00650E8C">
      <w:pPr>
        <w:spacing w:after="0" w:line="240" w:lineRule="auto"/>
        <w:ind w:firstLine="709"/>
        <w:jc w:val="both"/>
        <w:rPr>
          <w:rFonts w:ascii="Times New Roman" w:hAnsi="Times New Roman"/>
          <w:b/>
          <w:color w:val="FF0000"/>
          <w:sz w:val="24"/>
          <w:szCs w:val="24"/>
        </w:rPr>
      </w:pPr>
      <w:r w:rsidRPr="0021293F">
        <w:rPr>
          <w:rFonts w:ascii="Times New Roman" w:hAnsi="Times New Roman"/>
          <w:b/>
          <w:color w:val="FF0000"/>
          <w:position w:val="-32"/>
          <w:sz w:val="24"/>
          <w:szCs w:val="24"/>
          <w:lang w:val="en-US"/>
        </w:rPr>
        <w:object w:dxaOrig="2420" w:dyaOrig="740">
          <v:shape id="_x0000_i1073" type="#_x0000_t75" style="width:120.75pt;height:36.75pt" o:ole="">
            <v:imagedata r:id="rId101" o:title=""/>
          </v:shape>
          <o:OLEObject Type="Embed" ProgID="Equation.3" ShapeID="_x0000_i1073" DrawAspect="Content" ObjectID="_1680499817" r:id="rId102"/>
        </w:object>
      </w:r>
      <w:r w:rsidRPr="0021293F">
        <w:rPr>
          <w:rFonts w:ascii="Times New Roman" w:hAnsi="Times New Roman"/>
          <w:b/>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_________________________</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vertAlign w:val="superscript"/>
        </w:rPr>
        <w:t>1</w:t>
      </w:r>
      <w:r w:rsidRPr="0021293F">
        <w:rPr>
          <w:rFonts w:ascii="Times New Roman" w:hAnsi="Times New Roman"/>
          <w:sz w:val="24"/>
          <w:szCs w:val="24"/>
        </w:rPr>
        <w:t xml:space="preserve"> Стеллаж СТ-2М-</w:t>
      </w:r>
      <w:r w:rsidRPr="0021293F">
        <w:rPr>
          <w:rFonts w:ascii="Times New Roman" w:hAnsi="Times New Roman"/>
          <w:sz w:val="24"/>
          <w:szCs w:val="24"/>
          <w:lang w:val="en-US"/>
        </w:rPr>
        <w:t>II</w:t>
      </w:r>
      <w:r w:rsidRPr="0021293F">
        <w:rPr>
          <w:rFonts w:ascii="Times New Roman" w:hAnsi="Times New Roman"/>
          <w:sz w:val="24"/>
          <w:szCs w:val="24"/>
        </w:rPr>
        <w:t xml:space="preserve"> – двухрядный. Длина трехсекционного стеллажа – 4120 мм, ширина – 1705, высота 4000 мм.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vertAlign w:val="superscript"/>
        </w:rPr>
        <w:t>2</w:t>
      </w:r>
      <w:r w:rsidRPr="0021293F">
        <w:rPr>
          <w:rFonts w:ascii="Times New Roman" w:hAnsi="Times New Roman"/>
          <w:sz w:val="24"/>
          <w:szCs w:val="24"/>
        </w:rPr>
        <w:t xml:space="preserve"> Размеры технологических зазоров, которые следует учитывать при расчете </w:t>
      </w:r>
      <w:r w:rsidRPr="0021293F">
        <w:rPr>
          <w:rFonts w:ascii="Times New Roman" w:hAnsi="Times New Roman"/>
          <w:i/>
          <w:sz w:val="24"/>
          <w:szCs w:val="24"/>
        </w:rPr>
        <w:t>К</w:t>
      </w:r>
      <w:r w:rsidRPr="0021293F">
        <w:rPr>
          <w:rFonts w:ascii="Times New Roman" w:hAnsi="Times New Roman"/>
          <w:i/>
          <w:sz w:val="24"/>
          <w:szCs w:val="24"/>
          <w:vertAlign w:val="subscript"/>
        </w:rPr>
        <w:t xml:space="preserve">и.г.о </w:t>
      </w:r>
      <w:r w:rsidRPr="0021293F">
        <w:rPr>
          <w:rFonts w:ascii="Times New Roman" w:hAnsi="Times New Roman"/>
          <w:sz w:val="24"/>
          <w:szCs w:val="24"/>
        </w:rPr>
        <w:t>, составляют: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lastRenderedPageBreak/>
        <w:t>-  между грузовым пакетом и внутренними поверхностями боковых стенок стеллажа – 60 мм;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между грузовым пакетом и внутренними поверхностями фронтальных стенок стеллажа – 30 мм;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между грузовым пакетом и внутренней поверхностью верхней стенки стеллажа – 80 мм.</w:t>
      </w:r>
    </w:p>
    <w:p w:rsidR="00650E8C" w:rsidRPr="0021293F" w:rsidRDefault="00650E8C" w:rsidP="00650E8C">
      <w:pPr>
        <w:spacing w:after="0" w:line="240" w:lineRule="auto"/>
        <w:ind w:firstLine="709"/>
        <w:jc w:val="both"/>
        <w:outlineLvl w:val="0"/>
        <w:rPr>
          <w:rFonts w:ascii="Times New Roman" w:hAnsi="Times New Roman"/>
          <w:b/>
          <w:color w:val="FF0000"/>
          <w:sz w:val="24"/>
          <w:szCs w:val="24"/>
          <w:vertAlign w:val="superscript"/>
        </w:rPr>
      </w:pPr>
      <w:r w:rsidRPr="0021293F">
        <w:rPr>
          <w:rFonts w:ascii="Times New Roman" w:hAnsi="Times New Roman"/>
          <w:b/>
          <w:color w:val="FF0000"/>
          <w:position w:val="-32"/>
          <w:sz w:val="24"/>
          <w:szCs w:val="24"/>
          <w:lang w:val="en-US"/>
        </w:rPr>
        <w:object w:dxaOrig="2359" w:dyaOrig="700">
          <v:shape id="_x0000_i1074" type="#_x0000_t75" style="width:117pt;height:35.25pt" o:ole="">
            <v:imagedata r:id="rId103" o:title=""/>
          </v:shape>
          <o:OLEObject Type="Embed" ProgID="Equation.3" ShapeID="_x0000_i1074" DrawAspect="Content" ObjectID="_1680499818" r:id="rId104"/>
        </w:object>
      </w:r>
      <w:r w:rsidRPr="0021293F">
        <w:rPr>
          <w:rFonts w:ascii="Times New Roman" w:hAnsi="Times New Roman"/>
          <w:b/>
          <w:color w:val="FF0000"/>
          <w:sz w:val="24"/>
          <w:szCs w:val="24"/>
        </w:rPr>
        <w:t xml:space="preserve"> </w:t>
      </w:r>
      <w:r w:rsidRPr="0021293F">
        <w:rPr>
          <w:rFonts w:ascii="Times New Roman" w:hAnsi="Times New Roman"/>
          <w:b/>
          <w:sz w:val="24"/>
          <w:szCs w:val="24"/>
        </w:rPr>
        <w:t>,</w:t>
      </w:r>
      <w:r w:rsidRPr="0021293F">
        <w:rPr>
          <w:rFonts w:ascii="Times New Roman" w:hAnsi="Times New Roman"/>
          <w:b/>
          <w:color w:val="FF0000"/>
          <w:position w:val="-10"/>
          <w:sz w:val="24"/>
          <w:szCs w:val="24"/>
          <w:lang w:val="en-US"/>
        </w:rPr>
        <w:object w:dxaOrig="180" w:dyaOrig="340">
          <v:shape id="_x0000_i1075" type="#_x0000_t75" style="width:9.75pt;height:17.25pt" o:ole="">
            <v:imagedata r:id="rId94" o:title=""/>
          </v:shape>
          <o:OLEObject Type="Embed" ProgID="Equation.3" ShapeID="_x0000_i1075" DrawAspect="Content" ObjectID="_1680499819" r:id="rId105"/>
        </w:objec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i/>
          <w:color w:val="000000"/>
          <w:sz w:val="24"/>
          <w:szCs w:val="24"/>
          <w:lang w:val="en-US"/>
        </w:rPr>
        <w:t>A</w:t>
      </w:r>
      <w:r w:rsidRPr="0021293F">
        <w:rPr>
          <w:rFonts w:ascii="Times New Roman" w:hAnsi="Times New Roman"/>
          <w:i/>
          <w:color w:val="000000"/>
          <w:sz w:val="24"/>
          <w:szCs w:val="24"/>
          <w:vertAlign w:val="subscript"/>
        </w:rPr>
        <w:t xml:space="preserve">2 </w:t>
      </w:r>
      <w:r w:rsidRPr="0021293F">
        <w:rPr>
          <w:rFonts w:ascii="Times New Roman" w:hAnsi="Times New Roman"/>
          <w:color w:val="000000"/>
          <w:sz w:val="24"/>
          <w:szCs w:val="24"/>
          <w:vertAlign w:val="subscript"/>
        </w:rPr>
        <w:t xml:space="preserve"> </w:t>
      </w:r>
      <w:r w:rsidRPr="0021293F">
        <w:rPr>
          <w:rFonts w:ascii="Times New Roman" w:hAnsi="Times New Roman"/>
          <w:sz w:val="24"/>
          <w:szCs w:val="24"/>
        </w:rPr>
        <w:t>– доля товаров, проходящих через участок приемки складов,  %;</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i/>
          <w:color w:val="000000"/>
          <w:sz w:val="24"/>
          <w:szCs w:val="24"/>
        </w:rPr>
        <w:t xml:space="preserve">         </w:t>
      </w:r>
      <w:r w:rsidRPr="0021293F">
        <w:rPr>
          <w:rFonts w:ascii="Times New Roman" w:hAnsi="Times New Roman"/>
          <w:i/>
          <w:color w:val="000000"/>
          <w:sz w:val="24"/>
          <w:szCs w:val="24"/>
          <w:lang w:val="en-US"/>
        </w:rPr>
        <w:t>A</w:t>
      </w:r>
      <w:r w:rsidRPr="0021293F">
        <w:rPr>
          <w:rFonts w:ascii="Times New Roman" w:hAnsi="Times New Roman"/>
          <w:i/>
          <w:color w:val="000000"/>
          <w:sz w:val="24"/>
          <w:szCs w:val="24"/>
          <w:vertAlign w:val="subscript"/>
        </w:rPr>
        <w:t>3</w:t>
      </w:r>
      <w:r w:rsidRPr="0021293F">
        <w:rPr>
          <w:rFonts w:ascii="Times New Roman" w:hAnsi="Times New Roman"/>
          <w:sz w:val="24"/>
          <w:szCs w:val="24"/>
          <w:vertAlign w:val="subscript"/>
        </w:rPr>
        <w:t xml:space="preserve">  </w:t>
      </w:r>
      <w:r w:rsidRPr="0021293F">
        <w:rPr>
          <w:rFonts w:ascii="Times New Roman" w:hAnsi="Times New Roman"/>
          <w:sz w:val="24"/>
          <w:szCs w:val="24"/>
        </w:rPr>
        <w:t xml:space="preserve">– доля товаров, подлежащих комплектованию на складе, </w:t>
      </w:r>
      <w:r w:rsidRPr="0021293F">
        <w:rPr>
          <w:rFonts w:ascii="Times New Roman" w:hAnsi="Times New Roman"/>
          <w:i/>
          <w:sz w:val="24"/>
          <w:szCs w:val="24"/>
        </w:rPr>
        <w:t xml:space="preserve"> </w: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lang w:val="en-US"/>
        </w:rPr>
        <w:t>q</w:t>
      </w:r>
      <w:r w:rsidRPr="0021293F">
        <w:rPr>
          <w:rFonts w:ascii="Times New Roman" w:hAnsi="Times New Roman"/>
          <w:sz w:val="24"/>
          <w:szCs w:val="24"/>
        </w:rPr>
        <w:t xml:space="preserve"> – укрупненные показатели расчетных нагрузок на 1 м</w:t>
      </w:r>
      <w:r w:rsidRPr="0021293F">
        <w:rPr>
          <w:rFonts w:ascii="Times New Roman" w:hAnsi="Times New Roman"/>
          <w:sz w:val="24"/>
          <w:szCs w:val="24"/>
          <w:vertAlign w:val="superscript"/>
        </w:rPr>
        <w:t xml:space="preserve">2 </w:t>
      </w:r>
      <w:r w:rsidRPr="0021293F">
        <w:rPr>
          <w:rFonts w:ascii="Times New Roman" w:hAnsi="Times New Roman"/>
          <w:sz w:val="24"/>
          <w:szCs w:val="24"/>
        </w:rPr>
        <w:t xml:space="preserve">на участках приемки и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комплектования, т/м</w:t>
      </w:r>
      <w:r w:rsidRPr="0021293F">
        <w:rPr>
          <w:rFonts w:ascii="Times New Roman" w:hAnsi="Times New Roman"/>
          <w:sz w:val="24"/>
          <w:szCs w:val="24"/>
          <w:vertAlign w:val="superscript"/>
        </w:rPr>
        <w:t xml:space="preserve">2 </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lang w:val="en-US"/>
        </w:rPr>
        <w:t>T</w:t>
      </w:r>
      <w:r w:rsidRPr="0021293F">
        <w:rPr>
          <w:rFonts w:ascii="Times New Roman" w:hAnsi="Times New Roman"/>
          <w:i/>
          <w:sz w:val="24"/>
          <w:szCs w:val="24"/>
          <w:vertAlign w:val="subscript"/>
        </w:rPr>
        <w:t>пр</w:t>
      </w:r>
      <w:r w:rsidRPr="0021293F">
        <w:rPr>
          <w:rFonts w:ascii="Times New Roman" w:hAnsi="Times New Roman"/>
          <w:sz w:val="24"/>
          <w:szCs w:val="24"/>
          <w:vertAlign w:val="subscript"/>
        </w:rPr>
        <w:t xml:space="preserve">  </w:t>
      </w:r>
      <w:r w:rsidRPr="0021293F">
        <w:rPr>
          <w:rFonts w:ascii="Times New Roman" w:hAnsi="Times New Roman"/>
          <w:sz w:val="24"/>
          <w:szCs w:val="24"/>
        </w:rPr>
        <w:t>–  число дней нахождения товара на участке комплектования;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lang w:val="en-US"/>
        </w:rPr>
        <w:t>C</w:t>
      </w:r>
      <w:r w:rsidRPr="0021293F">
        <w:rPr>
          <w:rFonts w:ascii="Times New Roman" w:hAnsi="Times New Roman"/>
          <w:i/>
          <w:sz w:val="24"/>
          <w:szCs w:val="24"/>
          <w:vertAlign w:val="subscript"/>
          <w:lang w:val="en-US"/>
        </w:rPr>
        <w:t>p</w:t>
      </w:r>
      <w:r w:rsidRPr="0021293F">
        <w:rPr>
          <w:rFonts w:ascii="Times New Roman" w:hAnsi="Times New Roman"/>
          <w:sz w:val="24"/>
          <w:szCs w:val="24"/>
        </w:rPr>
        <w:t xml:space="preserve"> – примерная стоимость одной тонны хранимого на складе товара, у.д.е./т.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 Площадь рабочих мест (</w:t>
      </w:r>
      <w:r w:rsidRPr="0021293F">
        <w:rPr>
          <w:rFonts w:ascii="Times New Roman" w:hAnsi="Times New Roman"/>
          <w:i/>
          <w:sz w:val="24"/>
          <w:szCs w:val="24"/>
          <w:lang w:val="en-US"/>
        </w:rPr>
        <w:t>S</w:t>
      </w:r>
      <w:r w:rsidRPr="0021293F">
        <w:rPr>
          <w:rFonts w:ascii="Times New Roman" w:hAnsi="Times New Roman"/>
          <w:i/>
          <w:sz w:val="24"/>
          <w:szCs w:val="24"/>
          <w:vertAlign w:val="subscript"/>
        </w:rPr>
        <w:t>рм</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Рабочее место заведующего складом, размером в 12 м</w:t>
      </w:r>
      <w:r w:rsidRPr="0021293F">
        <w:rPr>
          <w:rFonts w:ascii="Times New Roman" w:hAnsi="Times New Roman"/>
          <w:sz w:val="24"/>
          <w:szCs w:val="24"/>
          <w:vertAlign w:val="superscript"/>
        </w:rPr>
        <w:t>2</w:t>
      </w:r>
      <w:r w:rsidRPr="0021293F">
        <w:rPr>
          <w:rFonts w:ascii="Times New Roman" w:hAnsi="Times New Roman"/>
          <w:sz w:val="24"/>
          <w:szCs w:val="24"/>
        </w:rPr>
        <w:t>, оборудуют вблизи участка комплектования с максимально возможным обзором складского помещения.</w:t>
      </w:r>
    </w:p>
    <w:p w:rsidR="00650E8C" w:rsidRPr="0021293F" w:rsidRDefault="00650E8C" w:rsidP="00650E8C">
      <w:pPr>
        <w:spacing w:after="0" w:line="240" w:lineRule="auto"/>
        <w:ind w:firstLine="709"/>
        <w:jc w:val="both"/>
        <w:outlineLvl w:val="0"/>
        <w:rPr>
          <w:rFonts w:ascii="Times New Roman" w:hAnsi="Times New Roman"/>
          <w:sz w:val="24"/>
          <w:szCs w:val="24"/>
        </w:rPr>
      </w:pPr>
    </w:p>
    <w:p w:rsidR="00650E8C" w:rsidRPr="0021293F" w:rsidRDefault="00650E8C" w:rsidP="00650E8C">
      <w:pPr>
        <w:spacing w:after="0" w:line="240" w:lineRule="auto"/>
        <w:ind w:firstLine="709"/>
        <w:jc w:val="both"/>
        <w:outlineLvl w:val="0"/>
        <w:rPr>
          <w:rFonts w:ascii="Times New Roman" w:hAnsi="Times New Roman"/>
          <w:sz w:val="24"/>
          <w:szCs w:val="24"/>
        </w:rPr>
      </w:pPr>
      <w:r w:rsidRPr="0021293F">
        <w:rPr>
          <w:rFonts w:ascii="Times New Roman" w:hAnsi="Times New Roman"/>
          <w:sz w:val="24"/>
          <w:szCs w:val="24"/>
        </w:rPr>
        <w:t>Таблица 7.3. Укрупненные показатели расчетных нагрузок на 1 м</w:t>
      </w:r>
      <w:r w:rsidRPr="0021293F">
        <w:rPr>
          <w:rFonts w:ascii="Times New Roman" w:hAnsi="Times New Roman"/>
          <w:sz w:val="24"/>
          <w:szCs w:val="24"/>
          <w:vertAlign w:val="superscript"/>
        </w:rPr>
        <w:t>2</w:t>
      </w:r>
      <w:r w:rsidRPr="0021293F">
        <w:rPr>
          <w:rFonts w:ascii="Times New Roman" w:hAnsi="Times New Roman"/>
          <w:sz w:val="24"/>
          <w:szCs w:val="24"/>
        </w:rPr>
        <w:t xml:space="preserve"> на участках приемки и комплектования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1"/>
        <w:gridCol w:w="3379"/>
      </w:tblGrid>
      <w:tr w:rsidR="00650E8C" w:rsidRPr="0021293F" w:rsidTr="00650E8C">
        <w:tc>
          <w:tcPr>
            <w:tcW w:w="6161" w:type="dxa"/>
            <w:tcBorders>
              <w:top w:val="single" w:sz="4" w:space="0" w:color="auto"/>
              <w:left w:val="single" w:sz="4" w:space="0" w:color="auto"/>
              <w:bottom w:val="single" w:sz="4" w:space="0" w:color="auto"/>
              <w:right w:val="single" w:sz="4" w:space="0" w:color="auto"/>
            </w:tcBorders>
          </w:tcPr>
          <w:p w:rsidR="00650E8C" w:rsidRPr="0021293F" w:rsidRDefault="00650E8C" w:rsidP="00650E8C">
            <w:pPr>
              <w:spacing w:after="0" w:line="240" w:lineRule="auto"/>
              <w:ind w:firstLine="709"/>
              <w:rPr>
                <w:rFonts w:ascii="Times New Roman" w:hAnsi="Times New Roman"/>
                <w:sz w:val="24"/>
                <w:szCs w:val="24"/>
              </w:rPr>
            </w:pPr>
          </w:p>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Наименование товарной группы</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Средняя нагрузка при высоте укладки 1 м, т/м</w:t>
            </w:r>
            <w:r w:rsidRPr="0021293F">
              <w:rPr>
                <w:rFonts w:ascii="Times New Roman" w:hAnsi="Times New Roman"/>
                <w:sz w:val="24"/>
                <w:szCs w:val="24"/>
                <w:vertAlign w:val="superscript"/>
              </w:rPr>
              <w:t>2</w:t>
            </w:r>
            <w:r w:rsidRPr="0021293F">
              <w:rPr>
                <w:rFonts w:ascii="Times New Roman" w:hAnsi="Times New Roman"/>
                <w:sz w:val="24"/>
                <w:szCs w:val="24"/>
              </w:rPr>
              <w:t xml:space="preserve"> (а также вес 1 м</w:t>
            </w:r>
            <w:r w:rsidRPr="0021293F">
              <w:rPr>
                <w:rFonts w:ascii="Times New Roman" w:hAnsi="Times New Roman"/>
                <w:sz w:val="24"/>
                <w:szCs w:val="24"/>
                <w:vertAlign w:val="superscript"/>
              </w:rPr>
              <w:t>3</w:t>
            </w:r>
            <w:r w:rsidRPr="0021293F">
              <w:rPr>
                <w:rFonts w:ascii="Times New Roman" w:hAnsi="Times New Roman"/>
                <w:sz w:val="24"/>
                <w:szCs w:val="24"/>
              </w:rPr>
              <w:t xml:space="preserve"> товара в упаковке. т)</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Консервы мясные</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0,85</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Консервы рыбные</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0,71</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Консервы овощные</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0,60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Консервы фруктово-ягодные</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0,55</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Сахар</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0,75</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Кондитерские изделия</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Варенье, джем, повидло, мед</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0,68</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Чай натуральный</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0,32</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Мука</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0,70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Крупа и бобовые</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0,55</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Макаронные изделия</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0,20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Водка</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Ликеро-водочные изделия</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Виноградные и плодовоягодные вина</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0,50</w:t>
            </w:r>
          </w:p>
        </w:tc>
      </w:tr>
      <w:tr w:rsidR="00650E8C" w:rsidRPr="0021293F" w:rsidTr="00650E8C">
        <w:trPr>
          <w:trHeight w:val="210"/>
        </w:trPr>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Коньяк</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0,50</w:t>
            </w:r>
          </w:p>
        </w:tc>
      </w:tr>
      <w:tr w:rsidR="00650E8C" w:rsidRPr="0021293F" w:rsidTr="00650E8C">
        <w:trPr>
          <w:trHeight w:val="246"/>
        </w:trPr>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Шампанское</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0,30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Пиво в стеклянных бутылках по 0,5 л</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Безалкогольные напитки в стеклянных бутылках по 0,5 л</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0,50</w:t>
            </w:r>
          </w:p>
        </w:tc>
      </w:tr>
      <w:tr w:rsidR="00650E8C" w:rsidRPr="0021293F" w:rsidTr="00650E8C">
        <w:tc>
          <w:tcPr>
            <w:tcW w:w="6161"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Прочие продовольственные товары</w:t>
            </w:r>
          </w:p>
        </w:tc>
        <w:tc>
          <w:tcPr>
            <w:tcW w:w="3379" w:type="dxa"/>
            <w:tcBorders>
              <w:top w:val="single" w:sz="4" w:space="0" w:color="auto"/>
              <w:left w:val="single" w:sz="4" w:space="0" w:color="auto"/>
              <w:bottom w:val="single" w:sz="4" w:space="0" w:color="auto"/>
              <w:right w:val="single" w:sz="4" w:space="0" w:color="auto"/>
            </w:tcBorders>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0,50</w:t>
            </w: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5. Площадь приемочной экспедиции (</w:t>
      </w:r>
      <w:r w:rsidRPr="0021293F">
        <w:rPr>
          <w:rFonts w:ascii="Times New Roman" w:hAnsi="Times New Roman"/>
          <w:i/>
          <w:sz w:val="24"/>
          <w:szCs w:val="24"/>
          <w:lang w:val="en-US"/>
        </w:rPr>
        <w:t>S</w:t>
      </w:r>
      <w:r w:rsidRPr="0021293F">
        <w:rPr>
          <w:rFonts w:ascii="Times New Roman" w:hAnsi="Times New Roman"/>
          <w:i/>
          <w:sz w:val="24"/>
          <w:szCs w:val="24"/>
          <w:vertAlign w:val="subscript"/>
        </w:rPr>
        <w:t>пэ</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Приемочная экспедиция организуется для размещения товара, поступившего в нерабочее время. Следовательно, ее площадь должна позволять разместить такое количество товара, которое может поступить в это время. Размер площади приемочной экспедиции определяют по формуле:</w:t>
      </w:r>
    </w:p>
    <w:p w:rsidR="00650E8C" w:rsidRPr="0021293F" w:rsidRDefault="00650E8C" w:rsidP="00650E8C">
      <w:pPr>
        <w:spacing w:after="0" w:line="240" w:lineRule="auto"/>
        <w:ind w:firstLine="709"/>
        <w:jc w:val="both"/>
        <w:outlineLvl w:val="0"/>
        <w:rPr>
          <w:rFonts w:ascii="Times New Roman" w:hAnsi="Times New Roman"/>
          <w:b/>
          <w:color w:val="FF0000"/>
          <w:sz w:val="24"/>
          <w:szCs w:val="24"/>
        </w:rPr>
      </w:pPr>
      <w:r w:rsidRPr="0021293F">
        <w:rPr>
          <w:rFonts w:ascii="Times New Roman" w:hAnsi="Times New Roman"/>
          <w:b/>
          <w:color w:val="FF0000"/>
          <w:position w:val="-32"/>
          <w:sz w:val="24"/>
          <w:szCs w:val="24"/>
          <w:lang w:val="en-US"/>
        </w:rPr>
        <w:object w:dxaOrig="1919" w:dyaOrig="700">
          <v:shape id="_x0000_i1076" type="#_x0000_t75" style="width:96pt;height:35.25pt" o:ole="">
            <v:imagedata r:id="rId106" o:title=""/>
          </v:shape>
          <o:OLEObject Type="Embed" ProgID="Equation.3" ShapeID="_x0000_i1076" DrawAspect="Content" ObjectID="_1680499820" r:id="rId107"/>
        </w:object>
      </w:r>
      <w:r w:rsidRPr="0021293F">
        <w:rPr>
          <w:rFonts w:ascii="Times New Roman" w:hAnsi="Times New Roman"/>
          <w:b/>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lastRenderedPageBreak/>
        <w:t xml:space="preserve">где   </w:t>
      </w:r>
      <w:r w:rsidRPr="0021293F">
        <w:rPr>
          <w:rFonts w:ascii="Times New Roman" w:hAnsi="Times New Roman"/>
          <w:i/>
          <w:color w:val="000000"/>
          <w:sz w:val="24"/>
          <w:szCs w:val="24"/>
        </w:rPr>
        <w:t>Т</w:t>
      </w:r>
      <w:r w:rsidRPr="0021293F">
        <w:rPr>
          <w:rFonts w:ascii="Times New Roman" w:hAnsi="Times New Roman"/>
          <w:i/>
          <w:color w:val="000000"/>
          <w:sz w:val="24"/>
          <w:szCs w:val="24"/>
          <w:vertAlign w:val="subscript"/>
        </w:rPr>
        <w:t>п.э</w:t>
      </w:r>
      <w:r w:rsidRPr="0021293F">
        <w:rPr>
          <w:rFonts w:ascii="Times New Roman" w:hAnsi="Times New Roman"/>
          <w:sz w:val="24"/>
          <w:szCs w:val="24"/>
        </w:rPr>
        <w:t xml:space="preserve"> – число дней, в течение которых товар будет находиться в приемочной экспедиции;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lang w:val="en-US"/>
        </w:rPr>
        <w:t>q</w:t>
      </w:r>
      <w:r w:rsidRPr="0021293F">
        <w:rPr>
          <w:rFonts w:ascii="Times New Roman" w:hAnsi="Times New Roman"/>
          <w:i/>
          <w:sz w:val="24"/>
          <w:szCs w:val="24"/>
          <w:vertAlign w:val="subscript"/>
        </w:rPr>
        <w:t>э</w:t>
      </w:r>
      <w:r w:rsidRPr="0021293F">
        <w:rPr>
          <w:rFonts w:ascii="Times New Roman" w:hAnsi="Times New Roman"/>
          <w:sz w:val="24"/>
          <w:szCs w:val="24"/>
          <w:vertAlign w:val="subscript"/>
        </w:rPr>
        <w:t xml:space="preserve"> </w:t>
      </w:r>
      <w:r w:rsidRPr="0021293F">
        <w:rPr>
          <w:rFonts w:ascii="Times New Roman" w:hAnsi="Times New Roman"/>
          <w:sz w:val="24"/>
          <w:szCs w:val="24"/>
        </w:rPr>
        <w:t>– укрупненный показатель расчетных нагрузок на 1 м</w:t>
      </w:r>
      <w:r w:rsidRPr="0021293F">
        <w:rPr>
          <w:rFonts w:ascii="Times New Roman" w:hAnsi="Times New Roman"/>
          <w:sz w:val="24"/>
          <w:szCs w:val="24"/>
          <w:vertAlign w:val="superscript"/>
        </w:rPr>
        <w:t>2</w:t>
      </w:r>
      <w:r w:rsidRPr="0021293F">
        <w:rPr>
          <w:rFonts w:ascii="Times New Roman" w:hAnsi="Times New Roman"/>
          <w:sz w:val="24"/>
          <w:szCs w:val="24"/>
        </w:rPr>
        <w:t xml:space="preserve"> в экспедиционных помещениях, т/м</w:t>
      </w:r>
      <w:r w:rsidRPr="0021293F">
        <w:rPr>
          <w:rFonts w:ascii="Times New Roman" w:hAnsi="Times New Roman"/>
          <w:sz w:val="24"/>
          <w:szCs w:val="24"/>
          <w:vertAlign w:val="superscript"/>
        </w:rPr>
        <w:t>2</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6. Площадь отправочной экспедиции (</w:t>
      </w:r>
      <w:r w:rsidRPr="0021293F">
        <w:rPr>
          <w:rFonts w:ascii="Times New Roman" w:hAnsi="Times New Roman"/>
          <w:sz w:val="24"/>
          <w:szCs w:val="24"/>
          <w:lang w:val="en-US"/>
        </w:rPr>
        <w:t>S</w:t>
      </w:r>
      <w:r w:rsidRPr="0021293F">
        <w:rPr>
          <w:rFonts w:ascii="Times New Roman" w:hAnsi="Times New Roman"/>
          <w:sz w:val="24"/>
          <w:szCs w:val="24"/>
          <w:vertAlign w:val="subscript"/>
        </w:rPr>
        <w:t>оэ</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Площадь отправочной экспедиции используется для комплектования отгрузочных партий. Размер площади определяется по формуле:</w:t>
      </w:r>
    </w:p>
    <w:p w:rsidR="00650E8C" w:rsidRPr="0021293F" w:rsidRDefault="00650E8C" w:rsidP="00650E8C">
      <w:pPr>
        <w:spacing w:after="0" w:line="240" w:lineRule="auto"/>
        <w:ind w:firstLine="709"/>
        <w:jc w:val="both"/>
        <w:outlineLvl w:val="0"/>
        <w:rPr>
          <w:rFonts w:ascii="Times New Roman" w:hAnsi="Times New Roman"/>
          <w:sz w:val="24"/>
          <w:szCs w:val="24"/>
        </w:rPr>
      </w:pPr>
      <w:r w:rsidRPr="0021293F">
        <w:rPr>
          <w:rFonts w:ascii="Times New Roman" w:hAnsi="Times New Roman"/>
          <w:b/>
          <w:color w:val="FF0000"/>
          <w:position w:val="-32"/>
          <w:sz w:val="24"/>
          <w:szCs w:val="24"/>
          <w:lang w:val="en-US"/>
        </w:rPr>
        <w:object w:dxaOrig="2460" w:dyaOrig="700">
          <v:shape id="_x0000_i1077" type="#_x0000_t75" style="width:123pt;height:35.25pt" o:ole="">
            <v:imagedata r:id="rId108" o:title=""/>
          </v:shape>
          <o:OLEObject Type="Embed" ProgID="Equation.3" ShapeID="_x0000_i1077" DrawAspect="Content" ObjectID="_1680499821" r:id="rId109"/>
        </w:object>
      </w:r>
      <w:r w:rsidRPr="0021293F">
        <w:rPr>
          <w:rFonts w:ascii="Times New Roman" w:hAnsi="Times New Roman"/>
          <w:b/>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i/>
          <w:sz w:val="24"/>
          <w:szCs w:val="24"/>
        </w:rPr>
        <w:t>Т</w:t>
      </w:r>
      <w:r w:rsidRPr="0021293F">
        <w:rPr>
          <w:rFonts w:ascii="Times New Roman" w:hAnsi="Times New Roman"/>
          <w:i/>
          <w:sz w:val="24"/>
          <w:szCs w:val="24"/>
          <w:vertAlign w:val="subscript"/>
        </w:rPr>
        <w:t>о</w:t>
      </w:r>
      <w:r w:rsidRPr="0021293F">
        <w:rPr>
          <w:rFonts w:ascii="Times New Roman" w:hAnsi="Times New Roman"/>
          <w:sz w:val="24"/>
          <w:szCs w:val="24"/>
          <w:vertAlign w:val="subscript"/>
        </w:rPr>
        <w:t>.э.</w:t>
      </w:r>
      <w:r w:rsidRPr="0021293F">
        <w:rPr>
          <w:rFonts w:ascii="Times New Roman" w:hAnsi="Times New Roman"/>
          <w:sz w:val="24"/>
          <w:szCs w:val="24"/>
        </w:rPr>
        <w:t>- число дней, в течение которых товар будет находиться в отправочной экспедиции;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w:t>
      </w:r>
      <w:r w:rsidRPr="0021293F">
        <w:rPr>
          <w:rFonts w:ascii="Times New Roman" w:hAnsi="Times New Roman"/>
          <w:i/>
          <w:sz w:val="24"/>
          <w:szCs w:val="24"/>
        </w:rPr>
        <w:t>А</w:t>
      </w:r>
      <w:r w:rsidRPr="0021293F">
        <w:rPr>
          <w:rFonts w:ascii="Times New Roman" w:hAnsi="Times New Roman"/>
          <w:sz w:val="24"/>
          <w:szCs w:val="24"/>
          <w:vertAlign w:val="subscript"/>
        </w:rPr>
        <w:t>4</w:t>
      </w:r>
      <w:r w:rsidRPr="0021293F">
        <w:rPr>
          <w:rFonts w:ascii="Times New Roman" w:hAnsi="Times New Roman"/>
          <w:sz w:val="24"/>
          <w:szCs w:val="24"/>
        </w:rPr>
        <w:t xml:space="preserve"> – доля товаров, попадающих на участок погрузки из отправочной экспедиции, %.</w:t>
      </w:r>
    </w:p>
    <w:p w:rsidR="00650E8C" w:rsidRPr="0021293F" w:rsidRDefault="00650E8C" w:rsidP="00650E8C">
      <w:pPr>
        <w:spacing w:after="0" w:line="240" w:lineRule="auto"/>
        <w:ind w:firstLine="709"/>
        <w:jc w:val="both"/>
        <w:rPr>
          <w:rFonts w:ascii="Times New Roman" w:hAnsi="Times New Roman"/>
          <w:b/>
          <w:sz w:val="24"/>
          <w:szCs w:val="24"/>
        </w:rPr>
      </w:pPr>
    </w:p>
    <w:p w:rsidR="004E4770" w:rsidRPr="0021293F" w:rsidRDefault="004E4770"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№8</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Решение торговых ситуаций, связанных с приемкой товаров и тары</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 xml:space="preserve">– добиться осознанного </w:t>
      </w:r>
      <w:r w:rsidRPr="0021293F">
        <w:rPr>
          <w:rFonts w:ascii="Times New Roman" w:hAnsi="Times New Roman"/>
          <w:sz w:val="24"/>
          <w:szCs w:val="24"/>
          <w:lang w:eastAsia="en-US"/>
        </w:rPr>
        <w:t>решения торговых ситуаций, связанных с приемкой товаров и тары.</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ОК1-4, 6, 7, 12; ПК1.5, 1.7; ПО1, 4; У4; З2, 4-6.</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 При решении ситуационных задач вы можете воспользоваться нормативными документами:</w:t>
      </w:r>
      <w:r w:rsidRPr="0021293F">
        <w:rPr>
          <w:rFonts w:ascii="Times New Roman" w:hAnsi="Times New Roman"/>
          <w:bCs/>
          <w:sz w:val="24"/>
          <w:szCs w:val="24"/>
        </w:rPr>
        <w:t xml:space="preserve"> Инструкция №П-6, Инструкция №П-7,</w:t>
      </w:r>
      <w:r w:rsidRPr="0021293F">
        <w:rPr>
          <w:rFonts w:ascii="Times New Roman" w:hAnsi="Times New Roman"/>
          <w:sz w:val="24"/>
          <w:szCs w:val="24"/>
        </w:rPr>
        <w:t xml:space="preserve"> Гражданский кодекс РФ, ГОСТ 50962-96 Посуда и изделия хозяйственного назначения из пластмасс. Общие технические условия.  ГОСТ 24105-80 Изделия из пластмасс. Термины и определения дефектов. </w:t>
      </w:r>
    </w:p>
    <w:p w:rsidR="00650E8C" w:rsidRPr="0021293F" w:rsidRDefault="00650E8C" w:rsidP="00650E8C">
      <w:pPr>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 xml:space="preserve">3. </w:t>
      </w:r>
      <w:r w:rsidRPr="0021293F">
        <w:rPr>
          <w:rFonts w:ascii="Times New Roman" w:hAnsi="Times New Roman"/>
          <w:sz w:val="24"/>
          <w:szCs w:val="24"/>
        </w:rPr>
        <w:t>Сформулируйте и оформите в письменном виде ответ на задание.</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Практические задания:</w:t>
      </w:r>
    </w:p>
    <w:p w:rsidR="00650E8C" w:rsidRPr="0021293F" w:rsidRDefault="00650E8C" w:rsidP="00650E8C">
      <w:pPr>
        <w:pStyle w:val="28"/>
        <w:ind w:left="0" w:firstLine="709"/>
        <w:jc w:val="both"/>
        <w:rPr>
          <w:sz w:val="24"/>
          <w:szCs w:val="24"/>
        </w:rPr>
      </w:pPr>
      <w:r w:rsidRPr="0021293F">
        <w:rPr>
          <w:i/>
          <w:sz w:val="24"/>
          <w:szCs w:val="24"/>
          <w:u w:val="single"/>
        </w:rPr>
        <w:t>Ситуация 1.</w:t>
      </w:r>
      <w:r w:rsidR="004E4770" w:rsidRPr="0021293F">
        <w:rPr>
          <w:sz w:val="24"/>
          <w:szCs w:val="24"/>
        </w:rPr>
        <w:t xml:space="preserve"> На склад ООО «Магнит</w:t>
      </w:r>
      <w:r w:rsidRPr="0021293F">
        <w:rPr>
          <w:sz w:val="24"/>
          <w:szCs w:val="24"/>
        </w:rPr>
        <w:t>» поступил контейнер в исправном состоянии. При приемке была обнаружена недостача на сумму 20 тыс. рублей и обувь ненадлежащего качества на сумму 40 тыс. рублей. Счет оплачен. Расходы на экспертизу составили 2500 рублей. Размер неустойки за поставку товара ненадлежащего качества составляет 20%.</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Примите товар по количеству и качеству.</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 Составьте алгоритм технологического процесса склада с указанием способа размещения на хранение.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Рассчитайте сумму неустойки и претензии.</w:t>
      </w:r>
    </w:p>
    <w:p w:rsidR="00650E8C" w:rsidRPr="0021293F" w:rsidRDefault="00650E8C" w:rsidP="00650E8C">
      <w:pPr>
        <w:pStyle w:val="29"/>
        <w:ind w:firstLine="709"/>
        <w:jc w:val="both"/>
        <w:rPr>
          <w:rFonts w:ascii="Times New Roman" w:hAnsi="Times New Roman"/>
          <w:sz w:val="24"/>
          <w:szCs w:val="24"/>
        </w:rPr>
      </w:pPr>
      <w:r w:rsidRPr="0021293F">
        <w:rPr>
          <w:rFonts w:ascii="Times New Roman" w:hAnsi="Times New Roman"/>
          <w:i/>
          <w:sz w:val="24"/>
          <w:szCs w:val="24"/>
          <w:u w:val="single"/>
        </w:rPr>
        <w:t>Ситуация 2.</w:t>
      </w:r>
      <w:r w:rsidRPr="0021293F">
        <w:rPr>
          <w:rFonts w:ascii="Times New Roman" w:hAnsi="Times New Roman"/>
          <w:i/>
          <w:sz w:val="24"/>
          <w:szCs w:val="24"/>
        </w:rPr>
        <w:t xml:space="preserve"> </w:t>
      </w:r>
      <w:r w:rsidRPr="0021293F">
        <w:rPr>
          <w:rFonts w:ascii="Times New Roman" w:hAnsi="Times New Roman"/>
          <w:sz w:val="24"/>
          <w:szCs w:val="24"/>
        </w:rPr>
        <w:t>В торговое предприятие поступила партия пластмассовых канистр из полиэтилена НД.  Изделия были упакованы в транспортную тару без предварительной упаковки в потребительскую тару. Маркировка транспортной тары отсутствовала. На потребительской таре был наклеен маркировочный ярлык с реквизитами: наименование предприятия изготовителя и его товарный знак; наименование изделия; дата изготовления; обозначение настоящего стандарта. На самом изделии методом штампования была нанесена маркировка нечеткая и нечитаемая. При оценке качества канистр были обнаружены дефекты: апельсиновая корка на изделии; грат; коробление изделия; раковина на изделии; холодный стык.</w:t>
      </w:r>
    </w:p>
    <w:p w:rsidR="00650E8C" w:rsidRPr="0021293F" w:rsidRDefault="00650E8C" w:rsidP="00650E8C">
      <w:pPr>
        <w:pStyle w:val="28"/>
        <w:widowControl/>
        <w:suppressAutoHyphens w:val="0"/>
        <w:autoSpaceDE/>
        <w:ind w:left="0" w:firstLine="709"/>
        <w:jc w:val="both"/>
        <w:rPr>
          <w:sz w:val="24"/>
          <w:szCs w:val="24"/>
        </w:rPr>
      </w:pPr>
      <w:r w:rsidRPr="0021293F">
        <w:rPr>
          <w:sz w:val="24"/>
          <w:szCs w:val="24"/>
        </w:rPr>
        <w:t>Проведите анализ маркировки транспортной и потребительской тары на соответствие маркировочных реквизитов требованиям стандартов к товарной информации.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Полученные результаты оформите в виде таблицы.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126"/>
        <w:gridCol w:w="2268"/>
        <w:gridCol w:w="2410"/>
      </w:tblGrid>
      <w:tr w:rsidR="00650E8C" w:rsidRPr="0021293F" w:rsidTr="00650E8C">
        <w:tc>
          <w:tcPr>
            <w:tcW w:w="3227" w:type="dxa"/>
            <w:tcBorders>
              <w:top w:val="single" w:sz="4" w:space="0" w:color="000000"/>
              <w:left w:val="single" w:sz="4" w:space="0" w:color="000000"/>
              <w:bottom w:val="single" w:sz="4" w:space="0" w:color="000000"/>
              <w:right w:val="single" w:sz="4" w:space="0" w:color="000000"/>
            </w:tcBorders>
            <w:vAlign w:val="center"/>
          </w:tcPr>
          <w:p w:rsidR="00650E8C" w:rsidRPr="0021293F" w:rsidRDefault="00650E8C" w:rsidP="00650E8C">
            <w:pPr>
              <w:pStyle w:val="29"/>
              <w:jc w:val="both"/>
              <w:rPr>
                <w:rFonts w:ascii="Times New Roman" w:hAnsi="Times New Roman"/>
                <w:sz w:val="24"/>
                <w:szCs w:val="24"/>
              </w:rPr>
            </w:pPr>
            <w:r w:rsidRPr="0021293F">
              <w:rPr>
                <w:rFonts w:ascii="Times New Roman" w:hAnsi="Times New Roman"/>
                <w:sz w:val="24"/>
                <w:szCs w:val="24"/>
              </w:rPr>
              <w:t xml:space="preserve">Перечень обязательных </w:t>
            </w:r>
            <w:r w:rsidRPr="0021293F">
              <w:rPr>
                <w:rFonts w:ascii="Times New Roman" w:hAnsi="Times New Roman"/>
                <w:sz w:val="24"/>
                <w:szCs w:val="24"/>
              </w:rPr>
              <w:lastRenderedPageBreak/>
              <w:t>сведений на  маркировке  транспортной тары по ГОСТ 50962-96 Посуда и изделия хозяйственного назначения из пластмасс. Общие технические условия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650E8C" w:rsidRPr="0021293F" w:rsidRDefault="00650E8C" w:rsidP="00650E8C">
            <w:pPr>
              <w:pStyle w:val="29"/>
              <w:jc w:val="both"/>
              <w:rPr>
                <w:rFonts w:ascii="Times New Roman" w:hAnsi="Times New Roman"/>
                <w:sz w:val="24"/>
                <w:szCs w:val="24"/>
              </w:rPr>
            </w:pPr>
            <w:r w:rsidRPr="0021293F">
              <w:rPr>
                <w:rFonts w:ascii="Times New Roman" w:hAnsi="Times New Roman"/>
                <w:sz w:val="24"/>
                <w:szCs w:val="24"/>
              </w:rPr>
              <w:lastRenderedPageBreak/>
              <w:t xml:space="preserve">Действительные </w:t>
            </w:r>
            <w:r w:rsidRPr="0021293F">
              <w:rPr>
                <w:rFonts w:ascii="Times New Roman" w:hAnsi="Times New Roman"/>
                <w:sz w:val="24"/>
                <w:szCs w:val="24"/>
              </w:rPr>
              <w:lastRenderedPageBreak/>
              <w:t xml:space="preserve">реквизиты на  маркировке транспортной  тары </w:t>
            </w:r>
          </w:p>
          <w:p w:rsidR="00650E8C" w:rsidRPr="0021293F" w:rsidRDefault="00650E8C" w:rsidP="00650E8C">
            <w:pPr>
              <w:pStyle w:val="29"/>
              <w:jc w:val="both"/>
              <w:rPr>
                <w:rFonts w:ascii="Times New Roman" w:hAnsi="Times New Roman"/>
                <w:sz w:val="24"/>
                <w:szCs w:val="24"/>
              </w:rPr>
            </w:pPr>
            <w:r w:rsidRPr="0021293F">
              <w:rPr>
                <w:rFonts w:ascii="Times New Roman" w:hAnsi="Times New Roman"/>
                <w:sz w:val="24"/>
                <w:szCs w:val="24"/>
              </w:rPr>
              <w:t>(отметить знаками «+» или «-»)</w:t>
            </w:r>
          </w:p>
        </w:tc>
        <w:tc>
          <w:tcPr>
            <w:tcW w:w="2268" w:type="dxa"/>
            <w:tcBorders>
              <w:top w:val="single" w:sz="4" w:space="0" w:color="000000"/>
              <w:left w:val="single" w:sz="4" w:space="0" w:color="000000"/>
              <w:bottom w:val="single" w:sz="4" w:space="0" w:color="000000"/>
              <w:right w:val="single" w:sz="4" w:space="0" w:color="000000"/>
            </w:tcBorders>
            <w:vAlign w:val="center"/>
          </w:tcPr>
          <w:p w:rsidR="00650E8C" w:rsidRPr="0021293F" w:rsidRDefault="00650E8C" w:rsidP="00650E8C">
            <w:pPr>
              <w:pStyle w:val="29"/>
              <w:jc w:val="both"/>
              <w:rPr>
                <w:rFonts w:ascii="Times New Roman" w:hAnsi="Times New Roman"/>
                <w:sz w:val="24"/>
                <w:szCs w:val="24"/>
              </w:rPr>
            </w:pPr>
            <w:r w:rsidRPr="0021293F">
              <w:rPr>
                <w:rFonts w:ascii="Times New Roman" w:hAnsi="Times New Roman"/>
                <w:sz w:val="24"/>
                <w:szCs w:val="24"/>
              </w:rPr>
              <w:lastRenderedPageBreak/>
              <w:t xml:space="preserve">Перечень </w:t>
            </w:r>
            <w:r w:rsidRPr="0021293F">
              <w:rPr>
                <w:rFonts w:ascii="Times New Roman" w:hAnsi="Times New Roman"/>
                <w:sz w:val="24"/>
                <w:szCs w:val="24"/>
              </w:rPr>
              <w:lastRenderedPageBreak/>
              <w:t xml:space="preserve">обязательных сведений на маркировке потребительской тары и изделия по </w:t>
            </w:r>
          </w:p>
          <w:p w:rsidR="00650E8C" w:rsidRPr="0021293F" w:rsidRDefault="00650E8C" w:rsidP="00650E8C">
            <w:pPr>
              <w:pStyle w:val="29"/>
              <w:jc w:val="both"/>
              <w:rPr>
                <w:rFonts w:ascii="Times New Roman" w:hAnsi="Times New Roman"/>
                <w:sz w:val="24"/>
                <w:szCs w:val="24"/>
              </w:rPr>
            </w:pPr>
            <w:r w:rsidRPr="0021293F">
              <w:rPr>
                <w:rFonts w:ascii="Times New Roman" w:hAnsi="Times New Roman"/>
                <w:sz w:val="24"/>
                <w:szCs w:val="24"/>
              </w:rPr>
              <w:t>ГОСТ 50962-96</w:t>
            </w:r>
          </w:p>
        </w:tc>
        <w:tc>
          <w:tcPr>
            <w:tcW w:w="2410" w:type="dxa"/>
            <w:tcBorders>
              <w:top w:val="single" w:sz="4" w:space="0" w:color="000000"/>
              <w:left w:val="single" w:sz="4" w:space="0" w:color="000000"/>
              <w:bottom w:val="single" w:sz="4" w:space="0" w:color="000000"/>
              <w:right w:val="single" w:sz="4" w:space="0" w:color="000000"/>
            </w:tcBorders>
            <w:vAlign w:val="center"/>
          </w:tcPr>
          <w:p w:rsidR="00650E8C" w:rsidRPr="0021293F" w:rsidRDefault="00650E8C" w:rsidP="00650E8C">
            <w:pPr>
              <w:pStyle w:val="29"/>
              <w:jc w:val="both"/>
              <w:rPr>
                <w:rFonts w:ascii="Times New Roman" w:hAnsi="Times New Roman"/>
                <w:sz w:val="24"/>
                <w:szCs w:val="24"/>
              </w:rPr>
            </w:pPr>
            <w:r w:rsidRPr="0021293F">
              <w:rPr>
                <w:rFonts w:ascii="Times New Roman" w:hAnsi="Times New Roman"/>
                <w:sz w:val="24"/>
                <w:szCs w:val="24"/>
              </w:rPr>
              <w:lastRenderedPageBreak/>
              <w:t xml:space="preserve">Действительные </w:t>
            </w:r>
            <w:r w:rsidRPr="0021293F">
              <w:rPr>
                <w:rFonts w:ascii="Times New Roman" w:hAnsi="Times New Roman"/>
                <w:sz w:val="24"/>
                <w:szCs w:val="24"/>
              </w:rPr>
              <w:lastRenderedPageBreak/>
              <w:t>реквизиты на маркировке потребительской тары и изделия (отметить знаками «+» или «-»)</w:t>
            </w:r>
          </w:p>
        </w:tc>
      </w:tr>
      <w:tr w:rsidR="00650E8C" w:rsidRPr="0021293F" w:rsidTr="00650E8C">
        <w:tc>
          <w:tcPr>
            <w:tcW w:w="3227" w:type="dxa"/>
            <w:tcBorders>
              <w:top w:val="single" w:sz="4" w:space="0" w:color="000000"/>
              <w:left w:val="single" w:sz="4" w:space="0" w:color="000000"/>
              <w:bottom w:val="single" w:sz="4" w:space="0" w:color="000000"/>
              <w:right w:val="single" w:sz="4" w:space="0" w:color="000000"/>
            </w:tcBorders>
          </w:tcPr>
          <w:p w:rsidR="00650E8C" w:rsidRPr="0021293F" w:rsidRDefault="00650E8C" w:rsidP="00650E8C">
            <w:pPr>
              <w:pStyle w:val="29"/>
              <w:ind w:firstLine="709"/>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50E8C" w:rsidRPr="0021293F" w:rsidRDefault="00650E8C" w:rsidP="00650E8C">
            <w:pPr>
              <w:pStyle w:val="29"/>
              <w:ind w:firstLine="709"/>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E8C" w:rsidRPr="0021293F" w:rsidRDefault="00650E8C" w:rsidP="00650E8C">
            <w:pPr>
              <w:pStyle w:val="29"/>
              <w:ind w:firstLine="709"/>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E8C" w:rsidRPr="0021293F" w:rsidRDefault="00650E8C" w:rsidP="00650E8C">
            <w:pPr>
              <w:pStyle w:val="29"/>
              <w:ind w:firstLine="709"/>
              <w:jc w:val="both"/>
              <w:rPr>
                <w:rFonts w:ascii="Times New Roman" w:hAnsi="Times New Roman"/>
                <w:sz w:val="24"/>
                <w:szCs w:val="24"/>
              </w:rPr>
            </w:pP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 xml:space="preserve">                       Практическая работа № 9</w:t>
      </w: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Изучение товарно-сопроводительных документов по перевозке грузов</w:t>
      </w:r>
    </w:p>
    <w:p w:rsidR="00650E8C" w:rsidRPr="0021293F" w:rsidRDefault="00650E8C" w:rsidP="00650E8C">
      <w:pPr>
        <w:shd w:val="clear" w:color="auto" w:fill="FFFFFF"/>
        <w:spacing w:after="0" w:line="240" w:lineRule="auto"/>
        <w:ind w:firstLine="709"/>
        <w:jc w:val="both"/>
        <w:rPr>
          <w:rFonts w:ascii="Times New Roman" w:hAnsi="Times New Roman"/>
          <w:b/>
          <w:iCs/>
          <w:sz w:val="24"/>
          <w:szCs w:val="24"/>
        </w:rPr>
      </w:pPr>
    </w:p>
    <w:p w:rsidR="00650E8C" w:rsidRPr="0021293F" w:rsidRDefault="00650E8C" w:rsidP="00650E8C">
      <w:pPr>
        <w:shd w:val="clear" w:color="auto" w:fill="FFFFFF"/>
        <w:spacing w:after="0" w:line="240" w:lineRule="auto"/>
        <w:ind w:firstLine="709"/>
        <w:jc w:val="both"/>
        <w:rPr>
          <w:rFonts w:ascii="Times New Roman" w:hAnsi="Times New Roman"/>
          <w:sz w:val="24"/>
          <w:szCs w:val="24"/>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 xml:space="preserve">– </w:t>
      </w:r>
      <w:r w:rsidRPr="0021293F">
        <w:rPr>
          <w:rFonts w:ascii="Times New Roman" w:hAnsi="Times New Roman"/>
          <w:sz w:val="24"/>
          <w:szCs w:val="24"/>
        </w:rPr>
        <w:t>приобрести практические навыки составления сопроводительных документов в автоперевозках товаров на примере накладных.</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 2, 3, 6,12; ПК1.1, 1.2, 1.3, 1.6, 1.7, 1.9; ПО1-4; У1-4; З4,6.</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hd w:val="clear" w:color="auto" w:fill="FFFFFF"/>
        <w:spacing w:after="0" w:line="240" w:lineRule="auto"/>
        <w:ind w:firstLine="709"/>
        <w:jc w:val="both"/>
        <w:rPr>
          <w:rFonts w:ascii="Times New Roman" w:hAnsi="Times New Roman"/>
          <w:sz w:val="24"/>
          <w:szCs w:val="24"/>
        </w:rPr>
      </w:pPr>
      <w:r w:rsidRPr="0021293F">
        <w:rPr>
          <w:rFonts w:ascii="Times New Roman" w:hAnsi="Times New Roman"/>
          <w:sz w:val="24"/>
          <w:szCs w:val="24"/>
        </w:rPr>
        <w:t>1.Используя исходные данные, студент составляет товаротранспортную накладную на бланке. Работа выполняется студентами самостоятельно и индивидуально под контролем и при участии преподавателя.</w:t>
      </w:r>
    </w:p>
    <w:p w:rsidR="00650E8C" w:rsidRPr="0021293F" w:rsidRDefault="00650E8C" w:rsidP="00650E8C">
      <w:pPr>
        <w:shd w:val="clear" w:color="auto" w:fill="FFFFFF"/>
        <w:spacing w:after="0" w:line="240" w:lineRule="auto"/>
        <w:ind w:firstLine="709"/>
        <w:jc w:val="both"/>
        <w:rPr>
          <w:rFonts w:ascii="Times New Roman" w:hAnsi="Times New Roman"/>
          <w:sz w:val="24"/>
          <w:szCs w:val="24"/>
        </w:rPr>
      </w:pPr>
      <w:r w:rsidRPr="0021293F">
        <w:rPr>
          <w:rFonts w:ascii="Times New Roman" w:hAnsi="Times New Roman"/>
          <w:sz w:val="24"/>
          <w:szCs w:val="24"/>
        </w:rPr>
        <w:t>Исходные данные выдаются как раздаточный материал.</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Практическое задание:</w:t>
      </w:r>
    </w:p>
    <w:p w:rsidR="00650E8C" w:rsidRPr="0021293F" w:rsidRDefault="00650E8C" w:rsidP="00650E8C">
      <w:pPr>
        <w:shd w:val="clear" w:color="auto" w:fill="FFFFFF"/>
        <w:spacing w:after="0" w:line="240" w:lineRule="auto"/>
        <w:ind w:firstLine="709"/>
        <w:jc w:val="both"/>
        <w:rPr>
          <w:rFonts w:ascii="Times New Roman" w:hAnsi="Times New Roman"/>
          <w:sz w:val="24"/>
          <w:szCs w:val="24"/>
        </w:rPr>
      </w:pPr>
      <w:r w:rsidRPr="0021293F">
        <w:rPr>
          <w:rFonts w:ascii="Times New Roman" w:hAnsi="Times New Roman"/>
          <w:sz w:val="24"/>
          <w:szCs w:val="24"/>
        </w:rPr>
        <w:t>Оформить товаротранспортную накладную на перевозку груза автомашиной по представленным исходным данным.</w:t>
      </w:r>
    </w:p>
    <w:tbl>
      <w:tblPr>
        <w:tblW w:w="0" w:type="auto"/>
        <w:tblCellMar>
          <w:top w:w="15" w:type="dxa"/>
          <w:left w:w="15" w:type="dxa"/>
          <w:bottom w:w="15" w:type="dxa"/>
          <w:right w:w="15" w:type="dxa"/>
        </w:tblCellMar>
        <w:tblLook w:val="04A0" w:firstRow="1" w:lastRow="0" w:firstColumn="1" w:lastColumn="0" w:noHBand="0" w:noVBand="1"/>
      </w:tblPr>
      <w:tblGrid>
        <w:gridCol w:w="3493"/>
        <w:gridCol w:w="1350"/>
        <w:gridCol w:w="1409"/>
        <w:gridCol w:w="3416"/>
      </w:tblGrid>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Реквизиты документа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строки</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Единицы измерения</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sz w:val="24"/>
                <w:szCs w:val="24"/>
              </w:rPr>
              <w:t>Значение</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w:t>
            </w:r>
          </w:p>
        </w:tc>
      </w:tr>
      <w:tr w:rsidR="00650E8C" w:rsidRPr="0021293F" w:rsidTr="00650E8C">
        <w:tc>
          <w:tcPr>
            <w:tcW w:w="9668" w:type="dxa"/>
            <w:gridSpan w:val="4"/>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 Вводные реквизиты</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Грузоотправитель</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ООО «Вымпел», г. Таганрог</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Грузополучатель</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ЗАО «Индекс», г. Новочеркасск</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Плательщик</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он же</w:t>
            </w:r>
          </w:p>
        </w:tc>
      </w:tr>
      <w:tr w:rsidR="00650E8C" w:rsidRPr="0021293F" w:rsidTr="00650E8C">
        <w:tc>
          <w:tcPr>
            <w:tcW w:w="9668" w:type="dxa"/>
            <w:gridSpan w:val="4"/>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 Товарный раздел</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Наименование груза: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-труба 20 мм: Количество</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т</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Цена с НДС</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Руб.</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7800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Вид упаковки</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6</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Связка</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Количество мест</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7</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шт.</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-труба 25 мм: Количество</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8</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т</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Цена с НДС</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9</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руб.</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7800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Вид упаковки</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10</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Связка</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Количество мест</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11</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шт.</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-труба 32 мм: Количество</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12</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т</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Цена с НДС</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13</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руб.</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7800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Вид упаковки</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14</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Связка</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Количество мест</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15</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шт.</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Сопроводительные документы:</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16</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ТНТ</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17</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Лист</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lastRenderedPageBreak/>
              <w:t>- сертификаты</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18</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Лист</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Отпуск разрешил</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Должность</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19</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Зам. директора</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Фамилия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20</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Фёдоров С.В.</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Отпуск груза произвёл:</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Должность</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21</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Зав. Складом</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Фамилия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22</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Чижова А.Г.</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Груз к перевозке принял:</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Должность</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23</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Водитель</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Фамилия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24</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Смирнов К.П.</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Груз получил:</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Грузополучатель:</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Должность</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25</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Зав. складом</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Фамилия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26</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Кедров В.Н.</w:t>
            </w:r>
          </w:p>
        </w:tc>
      </w:tr>
      <w:tr w:rsidR="00650E8C" w:rsidRPr="0021293F" w:rsidTr="00650E8C">
        <w:tc>
          <w:tcPr>
            <w:tcW w:w="9668" w:type="dxa"/>
            <w:gridSpan w:val="4"/>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 Транспортный раздел</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Срок поставки груза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27</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20.05.200 _ г.</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Организация-перевозчик</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28</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ЗАО «Дизель» г. Таганрог</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Автомобиль: -марка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29</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КАМАЗ-54109</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гос. номер</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30</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12-83 РДО</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Путевой лист</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31</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004576</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Заказчик:</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32</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ООО «Вымпел» г. Таганрог</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Водитель</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33</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Смирнов К.П.</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Удостоверение</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34</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014703</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Лицензионная карточка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35</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Стандартная</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Пункт погрузки</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36</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Г. Таганрог ОАО «ТМЗ»</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Пункт разгрузки</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37</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Г. Таганрог ЗАО «Индекс»</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Прицеп: - гос. номер</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38</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15-80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марка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39</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КАВЗ – 316</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гаражный номер</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40</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026</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Прибытие под</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погрузку: Дата</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Время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41</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20.05.200 _ г.</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8-00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Убытие после погрузки: Дата</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Время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42</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20.05.200 _ г.</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9-00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Погрузку произвёл: - место</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43</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Цех ОАО «ТМЗ»</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механизм</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44</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Кран мостовой</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Разгрузку произвёл: - место</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45</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Склад ЗАО «Индекс» г. Новочеркасск</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механизм</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46</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Кран козловой</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Прибытие под разгрузку: - дата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47</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20.05.200 _ г.</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время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48</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12 ч. 15 м.</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Прибытие после разгрузки:</w:t>
            </w:r>
          </w:p>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дата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49</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20.05.200 _г.</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 время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50</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Х</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13 ч. 30 м.</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Расстояние перевозки: - всего</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51</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км</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280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в т.ч. в городе</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52</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км</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30</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lastRenderedPageBreak/>
              <w:t>Расценка за один км</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53</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руб.</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12</w:t>
            </w:r>
          </w:p>
        </w:tc>
      </w:tr>
      <w:tr w:rsidR="00650E8C" w:rsidRPr="0021293F" w:rsidTr="00650E8C">
        <w:tc>
          <w:tcPr>
            <w:tcW w:w="3493"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Стоимость услуги экспедирования</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54</w:t>
            </w:r>
          </w:p>
        </w:tc>
        <w:tc>
          <w:tcPr>
            <w:tcW w:w="1409"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руб.</w:t>
            </w:r>
          </w:p>
        </w:tc>
        <w:tc>
          <w:tcPr>
            <w:tcW w:w="3416" w:type="dxa"/>
            <w:tcBorders>
              <w:top w:val="single" w:sz="6" w:space="0" w:color="000000"/>
              <w:left w:val="single" w:sz="6" w:space="0" w:color="000000"/>
              <w:bottom w:val="single" w:sz="6" w:space="0" w:color="000000"/>
              <w:right w:val="single" w:sz="6" w:space="0" w:color="000000"/>
            </w:tcBorders>
            <w:vAlign w:val="center"/>
            <w:hideMark/>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360</w:t>
            </w:r>
          </w:p>
        </w:tc>
      </w:tr>
    </w:tbl>
    <w:p w:rsidR="00650E8C" w:rsidRPr="0021293F" w:rsidRDefault="00650E8C" w:rsidP="00650E8C">
      <w:pPr>
        <w:spacing w:after="0" w:line="240" w:lineRule="auto"/>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Контрольные вопросы:</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1. Какие нормативные правовые акты регулируют перевозки грузов автомобильным транспортом?</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2. Между кем заключается и как оформляется договор перевозки грузов автомобильным транспортом?</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3. В чем особенность долгосрочных договоров, заключаемых при осуществлении систематических перевозок грузов автотранспортом?</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4. Какими документами оформляются предъявляемые к перевозке автомобильным транспортом грузы?</w:t>
      </w:r>
    </w:p>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p>
    <w:p w:rsidR="004E4770" w:rsidRPr="0021293F" w:rsidRDefault="004E4770"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w:t>
      </w: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№10</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Расчёт платы за лизинг</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color w:val="FF0000"/>
          <w:sz w:val="24"/>
          <w:szCs w:val="24"/>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 xml:space="preserve">– сформировать навыки </w:t>
      </w:r>
      <w:r w:rsidRPr="0021293F">
        <w:rPr>
          <w:rFonts w:ascii="Times New Roman" w:hAnsi="Times New Roman"/>
          <w:sz w:val="24"/>
          <w:szCs w:val="24"/>
        </w:rPr>
        <w:t>по расчётам платы за лизинг.</w:t>
      </w:r>
      <w:r w:rsidRPr="0021293F">
        <w:rPr>
          <w:rFonts w:ascii="Times New Roman" w:hAnsi="Times New Roman"/>
          <w:b/>
          <w:color w:val="FF0000"/>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ОК1- 4, 7, 12; ПК1.1, 1.4, 1.5, 1.8; ПО2 - 4; У1, 5; З1- 4, 6, 10.</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pStyle w:val="28"/>
        <w:ind w:left="0" w:firstLine="709"/>
        <w:jc w:val="both"/>
        <w:rPr>
          <w:sz w:val="24"/>
          <w:szCs w:val="24"/>
        </w:rPr>
      </w:pPr>
      <w:r w:rsidRPr="0021293F">
        <w:rPr>
          <w:sz w:val="24"/>
          <w:szCs w:val="24"/>
        </w:rPr>
        <w:t>2. При выполнении расчетов вы можете пользоваться калькулятором.</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Задания выполняются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color w:val="FF0000"/>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Ситуация.</w:t>
      </w:r>
      <w:r w:rsidRPr="0021293F">
        <w:rPr>
          <w:rFonts w:ascii="Times New Roman" w:hAnsi="Times New Roman"/>
          <w:sz w:val="24"/>
          <w:szCs w:val="24"/>
        </w:rPr>
        <w:t xml:space="preserve">  Лизинговая компания ООО «Старт» заключает лизинговой договор с ОАО «Стройцентр»  на  аренду  трубовоза ТВГ </w:t>
      </w:r>
      <w:r w:rsidRPr="0021293F">
        <w:rPr>
          <w:rFonts w:ascii="Times New Roman" w:hAnsi="Times New Roman"/>
          <w:color w:val="000000"/>
          <w:sz w:val="24"/>
          <w:szCs w:val="24"/>
          <w:shd w:val="clear" w:color="auto" w:fill="FFFFFF"/>
        </w:rPr>
        <w:t xml:space="preserve"> </w:t>
      </w:r>
      <w:r w:rsidRPr="0021293F">
        <w:rPr>
          <w:rFonts w:ascii="Times New Roman" w:hAnsi="Times New Roman"/>
          <w:sz w:val="24"/>
          <w:szCs w:val="24"/>
        </w:rPr>
        <w:t xml:space="preserve"> сроком  на   два  года. Контрактом предусмотрена лизинговая плата   равными долями первого числа первого месяца   каждого квартала. Стоимость имущества (предмета договора) выбирается по варианту. Определите размер лизинговой платы, составьте график платежей с  указанием  суммы  платежа  и  конкретной  даты.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Срок договора – 2 года.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Норма амортизации -10 %.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Процентная ставка по кредиту- 15% годовых.</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Процент комиссионного вознаграждения - 11% годовых.</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Дополнительные услуги: командировочные расходы - 6 тыс. руб. обучение и  переобучение  персонала - 12 тыс. руб.</w:t>
      </w:r>
    </w:p>
    <w:p w:rsidR="00650E8C" w:rsidRPr="0021293F" w:rsidRDefault="00650E8C" w:rsidP="00650E8C">
      <w:pPr>
        <w:spacing w:after="0" w:line="240" w:lineRule="auto"/>
        <w:ind w:firstLine="709"/>
        <w:jc w:val="both"/>
        <w:rPr>
          <w:rFonts w:ascii="Times New Roman" w:hAnsi="Times New Roman"/>
          <w:i/>
          <w:sz w:val="24"/>
          <w:szCs w:val="24"/>
        </w:rPr>
      </w:pP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Методические указания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Расчет общей суммы лизинговых платежей (ЛП) осуществляется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ЛП = АО + ПК + КВ + ДУ + НДС (если лизингополучатель – малое предприятие, НДС не платится), </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где АО – величина амортизационных отчислений, причитающихся лизингодателю в текущем году;</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 xml:space="preserve">     ПК – плата за используемые кредитные ресурсы лизингодателем на приобретение имущества – объекта договора;</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lastRenderedPageBreak/>
        <w:t xml:space="preserve">      КВ – комиссионное вознаграждение лизингодателю за предоставление имущества по договору лизинга;</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 xml:space="preserve">    ДУ – плата лизингодателю за дополнительные услуги лизингополучателю, предусмотренные договором лизинга;</w:t>
      </w:r>
    </w:p>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 xml:space="preserve">     НДС – налог на добавленную стоимость, уплачиваемый лизингополучателем по услугам лизингодателя.</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Расчет среднегодовой стоимости имущества, млн.руб.</w:t>
      </w:r>
    </w:p>
    <w:tbl>
      <w:tblPr>
        <w:tblStyle w:val="a3"/>
        <w:tblW w:w="0" w:type="auto"/>
        <w:tblInd w:w="392" w:type="dxa"/>
        <w:tblLook w:val="04A0" w:firstRow="1" w:lastRow="0" w:firstColumn="1" w:lastColumn="0" w:noHBand="0" w:noVBand="1"/>
      </w:tblPr>
      <w:tblGrid>
        <w:gridCol w:w="1533"/>
        <w:gridCol w:w="1950"/>
        <w:gridCol w:w="2065"/>
        <w:gridCol w:w="1950"/>
        <w:gridCol w:w="1964"/>
      </w:tblGrid>
      <w:tr w:rsidR="00650E8C" w:rsidRPr="0021293F" w:rsidTr="00650E8C">
        <w:tc>
          <w:tcPr>
            <w:tcW w:w="1533" w:type="dxa"/>
          </w:tcPr>
          <w:p w:rsidR="00650E8C" w:rsidRPr="0021293F" w:rsidRDefault="00650E8C" w:rsidP="00650E8C">
            <w:pPr>
              <w:spacing w:after="0" w:line="240" w:lineRule="auto"/>
              <w:jc w:val="both"/>
              <w:rPr>
                <w:rFonts w:ascii="Times New Roman" w:hAnsi="Times New Roman"/>
                <w:iCs/>
                <w:sz w:val="24"/>
                <w:szCs w:val="24"/>
              </w:rPr>
            </w:pPr>
          </w:p>
        </w:tc>
        <w:tc>
          <w:tcPr>
            <w:tcW w:w="1950"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Стоимость имущества на начало года</w:t>
            </w:r>
          </w:p>
        </w:tc>
        <w:tc>
          <w:tcPr>
            <w:tcW w:w="2065"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Сумма амортизационных отчислений</w:t>
            </w:r>
          </w:p>
        </w:tc>
        <w:tc>
          <w:tcPr>
            <w:tcW w:w="1950"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Стоимость имущества на конец года</w:t>
            </w:r>
          </w:p>
        </w:tc>
        <w:tc>
          <w:tcPr>
            <w:tcW w:w="1964"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Среднегодовая стоимость имущества</w:t>
            </w:r>
          </w:p>
        </w:tc>
      </w:tr>
      <w:tr w:rsidR="00650E8C" w:rsidRPr="0021293F" w:rsidTr="00650E8C">
        <w:tc>
          <w:tcPr>
            <w:tcW w:w="1533"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1-й год</w:t>
            </w:r>
          </w:p>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2-й год</w:t>
            </w:r>
          </w:p>
        </w:tc>
        <w:tc>
          <w:tcPr>
            <w:tcW w:w="1950"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72,0</w:t>
            </w:r>
          </w:p>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64,8</w:t>
            </w:r>
          </w:p>
        </w:tc>
        <w:tc>
          <w:tcPr>
            <w:tcW w:w="2065"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7,2</w:t>
            </w:r>
          </w:p>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7,2</w:t>
            </w:r>
          </w:p>
        </w:tc>
        <w:tc>
          <w:tcPr>
            <w:tcW w:w="1950"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64,8</w:t>
            </w:r>
          </w:p>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57,6</w:t>
            </w:r>
          </w:p>
        </w:tc>
        <w:tc>
          <w:tcPr>
            <w:tcW w:w="1964" w:type="dxa"/>
          </w:tcPr>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68,4</w:t>
            </w:r>
          </w:p>
          <w:p w:rsidR="00650E8C" w:rsidRPr="0021293F" w:rsidRDefault="00650E8C" w:rsidP="00650E8C">
            <w:pPr>
              <w:spacing w:after="0" w:line="240" w:lineRule="auto"/>
              <w:jc w:val="both"/>
              <w:rPr>
                <w:rFonts w:ascii="Times New Roman" w:hAnsi="Times New Roman"/>
                <w:iCs/>
                <w:sz w:val="24"/>
                <w:szCs w:val="24"/>
              </w:rPr>
            </w:pPr>
            <w:r w:rsidRPr="0021293F">
              <w:rPr>
                <w:rFonts w:ascii="Times New Roman" w:hAnsi="Times New Roman"/>
                <w:iCs/>
                <w:sz w:val="24"/>
                <w:szCs w:val="24"/>
              </w:rPr>
              <w:t>61,2</w:t>
            </w:r>
          </w:p>
        </w:tc>
      </w:tr>
    </w:tbl>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Расчет общей суммы лизинговых платежей по годам:</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1-й год</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АО = 72,0 × 10 : 100 = 7,2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ПК = 68,4 × 50 : 100 = 34,2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КВ = 68,4 × 12 : 100 = 8,2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В = 7,2 + 34,2 + 8,2 + 2,0 = 51,6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НДС = 51,6 × 20 : 100 = 10,3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ЛП = 7,2 + 34,2 + 8,2 + 2,0 + 10,3 = 61,9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2-й год</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АО = 72,0 × 10 : 100 = 7,2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ПК = 61,2 × 50 : 100 = 30,6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КВ = 61,2 × 12 : 100 = 7,3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В = 7,2 + 30,6 + 7,3 + 2,0 = 47,1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НДС = 47,1 × 20 : 100 = 9,4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ЛП = 7,2 + 30,6 + 7,3 + 2,0 + 9,4 = 56,6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Общая сумма лизинговых платежей за весь срок договора лизинга равна:</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ЛП + ЛП = 61,9 + 56,6 = 118,5 млн.руб.</w:t>
      </w:r>
    </w:p>
    <w:p w:rsidR="00650E8C" w:rsidRPr="0021293F" w:rsidRDefault="00650E8C" w:rsidP="00650E8C">
      <w:pPr>
        <w:spacing w:after="0" w:line="240" w:lineRule="auto"/>
        <w:ind w:firstLine="709"/>
        <w:jc w:val="both"/>
        <w:rPr>
          <w:rFonts w:ascii="Times New Roman" w:hAnsi="Times New Roman"/>
          <w:iCs/>
          <w:sz w:val="24"/>
          <w:szCs w:val="24"/>
        </w:rPr>
      </w:pPr>
      <w:r w:rsidRPr="0021293F">
        <w:rPr>
          <w:rFonts w:ascii="Times New Roman" w:hAnsi="Times New Roman"/>
          <w:iCs/>
          <w:sz w:val="24"/>
          <w:szCs w:val="24"/>
        </w:rPr>
        <w:t>Л</w:t>
      </w:r>
      <w:r w:rsidRPr="0021293F">
        <w:rPr>
          <w:rFonts w:ascii="Times New Roman" w:hAnsi="Times New Roman"/>
          <w:iCs/>
          <w:sz w:val="24"/>
          <w:szCs w:val="24"/>
          <w:vertAlign w:val="subscript"/>
        </w:rPr>
        <w:t>взнос</w:t>
      </w:r>
      <w:r w:rsidRPr="0021293F">
        <w:rPr>
          <w:rFonts w:ascii="Times New Roman" w:hAnsi="Times New Roman"/>
          <w:iCs/>
          <w:sz w:val="24"/>
          <w:szCs w:val="24"/>
        </w:rPr>
        <w:t xml:space="preserve"> = 118,5 : 4 : 2 = 14,8 млн.руб.</w:t>
      </w:r>
    </w:p>
    <w:p w:rsidR="00650E8C" w:rsidRPr="0021293F" w:rsidRDefault="00650E8C" w:rsidP="00650E8C">
      <w:pPr>
        <w:spacing w:after="0" w:line="240" w:lineRule="auto"/>
        <w:ind w:firstLine="709"/>
        <w:jc w:val="both"/>
        <w:rPr>
          <w:rFonts w:ascii="Times New Roman" w:hAnsi="Times New Roman"/>
          <w:iCs/>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Контрольные  вопросы:</w:t>
      </w:r>
      <w:r w:rsidRPr="0021293F">
        <w:rPr>
          <w:rFonts w:ascii="Times New Roman" w:hAnsi="Times New Roman"/>
          <w:sz w:val="24"/>
          <w:szCs w:val="24"/>
        </w:rPr>
        <w:t xml:space="preserve"> </w:t>
      </w:r>
    </w:p>
    <w:p w:rsidR="00650E8C" w:rsidRPr="0021293F" w:rsidRDefault="00650E8C" w:rsidP="00650E8C">
      <w:pPr>
        <w:pStyle w:val="af6"/>
        <w:spacing w:after="0" w:line="240" w:lineRule="auto"/>
        <w:ind w:left="0" w:firstLine="709"/>
        <w:jc w:val="both"/>
        <w:rPr>
          <w:rFonts w:ascii="Times New Roman" w:hAnsi="Times New Roman"/>
          <w:sz w:val="24"/>
          <w:szCs w:val="24"/>
        </w:rPr>
      </w:pPr>
      <w:r w:rsidRPr="0021293F">
        <w:rPr>
          <w:rFonts w:ascii="Times New Roman" w:hAnsi="Times New Roman"/>
          <w:sz w:val="24"/>
          <w:szCs w:val="24"/>
        </w:rPr>
        <w:t>1. Что  такое  лизинг?</w:t>
      </w:r>
    </w:p>
    <w:p w:rsidR="00650E8C" w:rsidRPr="0021293F" w:rsidRDefault="00650E8C" w:rsidP="00650E8C">
      <w:pPr>
        <w:pStyle w:val="af6"/>
        <w:spacing w:after="0" w:line="240" w:lineRule="auto"/>
        <w:ind w:left="0" w:firstLine="709"/>
        <w:jc w:val="both"/>
        <w:rPr>
          <w:rFonts w:ascii="Times New Roman" w:hAnsi="Times New Roman"/>
          <w:sz w:val="24"/>
          <w:szCs w:val="24"/>
        </w:rPr>
      </w:pPr>
      <w:r w:rsidRPr="0021293F">
        <w:rPr>
          <w:rFonts w:ascii="Times New Roman" w:hAnsi="Times New Roman"/>
          <w:sz w:val="24"/>
          <w:szCs w:val="24"/>
        </w:rPr>
        <w:t>2. Какие  показатели  входят  в  состав  лизинговой  платы?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Как  определить   комиссионное  вознаграждение  в  лизинговой плате?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 Как определяется лизинговая плата?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5. Как определяется   база для расчёта платы за кредит?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6. В какие сроки может вносится лизинговая плата?</w:t>
      </w: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p>
    <w:p w:rsidR="004E4770" w:rsidRPr="0021293F" w:rsidRDefault="004E4770" w:rsidP="00650E8C">
      <w:pPr>
        <w:spacing w:after="0" w:line="240" w:lineRule="auto"/>
        <w:ind w:firstLine="709"/>
        <w:jc w:val="both"/>
        <w:rPr>
          <w:rFonts w:ascii="Times New Roman" w:eastAsia="Calibri" w:hAnsi="Times New Roman"/>
          <w:b/>
          <w:sz w:val="24"/>
          <w:szCs w:val="24"/>
          <w:lang w:eastAsia="en-US"/>
        </w:rPr>
      </w:pP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w:t>
      </w:r>
    </w:p>
    <w:p w:rsidR="00650E8C" w:rsidRPr="0021293F" w:rsidRDefault="00650E8C" w:rsidP="00650E8C">
      <w:pPr>
        <w:spacing w:after="0" w:line="240" w:lineRule="auto"/>
        <w:ind w:firstLine="709"/>
        <w:jc w:val="both"/>
        <w:rPr>
          <w:rFonts w:ascii="Times New Roman" w:eastAsia="Calibri" w:hAnsi="Times New Roman"/>
          <w:b/>
          <w:sz w:val="24"/>
          <w:szCs w:val="24"/>
          <w:lang w:eastAsia="en-US"/>
        </w:rPr>
      </w:pPr>
      <w:r w:rsidRPr="0021293F">
        <w:rPr>
          <w:rFonts w:ascii="Times New Roman" w:eastAsia="Calibri" w:hAnsi="Times New Roman"/>
          <w:b/>
          <w:sz w:val="24"/>
          <w:szCs w:val="24"/>
          <w:lang w:eastAsia="en-US"/>
        </w:rPr>
        <w:t xml:space="preserve">                               Практическая работа №11</w:t>
      </w:r>
    </w:p>
    <w:p w:rsidR="00650E8C" w:rsidRPr="0021293F" w:rsidRDefault="00650E8C" w:rsidP="00650E8C">
      <w:pPr>
        <w:pStyle w:val="af6"/>
        <w:spacing w:after="0" w:line="240" w:lineRule="auto"/>
        <w:ind w:left="0" w:firstLine="709"/>
        <w:jc w:val="both"/>
        <w:rPr>
          <w:rFonts w:ascii="Times New Roman" w:hAnsi="Times New Roman"/>
          <w:b/>
          <w:sz w:val="24"/>
          <w:szCs w:val="24"/>
        </w:rPr>
      </w:pPr>
      <w:r w:rsidRPr="0021293F">
        <w:rPr>
          <w:rFonts w:ascii="Times New Roman" w:hAnsi="Times New Roman"/>
          <w:b/>
          <w:sz w:val="24"/>
          <w:szCs w:val="24"/>
        </w:rPr>
        <w:t>Составление договора лизинга</w:t>
      </w:r>
    </w:p>
    <w:p w:rsidR="00650E8C" w:rsidRPr="0021293F" w:rsidRDefault="00650E8C" w:rsidP="00650E8C">
      <w:pPr>
        <w:pStyle w:val="af6"/>
        <w:spacing w:after="0" w:line="240" w:lineRule="auto"/>
        <w:ind w:left="0"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iCs/>
          <w:sz w:val="24"/>
          <w:szCs w:val="24"/>
        </w:rPr>
        <w:t xml:space="preserve">Цель занятия </w:t>
      </w:r>
      <w:r w:rsidRPr="0021293F">
        <w:rPr>
          <w:rFonts w:ascii="Times New Roman" w:hAnsi="Times New Roman"/>
          <w:iCs/>
          <w:sz w:val="24"/>
          <w:szCs w:val="24"/>
        </w:rPr>
        <w:t xml:space="preserve">– сформировать </w:t>
      </w:r>
      <w:r w:rsidRPr="0021293F">
        <w:rPr>
          <w:rFonts w:ascii="Times New Roman" w:hAnsi="Times New Roman"/>
          <w:sz w:val="24"/>
          <w:szCs w:val="24"/>
        </w:rPr>
        <w:t>навыки по  составлению  договорной  документации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lastRenderedPageBreak/>
        <w:t>Коды формируемых компетенций:</w:t>
      </w:r>
      <w:r w:rsidRPr="0021293F">
        <w:rPr>
          <w:rFonts w:ascii="Times New Roman" w:hAnsi="Times New Roman"/>
          <w:sz w:val="24"/>
          <w:szCs w:val="24"/>
        </w:rPr>
        <w:t xml:space="preserve"> ОК1- 4, 7, 12; ПК1.1, 1.4, 1.5; ПО2 - 4; У1, 5; З1, 3. 4, 6.</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Инструкция по выполнению: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Внимательно прочитайте текст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2. При выполнении задания используйте Гражданский кодекс РФ. </w:t>
      </w:r>
    </w:p>
    <w:p w:rsidR="00650E8C" w:rsidRPr="0021293F" w:rsidRDefault="00650E8C" w:rsidP="00650E8C">
      <w:pPr>
        <w:spacing w:after="0" w:line="240" w:lineRule="auto"/>
        <w:ind w:firstLine="709"/>
        <w:jc w:val="both"/>
        <w:rPr>
          <w:rFonts w:ascii="Times New Roman" w:hAnsi="Times New Roman"/>
          <w:b/>
          <w:bCs/>
          <w:sz w:val="24"/>
          <w:szCs w:val="24"/>
        </w:rPr>
      </w:pPr>
      <w:r w:rsidRPr="0021293F">
        <w:rPr>
          <w:rFonts w:ascii="Times New Roman" w:hAnsi="Times New Roman"/>
          <w:sz w:val="24"/>
          <w:szCs w:val="24"/>
        </w:rPr>
        <w:t>3.Сформулируйте и оформите в письменном виде ответ на задание.</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lang w:eastAsia="en-US"/>
        </w:rPr>
        <w:t>Задание выполняется индивидуально по вариантам.</w:t>
      </w: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r w:rsidRPr="0021293F">
        <w:rPr>
          <w:rFonts w:ascii="Times New Roman" w:hAnsi="Times New Roman"/>
          <w:b/>
          <w:iCs/>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Используя типовую форму договора, составить  договор  лизинга  по  условиям задания  практической  работы №10.</w:t>
      </w: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Методические указания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head1"/>
          <w:rFonts w:ascii="Times New Roman" w:hAnsi="Times New Roman"/>
          <w:sz w:val="24"/>
          <w:szCs w:val="24"/>
        </w:rPr>
        <w:t>Договор лизинга (образец типового документа)</w:t>
      </w:r>
      <w:r w:rsidRPr="0021293F">
        <w:rPr>
          <w:rFonts w:ascii="Times New Roman" w:hAnsi="Times New Roman"/>
          <w:sz w:val="24"/>
          <w:szCs w:val="24"/>
        </w:rPr>
        <w:t xml:space="preserve"> </w:t>
      </w:r>
    </w:p>
    <w:p w:rsidR="00650E8C" w:rsidRPr="0021293F" w:rsidRDefault="00641369" w:rsidP="00650E8C">
      <w:pPr>
        <w:spacing w:after="0" w:line="240" w:lineRule="auto"/>
        <w:ind w:firstLine="709"/>
        <w:jc w:val="both"/>
        <w:rPr>
          <w:rFonts w:ascii="Times New Roman" w:hAnsi="Times New Roman"/>
          <w:sz w:val="24"/>
          <w:szCs w:val="24"/>
        </w:rPr>
      </w:pPr>
      <w:r>
        <w:rPr>
          <w:rFonts w:ascii="Times New Roman" w:hAnsi="Times New Roman"/>
          <w:sz w:val="24"/>
          <w:szCs w:val="24"/>
        </w:rPr>
        <w:pict>
          <v:rect id="_x0000_i1078" style="width:0;height:.75pt" o:hralign="center" o:hrstd="t" o:hr="t" fillcolor="#9d9da1" stroked="f"/>
        </w:pict>
      </w:r>
    </w:p>
    <w:tbl>
      <w:tblPr>
        <w:tblW w:w="5096" w:type="pct"/>
        <w:tblCellSpacing w:w="0" w:type="dxa"/>
        <w:tblInd w:w="-180" w:type="dxa"/>
        <w:tblCellMar>
          <w:left w:w="0" w:type="dxa"/>
          <w:right w:w="0" w:type="dxa"/>
        </w:tblCellMar>
        <w:tblLook w:val="0000" w:firstRow="0" w:lastRow="0" w:firstColumn="0" w:lastColumn="0" w:noHBand="0" w:noVBand="0"/>
      </w:tblPr>
      <w:tblGrid>
        <w:gridCol w:w="10113"/>
      </w:tblGrid>
      <w:tr w:rsidR="00650E8C" w:rsidRPr="0021293F" w:rsidTr="00650E8C">
        <w:trPr>
          <w:tblCellSpacing w:w="0" w:type="dxa"/>
        </w:trPr>
        <w:tc>
          <w:tcPr>
            <w:tcW w:w="5000" w:type="pct"/>
            <w:vAlign w:val="center"/>
          </w:tcPr>
          <w:p w:rsidR="00650E8C" w:rsidRPr="0021293F" w:rsidRDefault="00650E8C" w:rsidP="00650E8C">
            <w:pPr>
              <w:pStyle w:val="a8"/>
              <w:rPr>
                <w:color w:val="000000"/>
              </w:rPr>
            </w:pPr>
            <w:r w:rsidRPr="0021293F">
              <w:rPr>
                <w:rStyle w:val="text1"/>
                <w:rFonts w:ascii="Times New Roman" w:eastAsiaTheme="majorEastAsia" w:hAnsi="Times New Roman"/>
                <w:sz w:val="24"/>
                <w:szCs w:val="24"/>
              </w:rPr>
              <w:t xml:space="preserve">                             </w:t>
            </w:r>
            <w:r w:rsidRPr="0021293F">
              <w:rPr>
                <w:color w:val="000000"/>
              </w:rPr>
              <w:t>ДОГОВОР ЛИЗИНГА (финансовой аренды)</w:t>
            </w:r>
          </w:p>
          <w:p w:rsidR="00650E8C" w:rsidRPr="0021293F" w:rsidRDefault="00650E8C" w:rsidP="00650E8C">
            <w:pPr>
              <w:pStyle w:val="a8"/>
              <w:rPr>
                <w:color w:val="000000"/>
              </w:rPr>
            </w:pPr>
            <w:r w:rsidRPr="0021293F">
              <w:rPr>
                <w:color w:val="000000"/>
              </w:rPr>
              <w:t xml:space="preserve">                             г._________________ "___"_______20__г.</w:t>
            </w:r>
          </w:p>
          <w:p w:rsidR="00650E8C" w:rsidRPr="0021293F" w:rsidRDefault="00650E8C" w:rsidP="00650E8C">
            <w:pPr>
              <w:pStyle w:val="a8"/>
              <w:rPr>
                <w:color w:val="000000"/>
              </w:rPr>
            </w:pPr>
            <w:r w:rsidRPr="0021293F">
              <w:rPr>
                <w:color w:val="000000"/>
              </w:rPr>
              <w:t>_________________________________________________________________</w:t>
            </w:r>
            <w:r w:rsidRPr="0021293F">
              <w:rPr>
                <w:color w:val="000000"/>
              </w:rPr>
              <w:br/>
              <w:t>(наименование организации), именуемое в дальнейшем Лизингодатель, в лице</w:t>
            </w:r>
            <w:r w:rsidRPr="0021293F">
              <w:rPr>
                <w:color w:val="000000"/>
              </w:rPr>
              <w:br/>
              <w:t>____________________________________ (должность, Ф.И.О.), действующего</w:t>
            </w:r>
            <w:r w:rsidRPr="0021293F">
              <w:rPr>
                <w:color w:val="000000"/>
              </w:rPr>
              <w:br/>
              <w:t>на основании _____________________ (Устава, доверенности), с одной стороны, и _______________________________________________________</w:t>
            </w:r>
            <w:r w:rsidRPr="0021293F">
              <w:rPr>
                <w:color w:val="000000"/>
              </w:rPr>
              <w:br/>
              <w:t>(наименование предприятия, организации), именуемое в дальнейшем Пользователь, в лице ________________________________ (Ф.И.О., должность), действующего на основании ________________, с другой стороны, заключили настоящий договор о нижеследующем:</w:t>
            </w:r>
          </w:p>
          <w:p w:rsidR="00650E8C" w:rsidRPr="0021293F" w:rsidRDefault="00650E8C" w:rsidP="008C37BD">
            <w:pPr>
              <w:pStyle w:val="a8"/>
              <w:numPr>
                <w:ilvl w:val="0"/>
                <w:numId w:val="13"/>
              </w:numPr>
              <w:rPr>
                <w:color w:val="000000"/>
              </w:rPr>
            </w:pPr>
            <w:r w:rsidRPr="0021293F">
              <w:rPr>
                <w:color w:val="000000"/>
              </w:rPr>
              <w:t>Предмет договора</w:t>
            </w:r>
            <w:r w:rsidRPr="0021293F">
              <w:rPr>
                <w:color w:val="000000"/>
              </w:rPr>
              <w:br/>
              <w:t>1.1. Лизингодатель обязуется предоставить по настоящему договору</w:t>
            </w:r>
            <w:r w:rsidRPr="0021293F">
              <w:rPr>
                <w:color w:val="000000"/>
              </w:rPr>
              <w:br/>
              <w:t>Пользователю оборудование для ___________________________________________________________</w:t>
            </w:r>
            <w:r w:rsidRPr="0021293F">
              <w:rPr>
                <w:color w:val="000000"/>
              </w:rPr>
              <w:br/>
              <w:t>___________________________________________________________</w:t>
            </w:r>
            <w:r w:rsidRPr="0021293F">
              <w:rPr>
                <w:color w:val="000000"/>
              </w:rPr>
              <w:br/>
              <w:t>1.2. Стоимость передаваемого в пользование оборудования составляет</w:t>
            </w:r>
            <w:r w:rsidRPr="0021293F">
              <w:rPr>
                <w:color w:val="000000"/>
              </w:rPr>
              <w:br/>
              <w:t>______________________ руб.</w:t>
            </w:r>
            <w:r w:rsidRPr="0021293F">
              <w:rPr>
                <w:color w:val="000000"/>
              </w:rPr>
              <w:br/>
              <w:t>1.3. Поставка оборудования, являющегося предметом настоящего</w:t>
            </w:r>
            <w:r w:rsidRPr="0021293F">
              <w:rPr>
                <w:color w:val="000000"/>
              </w:rPr>
              <w:br/>
              <w:t>договора, будет произведена__________________________________</w:t>
            </w:r>
            <w:r w:rsidRPr="0021293F">
              <w:rPr>
                <w:color w:val="000000"/>
              </w:rPr>
              <w:br/>
              <w:t>(наименование изготовителя (поставщика)) "___"_________ 20__г. в месте, указанном в настоящем договоре.</w:t>
            </w:r>
          </w:p>
          <w:p w:rsidR="00650E8C" w:rsidRPr="0021293F" w:rsidRDefault="00650E8C" w:rsidP="00650E8C">
            <w:pPr>
              <w:pStyle w:val="a8"/>
              <w:spacing w:before="0" w:beforeAutospacing="0" w:after="0" w:afterAutospacing="0"/>
              <w:rPr>
                <w:color w:val="000000"/>
              </w:rPr>
            </w:pPr>
            <w:r w:rsidRPr="0021293F">
              <w:rPr>
                <w:color w:val="000000"/>
              </w:rPr>
              <w:t>II. Срок действия договора</w:t>
            </w:r>
            <w:r w:rsidRPr="0021293F">
              <w:rPr>
                <w:color w:val="000000"/>
              </w:rPr>
              <w:br/>
              <w:t>2.1. Настоящий договор вступает в силу с даты ввода Пользователем оборудования в эксплуатацию.</w:t>
            </w:r>
            <w:r w:rsidRPr="0021293F">
              <w:rPr>
                <w:color w:val="000000"/>
              </w:rPr>
              <w:br/>
              <w:t>2.2. Срок пользования оборудованием составляет по настоящему договору ________________ лет.</w:t>
            </w:r>
          </w:p>
          <w:p w:rsidR="00650E8C" w:rsidRPr="0021293F" w:rsidRDefault="00650E8C" w:rsidP="00650E8C">
            <w:pPr>
              <w:pStyle w:val="a8"/>
              <w:spacing w:before="0" w:beforeAutospacing="0" w:after="0" w:afterAutospacing="0"/>
              <w:rPr>
                <w:color w:val="000000"/>
              </w:rPr>
            </w:pPr>
            <w:r w:rsidRPr="0021293F">
              <w:rPr>
                <w:color w:val="000000"/>
              </w:rPr>
              <w:t>III. Обязательства сторон</w:t>
            </w:r>
            <w:r w:rsidRPr="0021293F">
              <w:rPr>
                <w:color w:val="000000"/>
              </w:rPr>
              <w:br/>
              <w:t>3.1. Лизингодатель обязуется:</w:t>
            </w:r>
            <w:r w:rsidRPr="0021293F">
              <w:rPr>
                <w:color w:val="000000"/>
              </w:rPr>
              <w:br/>
              <w:t>3.1.1. Предоставить оборудование в соответствии с соглашением о лизинге, заключенном сторонами по настоящему договору "___"_____ 20__г.</w:t>
            </w:r>
            <w:r w:rsidRPr="0021293F">
              <w:rPr>
                <w:color w:val="000000"/>
              </w:rPr>
              <w:br/>
              <w:t>3.1.2. Подписать протокол приемки оборудования после ввода его в эксплуатацию Пользователем.</w:t>
            </w:r>
            <w:r w:rsidRPr="0021293F">
              <w:rPr>
                <w:color w:val="000000"/>
              </w:rPr>
              <w:br/>
              <w:t>3.1.3. Заключить договор страхования оборудования на срок действия настоящего договора.</w:t>
            </w:r>
            <w:r w:rsidRPr="0021293F">
              <w:rPr>
                <w:color w:val="000000"/>
              </w:rPr>
              <w:br/>
              <w:t>3.2. Пользователь обязуется</w:t>
            </w:r>
            <w:r w:rsidRPr="0021293F">
              <w:rPr>
                <w:color w:val="000000"/>
              </w:rPr>
              <w:br/>
              <w:t xml:space="preserve">3.2.1. Произвести приемку оборудования при поставке его в пункт назначения </w:t>
            </w:r>
            <w:r w:rsidRPr="0021293F">
              <w:rPr>
                <w:color w:val="000000"/>
              </w:rPr>
              <w:lastRenderedPageBreak/>
              <w:t>______________________________________________ (наименование изготовителя, поставщика).</w:t>
            </w:r>
            <w:r w:rsidRPr="0021293F">
              <w:rPr>
                <w:color w:val="000000"/>
              </w:rPr>
              <w:br/>
              <w:t>IV. Условия платежа</w:t>
            </w:r>
            <w:r w:rsidRPr="0021293F">
              <w:rPr>
                <w:color w:val="000000"/>
              </w:rPr>
              <w:br/>
              <w:t>4.1. Пользователь обязуется периодически вносить плату за пользование оборудованием на расчетный счет Лизингодателя. Реквизиты счета N________________ в ___________________ банке МФО _______________</w:t>
            </w:r>
            <w:r w:rsidRPr="0021293F">
              <w:rPr>
                <w:color w:val="000000"/>
              </w:rPr>
              <w:br/>
              <w:t>4.2. Ставки платы за пользование оборудованием являются окончательными и изменению не подлежат.</w:t>
            </w:r>
            <w:r w:rsidRPr="0021293F">
              <w:rPr>
                <w:color w:val="000000"/>
              </w:rPr>
              <w:br/>
              <w:t>4.3. По соглашению сторон, Пользователь вправе вносить арендную плату  в следующем порядке:</w:t>
            </w:r>
          </w:p>
          <w:p w:rsidR="00650E8C" w:rsidRPr="0021293F" w:rsidRDefault="00650E8C" w:rsidP="00650E8C">
            <w:pPr>
              <w:pStyle w:val="a8"/>
              <w:spacing w:before="0" w:beforeAutospacing="0" w:after="0" w:afterAutospacing="0"/>
              <w:rPr>
                <w:color w:val="000000"/>
              </w:rPr>
            </w:pPr>
            <w:r w:rsidRPr="0021293F">
              <w:rPr>
                <w:color w:val="000000"/>
              </w:rPr>
              <w:t>V. Передача оборудования</w:t>
            </w:r>
            <w:r w:rsidRPr="0021293F">
              <w:rPr>
                <w:color w:val="000000"/>
              </w:rPr>
              <w:br/>
              <w:t>5.1. Передача оборудования производится путем его поставки в _________________________________________________ (пункт назначения) в соответствии с п.1.4 настоящего договора.</w:t>
            </w:r>
            <w:r w:rsidRPr="0021293F">
              <w:rPr>
                <w:color w:val="000000"/>
              </w:rPr>
              <w:br/>
              <w:t>5.2. После осуществления монтажа поставленного оборудования составляется трехсторонний акт приемки, подписываемый надлежаще уполномоченными представителями Пользователя и _________________________ (наименование изготовителя, поставщика) и пересылается для подписи Лизингодателю.</w:t>
            </w:r>
            <w:r w:rsidRPr="0021293F">
              <w:rPr>
                <w:color w:val="000000"/>
              </w:rPr>
              <w:br/>
              <w:t>5.3. Передача оборудования в субаренду может осуществляться</w:t>
            </w:r>
            <w:r w:rsidRPr="0021293F">
              <w:rPr>
                <w:color w:val="000000"/>
              </w:rPr>
              <w:br/>
              <w:t>Пользователем с согласия Лизингодателя.</w:t>
            </w:r>
            <w:r w:rsidRPr="0021293F">
              <w:rPr>
                <w:color w:val="000000"/>
              </w:rPr>
              <w:br/>
              <w:t>5.4. По окончании срока действия настоящего договора Пользователь имеет опцион (преимущественное право) на покупку оборудования по остаточной стоимости.</w:t>
            </w:r>
          </w:p>
          <w:p w:rsidR="00650E8C" w:rsidRPr="0021293F" w:rsidRDefault="00650E8C" w:rsidP="00650E8C">
            <w:pPr>
              <w:pStyle w:val="a8"/>
              <w:rPr>
                <w:color w:val="000000"/>
              </w:rPr>
            </w:pPr>
            <w:r w:rsidRPr="0021293F">
              <w:rPr>
                <w:color w:val="000000"/>
              </w:rPr>
              <w:t>VI. Ответственность</w:t>
            </w:r>
            <w:r w:rsidRPr="0021293F">
              <w:rPr>
                <w:color w:val="000000"/>
              </w:rPr>
              <w:br/>
              <w:t>6.1. В случае невнесения платы за пользование оборудованием в сроки, установленные в п.____ настоящего договора, Пользователь уплачивает пеню в размере _______ от суммы невнесенного платежа за каждый день просрочки, но не более ____% суммы платежа.</w:t>
            </w:r>
            <w:r w:rsidRPr="0021293F">
              <w:rPr>
                <w:color w:val="000000"/>
              </w:rPr>
              <w:br/>
              <w:t>6.2. За неисполнение или ненадлежащее исполнение обязательств по настоящему договору, а также за досрочное расторжение договора виновная сторона уплачивает штрафную неустойку в сумме _________________ руб., не исключающей возможности предъявления иска о взыскании убытков.</w:t>
            </w:r>
          </w:p>
          <w:p w:rsidR="00650E8C" w:rsidRPr="0021293F" w:rsidRDefault="00650E8C" w:rsidP="00650E8C">
            <w:pPr>
              <w:pStyle w:val="a8"/>
              <w:rPr>
                <w:color w:val="000000"/>
              </w:rPr>
            </w:pPr>
            <w:r w:rsidRPr="0021293F">
              <w:rPr>
                <w:color w:val="000000"/>
              </w:rPr>
              <w:t>VII. Непреодолимая сила (форс-мажор)</w:t>
            </w:r>
            <w:r w:rsidRPr="0021293F">
              <w:rPr>
                <w:color w:val="000000"/>
              </w:rPr>
              <w:br/>
              <w:t>7.1. При наступлении обстоятельств, повлекших невозможность полного или частичного исполнения любой из сторон обязательств по настоящему договору, а именно: пожара, блокады, запрещения вывоза грузов или других, независимых от сторон обстоятельств, срок исполнения обязательств отодвигается соразмерно времени, в течение которого будут действовать такие обстоятельства.</w:t>
            </w:r>
            <w:r w:rsidRPr="0021293F">
              <w:rPr>
                <w:color w:val="000000"/>
              </w:rPr>
              <w:br/>
              <w:t xml:space="preserve">        Если эти обстоятельства будут продолжаться более ________________,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 Сторона, для которой создалась невозможность исполнения обязательств по договору, должна о наступлении или прекращении обстоятельств, препятствующих исполнению обязательств, немедленно извещать другую сторону.</w:t>
            </w:r>
            <w:r w:rsidRPr="0021293F">
              <w:rPr>
                <w:color w:val="000000"/>
              </w:rPr>
              <w:br/>
              <w:t xml:space="preserve">       Надлежащим доказательством наличия указанных выше обстоятельств и их продолжительности будут служить справки, выдаваемые соответственно местным органом государственного управления Лизингодателя или Пользователя или органом, на который возложено оперативное руководство в данной местности на период ликвидации последствий стихийного бедствия.</w:t>
            </w:r>
          </w:p>
          <w:p w:rsidR="00650E8C" w:rsidRPr="0021293F" w:rsidRDefault="00650E8C" w:rsidP="00650E8C">
            <w:pPr>
              <w:pStyle w:val="a8"/>
              <w:spacing w:before="0" w:beforeAutospacing="0" w:after="0" w:afterAutospacing="0"/>
              <w:rPr>
                <w:color w:val="000000"/>
              </w:rPr>
            </w:pPr>
            <w:r w:rsidRPr="0021293F">
              <w:rPr>
                <w:color w:val="000000"/>
              </w:rPr>
              <w:t>VIII. Рассмотрение споров</w:t>
            </w:r>
            <w:r w:rsidRPr="0021293F">
              <w:rPr>
                <w:color w:val="000000"/>
              </w:rPr>
              <w:br/>
              <w:t>8.1. Стороны будут стремиться урегулировать споры, возникшие из настоящего договора, путем проведения переговоров.</w:t>
            </w:r>
            <w:r w:rsidRPr="0021293F">
              <w:rPr>
                <w:color w:val="000000"/>
              </w:rPr>
              <w:br/>
              <w:t>8.2. В случае, если указанные споры не могут быть решены путем переговоров, они подлежат разрешению арбитражным судом в соответствии с действующим законодательством.</w:t>
            </w:r>
          </w:p>
          <w:p w:rsidR="00650E8C" w:rsidRPr="0021293F" w:rsidRDefault="00650E8C" w:rsidP="00650E8C">
            <w:pPr>
              <w:pStyle w:val="a8"/>
              <w:spacing w:before="0" w:beforeAutospacing="0" w:after="0" w:afterAutospacing="0"/>
              <w:rPr>
                <w:color w:val="000000"/>
              </w:rPr>
            </w:pPr>
            <w:r w:rsidRPr="0021293F">
              <w:rPr>
                <w:color w:val="000000"/>
              </w:rPr>
              <w:lastRenderedPageBreak/>
              <w:t>Лизингодатель _________________________________________________________</w:t>
            </w:r>
            <w:r w:rsidRPr="0021293F">
              <w:rPr>
                <w:color w:val="000000"/>
              </w:rPr>
              <w:br/>
              <w:t>Телефон ________________</w:t>
            </w:r>
            <w:r w:rsidRPr="0021293F">
              <w:rPr>
                <w:color w:val="000000"/>
              </w:rPr>
              <w:br/>
              <w:t>Телефакс ___________________</w:t>
            </w:r>
            <w:r w:rsidRPr="0021293F">
              <w:rPr>
                <w:color w:val="000000"/>
              </w:rPr>
              <w:br/>
              <w:t>Телекс ___________________</w:t>
            </w:r>
          </w:p>
          <w:p w:rsidR="00650E8C" w:rsidRPr="0021293F" w:rsidRDefault="00650E8C" w:rsidP="00650E8C">
            <w:pPr>
              <w:pStyle w:val="a8"/>
              <w:spacing w:before="0" w:beforeAutospacing="0" w:after="0" w:afterAutospacing="0"/>
              <w:rPr>
                <w:color w:val="000000"/>
              </w:rPr>
            </w:pPr>
            <w:r w:rsidRPr="0021293F">
              <w:rPr>
                <w:color w:val="000000"/>
              </w:rPr>
              <w:t>Пользователь ___________________________________________________________</w:t>
            </w:r>
            <w:r w:rsidRPr="0021293F">
              <w:rPr>
                <w:color w:val="000000"/>
              </w:rPr>
              <w:br/>
              <w:t>Телефон_____________________</w:t>
            </w:r>
            <w:r w:rsidRPr="0021293F">
              <w:rPr>
                <w:color w:val="000000"/>
              </w:rPr>
              <w:br/>
              <w:t>Телефакс_____________________</w:t>
            </w:r>
            <w:r w:rsidRPr="0021293F">
              <w:rPr>
                <w:color w:val="000000"/>
              </w:rPr>
              <w:br/>
              <w:t>Телекс_____________________</w:t>
            </w:r>
          </w:p>
          <w:p w:rsidR="00650E8C" w:rsidRPr="0021293F" w:rsidRDefault="00650E8C" w:rsidP="00650E8C">
            <w:pPr>
              <w:pStyle w:val="a8"/>
              <w:rPr>
                <w:color w:val="000000"/>
              </w:rPr>
            </w:pPr>
            <w:r w:rsidRPr="0021293F">
              <w:rPr>
                <w:color w:val="000000"/>
              </w:rPr>
              <w:t>Стороны обязаны сообщить друг другу об изменении своего юридического адреса, номеров телефонов, телефаксов и телетайпов не позднее 48 часов с даты их изменения.</w:t>
            </w:r>
            <w:r w:rsidRPr="0021293F">
              <w:rPr>
                <w:color w:val="000000"/>
              </w:rPr>
              <w:br/>
              <w:t>9.4. С даты заключения настоящего договора вся предшествующая переписка и переговоры между сторонами по вопросам, являющимся предметом настоящего договора, теряют силу.</w:t>
            </w:r>
            <w:r w:rsidRPr="0021293F">
              <w:rPr>
                <w:color w:val="000000"/>
              </w:rPr>
              <w:br/>
              <w:t>9.5.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r w:rsidRPr="0021293F">
              <w:rPr>
                <w:color w:val="000000"/>
              </w:rPr>
              <w:br/>
              <w:t>Приложения к настоящему договору являются его неотъемлемой частью.</w:t>
            </w:r>
            <w:r w:rsidRPr="0021293F">
              <w:rPr>
                <w:color w:val="000000"/>
              </w:rPr>
              <w:br/>
              <w:t>9.6. В случаях, не предусмотренных настоящим договором, применяется действующее гражданское законодательство РФ.</w:t>
            </w:r>
            <w:r w:rsidRPr="0021293F">
              <w:rPr>
                <w:color w:val="000000"/>
              </w:rPr>
              <w:br/>
            </w:r>
            <w:r w:rsidRPr="0021293F">
              <w:rPr>
                <w:color w:val="000000"/>
              </w:rPr>
              <w:br/>
              <w:t>Подписи сторон:</w:t>
            </w:r>
            <w:r w:rsidRPr="0021293F">
              <w:rPr>
                <w:color w:val="000000"/>
              </w:rPr>
              <w:br/>
              <w:t>Лизингодатель            Пользователь</w:t>
            </w:r>
          </w:p>
          <w:p w:rsidR="00650E8C" w:rsidRPr="0021293F" w:rsidRDefault="00641369" w:rsidP="00650E8C">
            <w:pPr>
              <w:pStyle w:val="a8"/>
              <w:spacing w:before="0" w:beforeAutospacing="0" w:after="0" w:afterAutospacing="0"/>
              <w:rPr>
                <w:color w:val="000000"/>
              </w:rPr>
            </w:pPr>
            <w:r>
              <w:rPr>
                <w:color w:val="000000"/>
              </w:rPr>
              <w:pict>
                <v:rect id="_x0000_i1079" style="width:0;height:.75pt" o:hralign="center" o:hrstd="t" o:hr="t" fillcolor="#9d9da1" stroked="f"/>
              </w:pict>
            </w:r>
            <w:r w:rsidR="00650E8C" w:rsidRPr="0021293F">
              <w:rPr>
                <w:color w:val="000000"/>
              </w:rPr>
              <w:t xml:space="preserve"> </w:t>
            </w:r>
            <w:r>
              <w:rPr>
                <w:color w:val="000000"/>
              </w:rPr>
              <w:pict>
                <v:rect id="_x0000_i1080" style="width:0;height:.75pt" o:hralign="center" o:hrstd="t" o:hr="t" fillcolor="#9d9da1" stroked="f"/>
              </w:pict>
            </w:r>
          </w:p>
        </w:tc>
      </w:tr>
    </w:tbl>
    <w:p w:rsidR="00650E8C" w:rsidRPr="0021293F" w:rsidRDefault="00650E8C" w:rsidP="00650E8C">
      <w:pPr>
        <w:spacing w:after="0" w:line="240" w:lineRule="auto"/>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Контрольные вопросы</w:t>
      </w:r>
      <w:r w:rsidRPr="0021293F">
        <w:rPr>
          <w:rFonts w:ascii="Times New Roman" w:hAnsi="Times New Roman"/>
          <w:sz w:val="24"/>
          <w:szCs w:val="24"/>
        </w:rPr>
        <w:t>:</w:t>
      </w:r>
    </w:p>
    <w:p w:rsidR="00650E8C" w:rsidRPr="0021293F" w:rsidRDefault="00650E8C" w:rsidP="00650E8C">
      <w:pPr>
        <w:pStyle w:val="af6"/>
        <w:spacing w:after="0" w:line="240" w:lineRule="auto"/>
        <w:ind w:left="0" w:firstLine="709"/>
        <w:jc w:val="both"/>
        <w:rPr>
          <w:rFonts w:ascii="Times New Roman" w:hAnsi="Times New Roman"/>
          <w:sz w:val="24"/>
          <w:szCs w:val="24"/>
        </w:rPr>
      </w:pPr>
      <w:r w:rsidRPr="0021293F">
        <w:rPr>
          <w:rFonts w:ascii="Times New Roman" w:hAnsi="Times New Roman"/>
          <w:sz w:val="24"/>
          <w:szCs w:val="24"/>
        </w:rPr>
        <w:t>1.Что такое лизинг?</w:t>
      </w:r>
    </w:p>
    <w:p w:rsidR="00650E8C" w:rsidRPr="0021293F" w:rsidRDefault="00650E8C" w:rsidP="00650E8C">
      <w:pPr>
        <w:pStyle w:val="af6"/>
        <w:spacing w:after="0" w:line="240" w:lineRule="auto"/>
        <w:ind w:left="0" w:firstLine="709"/>
        <w:jc w:val="both"/>
        <w:rPr>
          <w:rFonts w:ascii="Times New Roman" w:hAnsi="Times New Roman"/>
          <w:sz w:val="24"/>
          <w:szCs w:val="24"/>
        </w:rPr>
      </w:pPr>
      <w:r w:rsidRPr="0021293F">
        <w:rPr>
          <w:rFonts w:ascii="Times New Roman" w:hAnsi="Times New Roman"/>
          <w:sz w:val="24"/>
          <w:szCs w:val="24"/>
        </w:rPr>
        <w:t>2.Какие основные формы лизинга вы знаете?</w:t>
      </w:r>
    </w:p>
    <w:p w:rsidR="00650E8C" w:rsidRPr="0021293F" w:rsidRDefault="00650E8C" w:rsidP="00650E8C">
      <w:pPr>
        <w:pStyle w:val="af6"/>
        <w:spacing w:after="0" w:line="240" w:lineRule="auto"/>
        <w:ind w:left="0" w:firstLine="709"/>
        <w:jc w:val="both"/>
        <w:rPr>
          <w:rFonts w:ascii="Times New Roman" w:hAnsi="Times New Roman"/>
          <w:sz w:val="24"/>
          <w:szCs w:val="24"/>
        </w:rPr>
      </w:pPr>
      <w:r w:rsidRPr="0021293F">
        <w:rPr>
          <w:rFonts w:ascii="Times New Roman" w:hAnsi="Times New Roman"/>
          <w:sz w:val="24"/>
          <w:szCs w:val="24"/>
        </w:rPr>
        <w:t>3.Какова специфика взаимодействия основных участников лизинга? Как называются участники лизингового соглашения?</w:t>
      </w:r>
    </w:p>
    <w:p w:rsidR="00650E8C" w:rsidRPr="0021293F" w:rsidRDefault="00650E8C" w:rsidP="00650E8C">
      <w:pPr>
        <w:pStyle w:val="af6"/>
        <w:spacing w:after="0" w:line="240" w:lineRule="auto"/>
        <w:ind w:left="0" w:firstLine="709"/>
        <w:jc w:val="both"/>
        <w:rPr>
          <w:rFonts w:ascii="Times New Roman" w:hAnsi="Times New Roman"/>
          <w:sz w:val="24"/>
          <w:szCs w:val="24"/>
        </w:rPr>
      </w:pPr>
      <w:r w:rsidRPr="0021293F">
        <w:rPr>
          <w:rFonts w:ascii="Times New Roman" w:hAnsi="Times New Roman"/>
          <w:sz w:val="24"/>
          <w:szCs w:val="24"/>
        </w:rPr>
        <w:t>2.Какие основные   разделы входят в договор лизинга?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3.Кто подписывает договор лизинга?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4.Какие обязанности   имеет лизингодатель и  лизингополучатель?</w:t>
      </w:r>
    </w:p>
    <w:p w:rsidR="00650E8C" w:rsidRPr="0021293F" w:rsidRDefault="00650E8C" w:rsidP="00650E8C">
      <w:pPr>
        <w:spacing w:after="0" w:line="240" w:lineRule="auto"/>
        <w:jc w:val="both"/>
        <w:rPr>
          <w:rFonts w:ascii="Times New Roman" w:hAnsi="Times New Roman"/>
          <w:sz w:val="24"/>
          <w:szCs w:val="24"/>
        </w:rPr>
      </w:pPr>
    </w:p>
    <w:p w:rsidR="004E4770" w:rsidRPr="0021293F" w:rsidRDefault="004E4770"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iCs/>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1.2 Список использованных источников информации</w:t>
      </w:r>
    </w:p>
    <w:p w:rsidR="00650E8C" w:rsidRPr="0021293F" w:rsidRDefault="00650E8C" w:rsidP="00650E8C">
      <w:pPr>
        <w:spacing w:after="0" w:line="240" w:lineRule="auto"/>
        <w:ind w:firstLine="709"/>
        <w:jc w:val="both"/>
        <w:rPr>
          <w:rFonts w:ascii="Times New Roman" w:hAnsi="Times New Roman"/>
          <w:bCs/>
          <w:sz w:val="24"/>
          <w:szCs w:val="24"/>
        </w:rPr>
      </w:pPr>
    </w:p>
    <w:p w:rsidR="00650E8C" w:rsidRPr="0021293F" w:rsidRDefault="00650E8C" w:rsidP="00650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Нормативно-правовые акты: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w:t>
      </w:r>
      <w:r w:rsidRPr="0021293F">
        <w:rPr>
          <w:rFonts w:ascii="Times New Roman" w:hAnsi="Times New Roman"/>
          <w:b/>
          <w:sz w:val="24"/>
          <w:szCs w:val="24"/>
        </w:rPr>
        <w:t>Российская Федерация, Конституция (1993).</w:t>
      </w:r>
      <w:r w:rsidRPr="0021293F">
        <w:rPr>
          <w:rFonts w:ascii="Times New Roman" w:hAnsi="Times New Roman"/>
          <w:sz w:val="24"/>
          <w:szCs w:val="24"/>
        </w:rPr>
        <w:t xml:space="preserve"> Конституция Российской Федерации [Текст]: офиц. текст. – М. – Маркетинг, 2001. -  С. 39.</w:t>
      </w:r>
    </w:p>
    <w:p w:rsidR="00650E8C" w:rsidRPr="0021293F" w:rsidRDefault="00650E8C" w:rsidP="00650E8C">
      <w:pPr>
        <w:shd w:val="clear" w:color="auto" w:fill="FFFFFF"/>
        <w:spacing w:after="0" w:line="240" w:lineRule="auto"/>
        <w:ind w:firstLine="709"/>
        <w:jc w:val="both"/>
        <w:rPr>
          <w:rFonts w:ascii="Times New Roman" w:hAnsi="Times New Roman"/>
          <w:sz w:val="24"/>
          <w:szCs w:val="24"/>
        </w:rPr>
      </w:pPr>
      <w:r w:rsidRPr="0021293F">
        <w:rPr>
          <w:rFonts w:ascii="Times New Roman" w:hAnsi="Times New Roman"/>
          <w:sz w:val="24"/>
          <w:szCs w:val="24"/>
        </w:rPr>
        <w:t>2.</w:t>
      </w:r>
      <w:r w:rsidRPr="0021293F">
        <w:rPr>
          <w:rFonts w:ascii="Times New Roman" w:hAnsi="Times New Roman"/>
          <w:b/>
          <w:sz w:val="24"/>
          <w:szCs w:val="24"/>
        </w:rPr>
        <w:t xml:space="preserve">Российская Федерация, </w:t>
      </w:r>
      <w:r w:rsidRPr="0021293F">
        <w:rPr>
          <w:rFonts w:ascii="Times New Roman" w:hAnsi="Times New Roman"/>
          <w:sz w:val="24"/>
          <w:szCs w:val="24"/>
        </w:rPr>
        <w:t xml:space="preserve">Гражданский кодекс Российской Федерации [Текст]: Части первая, вторая и третья (по состоянию на 1 февраля </w:t>
      </w:r>
      <w:smartTag w:uri="urn:schemas-microsoft-com:office:smarttags" w:element="metricconverter">
        <w:smartTagPr>
          <w:attr w:name="ProductID" w:val="2004 г"/>
        </w:smartTagPr>
        <w:r w:rsidRPr="0021293F">
          <w:rPr>
            <w:rFonts w:ascii="Times New Roman" w:hAnsi="Times New Roman"/>
            <w:sz w:val="24"/>
            <w:szCs w:val="24"/>
          </w:rPr>
          <w:t>2004 г</w:t>
        </w:r>
      </w:smartTag>
      <w:r w:rsidRPr="0021293F">
        <w:rPr>
          <w:rFonts w:ascii="Times New Roman" w:hAnsi="Times New Roman"/>
          <w:sz w:val="24"/>
          <w:szCs w:val="24"/>
        </w:rPr>
        <w:t xml:space="preserve">.). – Новосибирск: Сиб.унив. изд-во, 2004. - 495 с.: ил.   </w:t>
      </w:r>
    </w:p>
    <w:p w:rsidR="00650E8C" w:rsidRPr="0021293F" w:rsidRDefault="00650E8C" w:rsidP="00650E8C">
      <w:pPr>
        <w:pStyle w:val="af3"/>
        <w:shd w:val="clear" w:color="auto" w:fill="FFFFFF"/>
        <w:spacing w:after="0" w:line="240" w:lineRule="auto"/>
        <w:ind w:left="0" w:firstLine="709"/>
        <w:jc w:val="both"/>
        <w:rPr>
          <w:rFonts w:ascii="Times New Roman" w:hAnsi="Times New Roman"/>
          <w:sz w:val="24"/>
          <w:szCs w:val="24"/>
        </w:rPr>
      </w:pPr>
      <w:r w:rsidRPr="0021293F">
        <w:rPr>
          <w:rFonts w:ascii="Times New Roman" w:hAnsi="Times New Roman"/>
          <w:sz w:val="24"/>
          <w:szCs w:val="24"/>
        </w:rPr>
        <w:t>3.</w:t>
      </w:r>
      <w:r w:rsidRPr="0021293F">
        <w:rPr>
          <w:rFonts w:ascii="Times New Roman" w:hAnsi="Times New Roman"/>
          <w:b/>
          <w:sz w:val="24"/>
          <w:szCs w:val="24"/>
        </w:rPr>
        <w:t xml:space="preserve">Российская Федерация. Законы. </w:t>
      </w:r>
      <w:r w:rsidRPr="0021293F">
        <w:rPr>
          <w:rFonts w:ascii="Times New Roman" w:hAnsi="Times New Roman"/>
          <w:sz w:val="24"/>
          <w:szCs w:val="24"/>
        </w:rPr>
        <w:t xml:space="preserve">Трудовой кодекс Российской Федерации [Электронный ресурс]: от 30.12.2001 №197-ФЗ [принят ГД ФС РФ 21.12.2001] // Консультант Плюс: справочно-правовая система. – Законодательство.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w:t>
      </w:r>
      <w:r w:rsidRPr="0021293F">
        <w:rPr>
          <w:rFonts w:ascii="Times New Roman" w:hAnsi="Times New Roman"/>
          <w:b/>
          <w:sz w:val="24"/>
          <w:szCs w:val="24"/>
        </w:rPr>
        <w:t>Российская Федерация.</w:t>
      </w:r>
      <w:r w:rsidRPr="0021293F">
        <w:rPr>
          <w:rFonts w:ascii="Times New Roman" w:hAnsi="Times New Roman"/>
          <w:sz w:val="24"/>
          <w:szCs w:val="24"/>
        </w:rPr>
        <w:t xml:space="preserve"> Закон Российской Федерации «О защите прав потребителей» (по состоянию на 1 октября </w:t>
      </w:r>
      <w:smartTag w:uri="urn:schemas-microsoft-com:office:smarttags" w:element="metricconverter">
        <w:smartTagPr>
          <w:attr w:name="ProductID" w:val="2004 г"/>
        </w:smartTagPr>
        <w:r w:rsidRPr="0021293F">
          <w:rPr>
            <w:rFonts w:ascii="Times New Roman" w:hAnsi="Times New Roman"/>
            <w:sz w:val="24"/>
            <w:szCs w:val="24"/>
          </w:rPr>
          <w:t>2004 г</w:t>
        </w:r>
      </w:smartTag>
      <w:r w:rsidRPr="0021293F">
        <w:rPr>
          <w:rFonts w:ascii="Times New Roman" w:hAnsi="Times New Roman"/>
          <w:sz w:val="24"/>
          <w:szCs w:val="24"/>
        </w:rPr>
        <w:t>.) [Текст]. – Новосибирск: Сиб. унив. изд-во. 2004. – 47 с.</w:t>
      </w:r>
    </w:p>
    <w:p w:rsidR="00650E8C" w:rsidRPr="0021293F" w:rsidRDefault="00650E8C" w:rsidP="00650E8C">
      <w:pPr>
        <w:tabs>
          <w:tab w:val="num" w:pos="1440"/>
        </w:tabs>
        <w:spacing w:after="0" w:line="240" w:lineRule="auto"/>
        <w:ind w:firstLine="709"/>
        <w:jc w:val="both"/>
        <w:rPr>
          <w:rFonts w:ascii="Times New Roman" w:hAnsi="Times New Roman"/>
          <w:sz w:val="24"/>
          <w:szCs w:val="24"/>
        </w:rPr>
      </w:pPr>
      <w:r w:rsidRPr="0021293F">
        <w:rPr>
          <w:rFonts w:ascii="Times New Roman" w:hAnsi="Times New Roman"/>
          <w:sz w:val="24"/>
          <w:szCs w:val="24"/>
        </w:rPr>
        <w:t>5.</w:t>
      </w:r>
      <w:r w:rsidRPr="0021293F">
        <w:rPr>
          <w:rFonts w:ascii="Times New Roman" w:hAnsi="Times New Roman"/>
          <w:b/>
          <w:sz w:val="24"/>
          <w:szCs w:val="24"/>
        </w:rPr>
        <w:t>Российская Федерация.</w:t>
      </w:r>
      <w:r w:rsidRPr="0021293F">
        <w:rPr>
          <w:rFonts w:ascii="Times New Roman" w:hAnsi="Times New Roman"/>
          <w:sz w:val="24"/>
          <w:szCs w:val="24"/>
        </w:rPr>
        <w:t xml:space="preserve"> Кодекс РФ об административных правонарушениях № 2-ФЗ от 09.01.96.</w:t>
      </w:r>
    </w:p>
    <w:p w:rsidR="00650E8C" w:rsidRPr="0021293F" w:rsidRDefault="00650E8C" w:rsidP="00650E8C">
      <w:pPr>
        <w:tabs>
          <w:tab w:val="num" w:pos="1440"/>
        </w:tabs>
        <w:spacing w:after="0" w:line="240" w:lineRule="auto"/>
        <w:ind w:firstLine="709"/>
        <w:jc w:val="both"/>
        <w:rPr>
          <w:rFonts w:ascii="Times New Roman" w:hAnsi="Times New Roman"/>
          <w:sz w:val="24"/>
          <w:szCs w:val="24"/>
        </w:rPr>
      </w:pPr>
      <w:r w:rsidRPr="0021293F">
        <w:rPr>
          <w:rFonts w:ascii="Times New Roman" w:hAnsi="Times New Roman"/>
          <w:sz w:val="24"/>
          <w:szCs w:val="24"/>
        </w:rPr>
        <w:lastRenderedPageBreak/>
        <w:t>6.</w:t>
      </w:r>
      <w:r w:rsidRPr="0021293F">
        <w:rPr>
          <w:rFonts w:ascii="Times New Roman" w:hAnsi="Times New Roman"/>
          <w:b/>
          <w:sz w:val="24"/>
          <w:szCs w:val="24"/>
        </w:rPr>
        <w:t>Российская Федерация.</w:t>
      </w:r>
      <w:r w:rsidRPr="0021293F">
        <w:rPr>
          <w:rFonts w:ascii="Times New Roman" w:hAnsi="Times New Roman"/>
          <w:sz w:val="24"/>
          <w:szCs w:val="24"/>
        </w:rPr>
        <w:t xml:space="preserve"> Федеральный Закон «О защите прав юридических лиц и индивидуальных предпринимателей при проведении государственного контроля (надзора)» [Текст]: № 134-ФЗ от 08.08.01.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7.</w:t>
      </w:r>
      <w:r w:rsidRPr="0021293F">
        <w:rPr>
          <w:rFonts w:ascii="Times New Roman" w:hAnsi="Times New Roman"/>
          <w:b/>
          <w:sz w:val="24"/>
          <w:szCs w:val="24"/>
        </w:rPr>
        <w:t>Комитет РФ, Примерные правила работы предприятий розничной торговли</w:t>
      </w:r>
      <w:r w:rsidRPr="0021293F">
        <w:rPr>
          <w:rFonts w:ascii="Times New Roman" w:hAnsi="Times New Roman"/>
          <w:sz w:val="24"/>
          <w:szCs w:val="24"/>
        </w:rPr>
        <w:t xml:space="preserve"> [Текст]. Комитет РФ по торговле 17.03.94 № 1-314/32-9.</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8.</w:t>
      </w:r>
      <w:r w:rsidRPr="0021293F">
        <w:rPr>
          <w:rFonts w:ascii="Times New Roman" w:hAnsi="Times New Roman"/>
          <w:b/>
          <w:sz w:val="24"/>
          <w:szCs w:val="24"/>
        </w:rPr>
        <w:t xml:space="preserve">Постановление Правительства РФ, </w:t>
      </w:r>
      <w:r w:rsidRPr="0021293F">
        <w:rPr>
          <w:rFonts w:ascii="Times New Roman" w:hAnsi="Times New Roman"/>
          <w:sz w:val="24"/>
          <w:szCs w:val="24"/>
        </w:rPr>
        <w:t>«О мерах по государственному регулированию торговли и улучшению торгового обслуживания» [Текст].  Пост. Прав. РФ № 936 от 12.08.94.</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9.</w:t>
      </w:r>
      <w:r w:rsidRPr="0021293F">
        <w:rPr>
          <w:rFonts w:ascii="Times New Roman" w:hAnsi="Times New Roman"/>
          <w:b/>
          <w:sz w:val="24"/>
          <w:szCs w:val="24"/>
        </w:rPr>
        <w:t>Постановление Совета Министров и Правительства РФ,</w:t>
      </w:r>
      <w:r w:rsidRPr="0021293F">
        <w:rPr>
          <w:rFonts w:ascii="Times New Roman" w:hAnsi="Times New Roman"/>
          <w:sz w:val="24"/>
          <w:szCs w:val="24"/>
        </w:rPr>
        <w:t xml:space="preserve"> «О правилах продажи некоторых видов продовольственных и непродовольственных товаров» [Текст]. Пост. СМ. – Прав. РФ 08.10.93 № 445.</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10.</w:t>
      </w:r>
      <w:r w:rsidRPr="0021293F">
        <w:rPr>
          <w:rFonts w:ascii="Times New Roman" w:hAnsi="Times New Roman"/>
          <w:b/>
          <w:sz w:val="24"/>
          <w:szCs w:val="24"/>
        </w:rPr>
        <w:t xml:space="preserve">Постановление Правительства РФ, </w:t>
      </w:r>
      <w:r w:rsidRPr="0021293F">
        <w:rPr>
          <w:rFonts w:ascii="Times New Roman" w:hAnsi="Times New Roman"/>
          <w:sz w:val="24"/>
          <w:szCs w:val="24"/>
        </w:rPr>
        <w:t>«О внесении изменений и дополнений в Правила продажи отдельных видов продовольственных и непродовольственных товаров» [Текст]. Пост. Прав. РФ № 595 от 17.05.96.</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11.</w:t>
      </w:r>
      <w:r w:rsidRPr="0021293F">
        <w:rPr>
          <w:rFonts w:ascii="Times New Roman" w:hAnsi="Times New Roman"/>
          <w:b/>
          <w:sz w:val="24"/>
          <w:szCs w:val="24"/>
        </w:rPr>
        <w:t>Правила торговли.</w:t>
      </w:r>
      <w:r w:rsidRPr="0021293F">
        <w:rPr>
          <w:rFonts w:ascii="Times New Roman" w:hAnsi="Times New Roman"/>
          <w:sz w:val="24"/>
          <w:szCs w:val="24"/>
        </w:rPr>
        <w:t xml:space="preserve"> Товарный справочник [Текст] (второе дополненное и переработанное издание). – М.: Экономика, 1996.</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12.</w:t>
      </w:r>
      <w:r w:rsidRPr="0021293F">
        <w:rPr>
          <w:rFonts w:ascii="Times New Roman" w:hAnsi="Times New Roman"/>
          <w:b/>
          <w:sz w:val="24"/>
          <w:szCs w:val="24"/>
        </w:rPr>
        <w:t>Санитарные правила</w:t>
      </w:r>
      <w:r w:rsidRPr="0021293F">
        <w:rPr>
          <w:rFonts w:ascii="Times New Roman" w:hAnsi="Times New Roman"/>
          <w:sz w:val="24"/>
          <w:szCs w:val="24"/>
        </w:rPr>
        <w:t xml:space="preserve"> </w:t>
      </w:r>
      <w:r w:rsidRPr="0021293F">
        <w:rPr>
          <w:rFonts w:ascii="Times New Roman" w:hAnsi="Times New Roman"/>
          <w:b/>
          <w:sz w:val="24"/>
          <w:szCs w:val="24"/>
        </w:rPr>
        <w:t>для предприятий продовольственной торговли.</w:t>
      </w:r>
      <w:r w:rsidRPr="0021293F">
        <w:rPr>
          <w:rFonts w:ascii="Times New Roman" w:hAnsi="Times New Roman"/>
          <w:sz w:val="24"/>
          <w:szCs w:val="24"/>
        </w:rPr>
        <w:t xml:space="preserve"> СанПиН 2.3.5.021-94 [Текст].  – М.: Информационно-издательский центр Госкомсанэпиднадзора России.</w:t>
      </w:r>
    </w:p>
    <w:p w:rsidR="00650E8C" w:rsidRPr="0021293F" w:rsidRDefault="00650E8C" w:rsidP="00650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650E8C" w:rsidRPr="0021293F" w:rsidRDefault="00650E8C" w:rsidP="00650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Основные источники: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13.</w:t>
      </w:r>
      <w:r w:rsidRPr="0021293F">
        <w:rPr>
          <w:rFonts w:ascii="Times New Roman" w:hAnsi="Times New Roman"/>
          <w:b/>
          <w:sz w:val="24"/>
          <w:szCs w:val="24"/>
        </w:rPr>
        <w:t>Арустамов, Э.А.</w:t>
      </w:r>
      <w:r w:rsidRPr="0021293F">
        <w:rPr>
          <w:rFonts w:ascii="Times New Roman" w:hAnsi="Times New Roman"/>
          <w:sz w:val="24"/>
          <w:szCs w:val="24"/>
        </w:rPr>
        <w:t xml:space="preserve"> Организация предпринимательской деятельности [Текст]: Учебное пособие / Э.А. Арустамов, А.Н. Пахомкин, Т.П. Митрофанова. – М.:  Издательско-торговая корпорация «Дашков и К</w:t>
      </w:r>
      <w:r w:rsidRPr="0021293F">
        <w:rPr>
          <w:rFonts w:ascii="Times New Roman" w:hAnsi="Times New Roman"/>
          <w:sz w:val="24"/>
          <w:szCs w:val="24"/>
          <w:vertAlign w:val="superscript"/>
        </w:rPr>
        <w:t>0</w:t>
      </w:r>
      <w:r w:rsidR="001D6D3B">
        <w:rPr>
          <w:rFonts w:ascii="Times New Roman" w:hAnsi="Times New Roman"/>
          <w:sz w:val="24"/>
          <w:szCs w:val="24"/>
        </w:rPr>
        <w:t>», 201</w:t>
      </w:r>
      <w:r w:rsidRPr="0021293F">
        <w:rPr>
          <w:rFonts w:ascii="Times New Roman" w:hAnsi="Times New Roman"/>
          <w:sz w:val="24"/>
          <w:szCs w:val="24"/>
        </w:rPr>
        <w:t>7. – 376 с., 2000 экз.</w:t>
      </w:r>
    </w:p>
    <w:p w:rsidR="00650E8C" w:rsidRPr="0021293F" w:rsidRDefault="00650E8C" w:rsidP="00650E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14.</w:t>
      </w:r>
      <w:r w:rsidRPr="0021293F">
        <w:rPr>
          <w:rFonts w:ascii="Times New Roman" w:hAnsi="Times New Roman"/>
          <w:b/>
          <w:bCs/>
          <w:sz w:val="24"/>
          <w:szCs w:val="24"/>
        </w:rPr>
        <w:t>Иванов, Г.Г.</w:t>
      </w:r>
      <w:r w:rsidRPr="0021293F">
        <w:rPr>
          <w:rFonts w:ascii="Times New Roman" w:hAnsi="Times New Roman"/>
          <w:bCs/>
          <w:sz w:val="24"/>
          <w:szCs w:val="24"/>
        </w:rPr>
        <w:t xml:space="preserve"> Организация и технология коммерческой деятельности  [Текст]: учеб. пособие / Г.Г. Иванов. – М.: ОИЦ «Академия», 2010. – 200с.</w:t>
      </w:r>
    </w:p>
    <w:p w:rsidR="00650E8C" w:rsidRPr="0021293F" w:rsidRDefault="00650E8C" w:rsidP="00650E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15.</w:t>
      </w:r>
      <w:r w:rsidRPr="0021293F">
        <w:rPr>
          <w:rFonts w:ascii="Times New Roman" w:hAnsi="Times New Roman"/>
          <w:b/>
          <w:bCs/>
          <w:sz w:val="24"/>
          <w:szCs w:val="24"/>
        </w:rPr>
        <w:t>Горохова С.С</w:t>
      </w:r>
      <w:r w:rsidRPr="0021293F">
        <w:rPr>
          <w:rFonts w:ascii="Times New Roman" w:hAnsi="Times New Roman"/>
          <w:bCs/>
          <w:sz w:val="24"/>
          <w:szCs w:val="24"/>
        </w:rPr>
        <w:t xml:space="preserve"> Охрана труда на предприятиях торговли [Текст]: Учебник / С.С. Гор</w:t>
      </w:r>
      <w:r w:rsidR="001D6D3B">
        <w:rPr>
          <w:rFonts w:ascii="Times New Roman" w:hAnsi="Times New Roman"/>
          <w:bCs/>
          <w:sz w:val="24"/>
          <w:szCs w:val="24"/>
        </w:rPr>
        <w:t>охова. – М.: ОИЦ «Академия», 2016</w:t>
      </w:r>
      <w:r w:rsidRPr="0021293F">
        <w:rPr>
          <w:rFonts w:ascii="Times New Roman" w:hAnsi="Times New Roman"/>
          <w:bCs/>
          <w:sz w:val="24"/>
          <w:szCs w:val="24"/>
        </w:rPr>
        <w:t>. – 265с.</w:t>
      </w:r>
    </w:p>
    <w:p w:rsidR="00650E8C" w:rsidRPr="0021293F" w:rsidRDefault="00650E8C" w:rsidP="00650E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16.</w:t>
      </w:r>
      <w:r w:rsidRPr="0021293F">
        <w:rPr>
          <w:rFonts w:ascii="Times New Roman" w:hAnsi="Times New Roman"/>
          <w:b/>
          <w:bCs/>
          <w:sz w:val="24"/>
          <w:szCs w:val="24"/>
        </w:rPr>
        <w:t>Коротких, И.Ю.</w:t>
      </w:r>
      <w:r w:rsidRPr="0021293F">
        <w:rPr>
          <w:rFonts w:ascii="Times New Roman" w:hAnsi="Times New Roman"/>
          <w:bCs/>
          <w:sz w:val="24"/>
          <w:szCs w:val="24"/>
        </w:rPr>
        <w:t xml:space="preserve"> Основы коммерческой деятельности [Текст]: учеб. пособие / И.Ю. Коротких. – М.: ОИЦ «Академия», 20</w:t>
      </w:r>
      <w:r w:rsidR="001D6D3B">
        <w:rPr>
          <w:rFonts w:ascii="Times New Roman" w:hAnsi="Times New Roman"/>
          <w:bCs/>
          <w:sz w:val="24"/>
          <w:szCs w:val="24"/>
        </w:rPr>
        <w:t>16</w:t>
      </w:r>
      <w:r w:rsidRPr="0021293F">
        <w:rPr>
          <w:rFonts w:ascii="Times New Roman" w:hAnsi="Times New Roman"/>
          <w:bCs/>
          <w:sz w:val="24"/>
          <w:szCs w:val="24"/>
        </w:rPr>
        <w:t>. – 388с.</w:t>
      </w:r>
    </w:p>
    <w:p w:rsidR="00650E8C" w:rsidRPr="0021293F" w:rsidRDefault="00650E8C" w:rsidP="00650E8C">
      <w:pPr>
        <w:pStyle w:val="af3"/>
        <w:spacing w:after="0" w:line="240" w:lineRule="auto"/>
        <w:ind w:left="0" w:firstLine="709"/>
        <w:jc w:val="both"/>
        <w:rPr>
          <w:rFonts w:ascii="Times New Roman" w:hAnsi="Times New Roman"/>
          <w:sz w:val="24"/>
          <w:szCs w:val="24"/>
        </w:rPr>
      </w:pPr>
      <w:r w:rsidRPr="0021293F">
        <w:rPr>
          <w:rFonts w:ascii="Times New Roman" w:hAnsi="Times New Roman"/>
          <w:sz w:val="24"/>
          <w:szCs w:val="24"/>
        </w:rPr>
        <w:t>17.</w:t>
      </w:r>
      <w:r w:rsidRPr="0021293F">
        <w:rPr>
          <w:rFonts w:ascii="Times New Roman" w:hAnsi="Times New Roman"/>
          <w:b/>
          <w:sz w:val="24"/>
          <w:szCs w:val="24"/>
        </w:rPr>
        <w:t>Памбухчиянц, О.В.</w:t>
      </w:r>
      <w:r w:rsidRPr="0021293F">
        <w:rPr>
          <w:rFonts w:ascii="Times New Roman" w:hAnsi="Times New Roman"/>
          <w:sz w:val="24"/>
          <w:szCs w:val="24"/>
        </w:rPr>
        <w:t xml:space="preserve"> Организация и технология коммерческой деятельности [Текст]: Учебник / О.В. Памбухчиянц. - М.: Издательско-торговая корпорация «Дашков и К</w:t>
      </w:r>
      <w:r w:rsidRPr="0021293F">
        <w:rPr>
          <w:rFonts w:ascii="Times New Roman" w:hAnsi="Times New Roman"/>
          <w:sz w:val="24"/>
          <w:szCs w:val="24"/>
          <w:vertAlign w:val="superscript"/>
        </w:rPr>
        <w:t>0</w:t>
      </w:r>
      <w:r w:rsidRPr="0021293F">
        <w:rPr>
          <w:rFonts w:ascii="Times New Roman" w:hAnsi="Times New Roman"/>
          <w:sz w:val="24"/>
          <w:szCs w:val="24"/>
        </w:rPr>
        <w:t>», 20</w:t>
      </w:r>
      <w:r w:rsidR="001D6D3B">
        <w:rPr>
          <w:rFonts w:ascii="Times New Roman" w:hAnsi="Times New Roman"/>
          <w:sz w:val="24"/>
          <w:szCs w:val="24"/>
        </w:rPr>
        <w:t>1</w:t>
      </w:r>
      <w:r w:rsidRPr="0021293F">
        <w:rPr>
          <w:rFonts w:ascii="Times New Roman" w:hAnsi="Times New Roman"/>
          <w:sz w:val="24"/>
          <w:szCs w:val="24"/>
        </w:rPr>
        <w:t>7. – 672 с.</w:t>
      </w:r>
    </w:p>
    <w:p w:rsidR="00650E8C" w:rsidRPr="0021293F" w:rsidRDefault="00650E8C" w:rsidP="00650E8C">
      <w:pPr>
        <w:pStyle w:val="ac"/>
        <w:widowControl w:val="0"/>
        <w:tabs>
          <w:tab w:val="left" w:pos="474"/>
        </w:tabs>
        <w:spacing w:after="0"/>
        <w:ind w:firstLine="709"/>
        <w:jc w:val="both"/>
      </w:pPr>
    </w:p>
    <w:p w:rsidR="00650E8C" w:rsidRPr="0021293F" w:rsidRDefault="00650E8C" w:rsidP="00650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Дополнительные источники:</w:t>
      </w:r>
    </w:p>
    <w:p w:rsidR="00650E8C" w:rsidRPr="0021293F" w:rsidRDefault="001D6D3B" w:rsidP="00650E8C">
      <w:pPr>
        <w:tabs>
          <w:tab w:val="left" w:pos="426"/>
        </w:tabs>
        <w:spacing w:after="0" w:line="240" w:lineRule="auto"/>
        <w:ind w:firstLine="709"/>
        <w:jc w:val="both"/>
        <w:rPr>
          <w:rFonts w:ascii="Times New Roman" w:hAnsi="Times New Roman"/>
          <w:b/>
          <w:sz w:val="24"/>
          <w:szCs w:val="24"/>
        </w:rPr>
      </w:pPr>
      <w:r>
        <w:rPr>
          <w:rFonts w:ascii="Times New Roman" w:hAnsi="Times New Roman"/>
          <w:sz w:val="24"/>
          <w:szCs w:val="24"/>
        </w:rPr>
        <w:t>18</w:t>
      </w:r>
      <w:r w:rsidR="00650E8C" w:rsidRPr="0021293F">
        <w:rPr>
          <w:rFonts w:ascii="Times New Roman" w:hAnsi="Times New Roman"/>
          <w:sz w:val="24"/>
          <w:szCs w:val="24"/>
        </w:rPr>
        <w:t>.</w:t>
      </w:r>
      <w:r w:rsidR="00650E8C" w:rsidRPr="0021293F">
        <w:rPr>
          <w:rFonts w:ascii="Times New Roman" w:hAnsi="Times New Roman"/>
          <w:b/>
          <w:sz w:val="24"/>
          <w:szCs w:val="24"/>
        </w:rPr>
        <w:t>Брагин, Л.А.</w:t>
      </w:r>
      <w:r w:rsidR="00650E8C" w:rsidRPr="0021293F">
        <w:rPr>
          <w:rFonts w:ascii="Times New Roman" w:hAnsi="Times New Roman"/>
          <w:sz w:val="24"/>
          <w:szCs w:val="24"/>
        </w:rPr>
        <w:t xml:space="preserve"> Организация коммерческой деятельности [Текст]: Учеб. пособие для нач. проф. образования / Л.А. Брагин, И.Б. Стукалова, С.С. Шипилова и др.; Под ред. Л.А. Брагина. – М.: Издательский центр «Академия», 2008. – 176 с. </w:t>
      </w:r>
    </w:p>
    <w:p w:rsidR="00650E8C" w:rsidRPr="0021293F" w:rsidRDefault="001D6D3B" w:rsidP="00650E8C">
      <w:pPr>
        <w:pStyle w:val="af3"/>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19</w:t>
      </w:r>
      <w:r w:rsidR="00650E8C" w:rsidRPr="0021293F">
        <w:rPr>
          <w:rFonts w:ascii="Times New Roman" w:hAnsi="Times New Roman"/>
          <w:sz w:val="24"/>
          <w:szCs w:val="24"/>
        </w:rPr>
        <w:t>.</w:t>
      </w:r>
      <w:r w:rsidR="00650E8C" w:rsidRPr="0021293F">
        <w:rPr>
          <w:rFonts w:ascii="Times New Roman" w:hAnsi="Times New Roman"/>
          <w:b/>
          <w:sz w:val="24"/>
          <w:szCs w:val="24"/>
        </w:rPr>
        <w:t>Брагин, Л.А.</w:t>
      </w:r>
      <w:r w:rsidR="00650E8C" w:rsidRPr="0021293F">
        <w:rPr>
          <w:rFonts w:ascii="Times New Roman" w:hAnsi="Times New Roman"/>
          <w:sz w:val="24"/>
          <w:szCs w:val="24"/>
        </w:rPr>
        <w:t xml:space="preserve"> Экономика торгового предприятия. Торговое дело [Текст]: Учебник / Под ред. Л.А. Брагина. – М.: ИНФРА-М, 2014. – 314 с. – (Высшее образование).</w:t>
      </w:r>
    </w:p>
    <w:p w:rsidR="00650E8C" w:rsidRPr="0021293F" w:rsidRDefault="001D6D3B" w:rsidP="00650E8C">
      <w:pPr>
        <w:pStyle w:val="af3"/>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20</w:t>
      </w:r>
      <w:r w:rsidR="00650E8C" w:rsidRPr="0021293F">
        <w:rPr>
          <w:rFonts w:ascii="Times New Roman" w:hAnsi="Times New Roman"/>
          <w:sz w:val="24"/>
          <w:szCs w:val="24"/>
        </w:rPr>
        <w:t>.</w:t>
      </w:r>
      <w:r w:rsidR="00650E8C" w:rsidRPr="0021293F">
        <w:rPr>
          <w:rFonts w:ascii="Times New Roman" w:hAnsi="Times New Roman"/>
          <w:b/>
          <w:sz w:val="24"/>
          <w:szCs w:val="24"/>
        </w:rPr>
        <w:t>Дашков, Л.П.</w:t>
      </w:r>
      <w:r w:rsidR="00650E8C" w:rsidRPr="0021293F">
        <w:rPr>
          <w:rFonts w:ascii="Times New Roman" w:hAnsi="Times New Roman"/>
          <w:sz w:val="24"/>
          <w:szCs w:val="24"/>
        </w:rPr>
        <w:t xml:space="preserve"> Коммерция и технология торговли [Текст]: Учебник для студентов высших учебных заведений / Л.П. Дашков, В.К. Памбухчиянц. – 6-е изд., перераб. и доп. – М.: Издательско-торговая корпорация «Дашков и К</w:t>
      </w:r>
      <w:r w:rsidR="00650E8C" w:rsidRPr="0021293F">
        <w:rPr>
          <w:rFonts w:ascii="Times New Roman" w:hAnsi="Times New Roman"/>
          <w:sz w:val="24"/>
          <w:szCs w:val="24"/>
          <w:vertAlign w:val="superscript"/>
        </w:rPr>
        <w:t>0</w:t>
      </w:r>
      <w:r w:rsidR="00650E8C" w:rsidRPr="0021293F">
        <w:rPr>
          <w:rFonts w:ascii="Times New Roman" w:hAnsi="Times New Roman"/>
          <w:sz w:val="24"/>
          <w:szCs w:val="24"/>
        </w:rPr>
        <w:t>», 2011. – 700 с.</w:t>
      </w:r>
    </w:p>
    <w:p w:rsidR="00650E8C" w:rsidRPr="0021293F" w:rsidRDefault="00650E8C" w:rsidP="00650E8C">
      <w:pPr>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Интернет-ресурсы:</w:t>
      </w:r>
    </w:p>
    <w:p w:rsidR="00650E8C" w:rsidRPr="0021293F" w:rsidRDefault="00641369" w:rsidP="00650E8C">
      <w:pPr>
        <w:numPr>
          <w:ilvl w:val="0"/>
          <w:numId w:val="2"/>
        </w:numPr>
        <w:tabs>
          <w:tab w:val="num" w:pos="426"/>
          <w:tab w:val="left" w:pos="709"/>
        </w:tabs>
        <w:spacing w:after="0" w:line="240" w:lineRule="auto"/>
        <w:ind w:left="0" w:firstLine="709"/>
        <w:jc w:val="both"/>
        <w:rPr>
          <w:rFonts w:ascii="Times New Roman" w:hAnsi="Times New Roman"/>
          <w:sz w:val="24"/>
          <w:szCs w:val="24"/>
        </w:rPr>
      </w:pPr>
      <w:hyperlink r:id="rId110" w:history="1">
        <w:r w:rsidR="00650E8C" w:rsidRPr="0021293F">
          <w:rPr>
            <w:rFonts w:ascii="Times New Roman" w:hAnsi="Times New Roman"/>
            <w:sz w:val="24"/>
            <w:szCs w:val="24"/>
            <w:lang w:val="en-US"/>
          </w:rPr>
          <w:t>www</w:t>
        </w:r>
        <w:r w:rsidR="00650E8C" w:rsidRPr="0021293F">
          <w:rPr>
            <w:rFonts w:ascii="Times New Roman" w:hAnsi="Times New Roman"/>
            <w:sz w:val="24"/>
            <w:szCs w:val="24"/>
          </w:rPr>
          <w:t>.</w:t>
        </w:r>
        <w:r w:rsidR="00650E8C" w:rsidRPr="0021293F">
          <w:rPr>
            <w:rFonts w:ascii="Times New Roman" w:hAnsi="Times New Roman"/>
            <w:sz w:val="24"/>
            <w:szCs w:val="24"/>
            <w:lang w:val="en-US"/>
          </w:rPr>
          <w:t>dis</w:t>
        </w:r>
        <w:r w:rsidR="00650E8C" w:rsidRPr="0021293F">
          <w:rPr>
            <w:rFonts w:ascii="Times New Roman" w:hAnsi="Times New Roman"/>
            <w:sz w:val="24"/>
            <w:szCs w:val="24"/>
          </w:rPr>
          <w:t>.</w:t>
        </w:r>
        <w:r w:rsidR="00650E8C" w:rsidRPr="0021293F">
          <w:rPr>
            <w:rFonts w:ascii="Times New Roman" w:hAnsi="Times New Roman"/>
            <w:sz w:val="24"/>
            <w:szCs w:val="24"/>
            <w:lang w:val="en-US"/>
          </w:rPr>
          <w:t>ru</w:t>
        </w:r>
      </w:hyperlink>
      <w:r w:rsidR="00650E8C" w:rsidRPr="0021293F">
        <w:rPr>
          <w:rFonts w:ascii="Times New Roman" w:hAnsi="Times New Roman"/>
          <w:sz w:val="24"/>
          <w:szCs w:val="24"/>
        </w:rPr>
        <w:t xml:space="preserve"> (Системная оценка эффективности коммерческой деятельности предприятий торговли)</w:t>
      </w:r>
    </w:p>
    <w:p w:rsidR="00650E8C" w:rsidRPr="0021293F" w:rsidRDefault="00641369" w:rsidP="00650E8C">
      <w:pPr>
        <w:numPr>
          <w:ilvl w:val="0"/>
          <w:numId w:val="2"/>
        </w:numPr>
        <w:tabs>
          <w:tab w:val="left" w:pos="709"/>
        </w:tabs>
        <w:spacing w:after="0" w:line="240" w:lineRule="auto"/>
        <w:ind w:left="0" w:firstLine="709"/>
        <w:jc w:val="both"/>
        <w:rPr>
          <w:rFonts w:ascii="Times New Roman" w:hAnsi="Times New Roman"/>
          <w:sz w:val="24"/>
          <w:szCs w:val="24"/>
        </w:rPr>
      </w:pPr>
      <w:hyperlink r:id="rId111" w:history="1">
        <w:r w:rsidR="00650E8C" w:rsidRPr="0021293F">
          <w:rPr>
            <w:rFonts w:ascii="Times New Roman" w:hAnsi="Times New Roman"/>
            <w:sz w:val="24"/>
            <w:szCs w:val="24"/>
            <w:lang w:val="en-US"/>
          </w:rPr>
          <w:t>http</w:t>
        </w:r>
        <w:r w:rsidR="00650E8C" w:rsidRPr="0021293F">
          <w:rPr>
            <w:rFonts w:ascii="Times New Roman" w:hAnsi="Times New Roman"/>
            <w:sz w:val="24"/>
            <w:szCs w:val="24"/>
          </w:rPr>
          <w:t>://</w:t>
        </w:r>
        <w:r w:rsidR="00650E8C" w:rsidRPr="0021293F">
          <w:rPr>
            <w:rFonts w:ascii="Times New Roman" w:hAnsi="Times New Roman"/>
            <w:sz w:val="24"/>
            <w:szCs w:val="24"/>
            <w:lang w:val="en-US"/>
          </w:rPr>
          <w:t>www</w:t>
        </w:r>
        <w:r w:rsidR="00650E8C" w:rsidRPr="0021293F">
          <w:rPr>
            <w:rFonts w:ascii="Times New Roman" w:hAnsi="Times New Roman"/>
            <w:sz w:val="24"/>
            <w:szCs w:val="24"/>
          </w:rPr>
          <w:t>.</w:t>
        </w:r>
        <w:r w:rsidR="00650E8C" w:rsidRPr="0021293F">
          <w:rPr>
            <w:rFonts w:ascii="Times New Roman" w:hAnsi="Times New Roman"/>
            <w:sz w:val="24"/>
            <w:szCs w:val="24"/>
            <w:lang w:val="en-US"/>
          </w:rPr>
          <w:t>cfin</w:t>
        </w:r>
        <w:r w:rsidR="00650E8C" w:rsidRPr="0021293F">
          <w:rPr>
            <w:rFonts w:ascii="Times New Roman" w:hAnsi="Times New Roman"/>
            <w:sz w:val="24"/>
            <w:szCs w:val="24"/>
          </w:rPr>
          <w:t>.</w:t>
        </w:r>
        <w:r w:rsidR="00650E8C" w:rsidRPr="0021293F">
          <w:rPr>
            <w:rFonts w:ascii="Times New Roman" w:hAnsi="Times New Roman"/>
            <w:sz w:val="24"/>
            <w:szCs w:val="24"/>
            <w:lang w:val="en-US"/>
          </w:rPr>
          <w:t>ru</w:t>
        </w:r>
        <w:r w:rsidR="00650E8C" w:rsidRPr="0021293F">
          <w:rPr>
            <w:rFonts w:ascii="Times New Roman" w:hAnsi="Times New Roman"/>
            <w:sz w:val="24"/>
            <w:szCs w:val="24"/>
          </w:rPr>
          <w:t>/</w:t>
        </w:r>
        <w:r w:rsidR="00650E8C" w:rsidRPr="0021293F">
          <w:rPr>
            <w:rFonts w:ascii="Times New Roman" w:hAnsi="Times New Roman"/>
            <w:sz w:val="24"/>
            <w:szCs w:val="24"/>
            <w:lang w:val="en-US"/>
          </w:rPr>
          <w:t>vernikov</w:t>
        </w:r>
        <w:r w:rsidR="00650E8C" w:rsidRPr="0021293F">
          <w:rPr>
            <w:rFonts w:ascii="Times New Roman" w:hAnsi="Times New Roman"/>
            <w:sz w:val="24"/>
            <w:szCs w:val="24"/>
          </w:rPr>
          <w:t>/</w:t>
        </w:r>
      </w:hyperlink>
      <w:r w:rsidR="00650E8C" w:rsidRPr="0021293F">
        <w:rPr>
          <w:rFonts w:ascii="Times New Roman" w:hAnsi="Times New Roman"/>
          <w:sz w:val="24"/>
          <w:szCs w:val="24"/>
        </w:rPr>
        <w:t xml:space="preserve"> (Основы коммерческой деятельности и документооборота)</w:t>
      </w:r>
    </w:p>
    <w:p w:rsidR="00650E8C" w:rsidRPr="0021293F" w:rsidRDefault="00650E8C" w:rsidP="00650E8C">
      <w:pPr>
        <w:numPr>
          <w:ilvl w:val="0"/>
          <w:numId w:val="2"/>
        </w:numPr>
        <w:tabs>
          <w:tab w:val="left" w:pos="709"/>
        </w:tabs>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w:t>
      </w:r>
      <w:hyperlink r:id="rId112" w:history="1">
        <w:r w:rsidRPr="0021293F">
          <w:rPr>
            <w:rFonts w:ascii="Times New Roman" w:hAnsi="Times New Roman"/>
            <w:sz w:val="24"/>
            <w:szCs w:val="24"/>
            <w:lang w:val="en-US"/>
          </w:rPr>
          <w:t>http</w:t>
        </w:r>
        <w:r w:rsidRPr="0021293F">
          <w:rPr>
            <w:rFonts w:ascii="Times New Roman" w:hAnsi="Times New Roman"/>
            <w:sz w:val="24"/>
            <w:szCs w:val="24"/>
          </w:rPr>
          <w:t>://</w:t>
        </w:r>
        <w:r w:rsidRPr="0021293F">
          <w:rPr>
            <w:rFonts w:ascii="Times New Roman" w:hAnsi="Times New Roman"/>
            <w:sz w:val="24"/>
            <w:szCs w:val="24"/>
            <w:lang w:val="en-US"/>
          </w:rPr>
          <w:t>consulting</w:t>
        </w:r>
        <w:r w:rsidRPr="0021293F">
          <w:rPr>
            <w:rFonts w:ascii="Times New Roman" w:hAnsi="Times New Roman"/>
            <w:sz w:val="24"/>
            <w:szCs w:val="24"/>
          </w:rPr>
          <w:t>.</w:t>
        </w:r>
        <w:r w:rsidRPr="0021293F">
          <w:rPr>
            <w:rFonts w:ascii="Times New Roman" w:hAnsi="Times New Roman"/>
            <w:sz w:val="24"/>
            <w:szCs w:val="24"/>
            <w:lang w:val="en-US"/>
          </w:rPr>
          <w:t>ru</w:t>
        </w:r>
        <w:r w:rsidRPr="0021293F">
          <w:rPr>
            <w:rFonts w:ascii="Times New Roman" w:hAnsi="Times New Roman"/>
            <w:sz w:val="24"/>
            <w:szCs w:val="24"/>
          </w:rPr>
          <w:t>/</w:t>
        </w:r>
        <w:r w:rsidRPr="0021293F">
          <w:rPr>
            <w:rFonts w:ascii="Times New Roman" w:hAnsi="Times New Roman"/>
            <w:sz w:val="24"/>
            <w:szCs w:val="24"/>
            <w:lang w:val="en-US"/>
          </w:rPr>
          <w:t>econs</w:t>
        </w:r>
        <w:r w:rsidRPr="0021293F">
          <w:rPr>
            <w:rFonts w:ascii="Times New Roman" w:hAnsi="Times New Roman"/>
            <w:sz w:val="24"/>
            <w:szCs w:val="24"/>
          </w:rPr>
          <w:t>_</w:t>
        </w:r>
        <w:r w:rsidRPr="0021293F">
          <w:rPr>
            <w:rFonts w:ascii="Times New Roman" w:hAnsi="Times New Roman"/>
            <w:sz w:val="24"/>
            <w:szCs w:val="24"/>
            <w:lang w:val="en-US"/>
          </w:rPr>
          <w:t>wp</w:t>
        </w:r>
        <w:r w:rsidRPr="0021293F">
          <w:rPr>
            <w:rFonts w:ascii="Times New Roman" w:hAnsi="Times New Roman"/>
            <w:sz w:val="24"/>
            <w:szCs w:val="24"/>
          </w:rPr>
          <w:t>_2893</w:t>
        </w:r>
      </w:hyperlink>
      <w:r w:rsidRPr="0021293F">
        <w:rPr>
          <w:rFonts w:ascii="Times New Roman" w:hAnsi="Times New Roman"/>
          <w:sz w:val="24"/>
          <w:szCs w:val="24"/>
        </w:rPr>
        <w:t xml:space="preserve"> (Составление отчетности о затратах на начало коммерческой деятельности)</w:t>
      </w:r>
    </w:p>
    <w:p w:rsidR="00650E8C" w:rsidRPr="0021293F" w:rsidRDefault="00641369" w:rsidP="00650E8C">
      <w:pPr>
        <w:numPr>
          <w:ilvl w:val="0"/>
          <w:numId w:val="2"/>
        </w:numPr>
        <w:tabs>
          <w:tab w:val="left" w:pos="709"/>
        </w:tabs>
        <w:spacing w:after="0" w:line="240" w:lineRule="auto"/>
        <w:ind w:left="0" w:firstLine="709"/>
        <w:jc w:val="both"/>
        <w:rPr>
          <w:rFonts w:ascii="Times New Roman" w:hAnsi="Times New Roman"/>
          <w:sz w:val="24"/>
          <w:szCs w:val="24"/>
        </w:rPr>
      </w:pPr>
      <w:hyperlink r:id="rId113" w:history="1">
        <w:r w:rsidR="00650E8C" w:rsidRPr="0021293F">
          <w:rPr>
            <w:rFonts w:ascii="Times New Roman" w:hAnsi="Times New Roman"/>
            <w:sz w:val="24"/>
            <w:szCs w:val="24"/>
            <w:lang w:val="en-US"/>
          </w:rPr>
          <w:t>ru</w:t>
        </w:r>
        <w:r w:rsidR="00650E8C" w:rsidRPr="0021293F">
          <w:rPr>
            <w:rFonts w:ascii="Times New Roman" w:hAnsi="Times New Roman"/>
            <w:sz w:val="24"/>
            <w:szCs w:val="24"/>
          </w:rPr>
          <w:t>.</w:t>
        </w:r>
        <w:r w:rsidR="00650E8C" w:rsidRPr="0021293F">
          <w:rPr>
            <w:rFonts w:ascii="Times New Roman" w:hAnsi="Times New Roman"/>
            <w:sz w:val="24"/>
            <w:szCs w:val="24"/>
            <w:lang w:val="en-US"/>
          </w:rPr>
          <w:t>wiktionary</w:t>
        </w:r>
        <w:r w:rsidR="00650E8C" w:rsidRPr="0021293F">
          <w:rPr>
            <w:rFonts w:ascii="Times New Roman" w:hAnsi="Times New Roman"/>
            <w:sz w:val="24"/>
            <w:szCs w:val="24"/>
          </w:rPr>
          <w:t>.</w:t>
        </w:r>
        <w:r w:rsidR="00650E8C" w:rsidRPr="0021293F">
          <w:rPr>
            <w:rFonts w:ascii="Times New Roman" w:hAnsi="Times New Roman"/>
            <w:sz w:val="24"/>
            <w:szCs w:val="24"/>
            <w:lang w:val="en-US"/>
          </w:rPr>
          <w:t>org</w:t>
        </w:r>
        <w:r w:rsidR="00650E8C" w:rsidRPr="0021293F">
          <w:rPr>
            <w:rFonts w:ascii="Times New Roman" w:hAnsi="Times New Roman"/>
            <w:sz w:val="24"/>
            <w:szCs w:val="24"/>
          </w:rPr>
          <w:t>/</w:t>
        </w:r>
        <w:r w:rsidR="00650E8C" w:rsidRPr="0021293F">
          <w:rPr>
            <w:rFonts w:ascii="Times New Roman" w:hAnsi="Times New Roman"/>
            <w:sz w:val="24"/>
            <w:szCs w:val="24"/>
            <w:lang w:val="en-US"/>
          </w:rPr>
          <w:t>wiki</w:t>
        </w:r>
        <w:r w:rsidR="00650E8C" w:rsidRPr="0021293F">
          <w:rPr>
            <w:rFonts w:ascii="Times New Roman" w:hAnsi="Times New Roman"/>
            <w:sz w:val="24"/>
            <w:szCs w:val="24"/>
          </w:rPr>
          <w:t>/коммерция</w:t>
        </w:r>
      </w:hyperlink>
      <w:r w:rsidR="00650E8C" w:rsidRPr="0021293F">
        <w:rPr>
          <w:rFonts w:ascii="Times New Roman" w:hAnsi="Times New Roman"/>
          <w:sz w:val="24"/>
          <w:szCs w:val="24"/>
        </w:rPr>
        <w:t xml:space="preserve"> (определение коммерции) </w:t>
      </w:r>
    </w:p>
    <w:p w:rsidR="00650E8C" w:rsidRPr="0021293F" w:rsidRDefault="00641369" w:rsidP="00650E8C">
      <w:pPr>
        <w:numPr>
          <w:ilvl w:val="0"/>
          <w:numId w:val="2"/>
        </w:numPr>
        <w:tabs>
          <w:tab w:val="left" w:pos="709"/>
        </w:tabs>
        <w:spacing w:after="0" w:line="240" w:lineRule="auto"/>
        <w:ind w:left="0" w:firstLine="709"/>
        <w:jc w:val="both"/>
        <w:rPr>
          <w:rFonts w:ascii="Times New Roman" w:hAnsi="Times New Roman"/>
          <w:sz w:val="24"/>
          <w:szCs w:val="24"/>
          <w:lang w:val="en-US"/>
        </w:rPr>
      </w:pPr>
      <w:hyperlink r:id="rId114" w:history="1">
        <w:r w:rsidR="00650E8C" w:rsidRPr="0021293F">
          <w:rPr>
            <w:rFonts w:ascii="Times New Roman" w:hAnsi="Times New Roman"/>
            <w:sz w:val="24"/>
            <w:szCs w:val="24"/>
            <w:lang w:val="en-US"/>
          </w:rPr>
          <w:t>enbv.narod.ru/text/Econom/marketing/slovar_marketing/str/003.html</w:t>
        </w:r>
      </w:hyperlink>
      <w:r w:rsidR="00650E8C" w:rsidRPr="0021293F">
        <w:rPr>
          <w:rFonts w:ascii="Times New Roman" w:hAnsi="Times New Roman"/>
          <w:sz w:val="24"/>
          <w:szCs w:val="24"/>
          <w:lang w:val="en-US"/>
        </w:rPr>
        <w:t xml:space="preserve"> (</w:t>
      </w:r>
      <w:r w:rsidR="00650E8C" w:rsidRPr="0021293F">
        <w:rPr>
          <w:rFonts w:ascii="Times New Roman" w:hAnsi="Times New Roman"/>
          <w:sz w:val="24"/>
          <w:szCs w:val="24"/>
        </w:rPr>
        <w:t>Торговое</w:t>
      </w:r>
      <w:r w:rsidR="00650E8C" w:rsidRPr="0021293F">
        <w:rPr>
          <w:rFonts w:ascii="Times New Roman" w:hAnsi="Times New Roman"/>
          <w:sz w:val="24"/>
          <w:szCs w:val="24"/>
          <w:lang w:val="en-US"/>
        </w:rPr>
        <w:t xml:space="preserve"> </w:t>
      </w:r>
      <w:r w:rsidR="00650E8C" w:rsidRPr="0021293F">
        <w:rPr>
          <w:rFonts w:ascii="Times New Roman" w:hAnsi="Times New Roman"/>
          <w:sz w:val="24"/>
          <w:szCs w:val="24"/>
        </w:rPr>
        <w:t>предпринимательство</w:t>
      </w:r>
      <w:r w:rsidR="00650E8C" w:rsidRPr="0021293F">
        <w:rPr>
          <w:rFonts w:ascii="Times New Roman" w:hAnsi="Times New Roman"/>
          <w:sz w:val="24"/>
          <w:szCs w:val="24"/>
          <w:lang w:val="en-US"/>
        </w:rPr>
        <w:t>)</w:t>
      </w:r>
    </w:p>
    <w:p w:rsidR="00650E8C" w:rsidRPr="0021293F" w:rsidRDefault="00641369" w:rsidP="00650E8C">
      <w:pPr>
        <w:numPr>
          <w:ilvl w:val="0"/>
          <w:numId w:val="2"/>
        </w:numPr>
        <w:tabs>
          <w:tab w:val="left" w:pos="709"/>
        </w:tabs>
        <w:spacing w:after="0" w:line="240" w:lineRule="auto"/>
        <w:ind w:left="0" w:firstLine="709"/>
        <w:jc w:val="both"/>
        <w:rPr>
          <w:rFonts w:ascii="Times New Roman" w:hAnsi="Times New Roman"/>
          <w:sz w:val="24"/>
          <w:szCs w:val="24"/>
        </w:rPr>
      </w:pPr>
      <w:hyperlink r:id="rId115" w:history="1">
        <w:r w:rsidR="00650E8C" w:rsidRPr="0021293F">
          <w:rPr>
            <w:rFonts w:ascii="Times New Roman" w:hAnsi="Times New Roman"/>
            <w:sz w:val="24"/>
            <w:szCs w:val="24"/>
            <w:lang w:val="en-US"/>
          </w:rPr>
          <w:t>warrax</w:t>
        </w:r>
        <w:r w:rsidR="00650E8C" w:rsidRPr="0021293F">
          <w:rPr>
            <w:rFonts w:ascii="Times New Roman" w:hAnsi="Times New Roman"/>
            <w:sz w:val="24"/>
            <w:szCs w:val="24"/>
          </w:rPr>
          <w:t>.</w:t>
        </w:r>
        <w:r w:rsidR="00650E8C" w:rsidRPr="0021293F">
          <w:rPr>
            <w:rFonts w:ascii="Times New Roman" w:hAnsi="Times New Roman"/>
            <w:sz w:val="24"/>
            <w:szCs w:val="24"/>
            <w:lang w:val="en-US"/>
          </w:rPr>
          <w:t>net</w:t>
        </w:r>
        <w:r w:rsidR="00650E8C" w:rsidRPr="0021293F">
          <w:rPr>
            <w:rFonts w:ascii="Times New Roman" w:hAnsi="Times New Roman"/>
            <w:sz w:val="24"/>
            <w:szCs w:val="24"/>
          </w:rPr>
          <w:t>/60/</w:t>
        </w:r>
        <w:r w:rsidR="00650E8C" w:rsidRPr="0021293F">
          <w:rPr>
            <w:rFonts w:ascii="Times New Roman" w:hAnsi="Times New Roman"/>
            <w:sz w:val="24"/>
            <w:szCs w:val="24"/>
            <w:lang w:val="en-US"/>
          </w:rPr>
          <w:t>birs</w:t>
        </w:r>
        <w:r w:rsidR="00650E8C" w:rsidRPr="0021293F">
          <w:rPr>
            <w:rFonts w:ascii="Times New Roman" w:hAnsi="Times New Roman"/>
            <w:sz w:val="24"/>
            <w:szCs w:val="24"/>
          </w:rPr>
          <w:t>.</w:t>
        </w:r>
        <w:r w:rsidR="00650E8C" w:rsidRPr="0021293F">
          <w:rPr>
            <w:rFonts w:ascii="Times New Roman" w:hAnsi="Times New Roman"/>
            <w:sz w:val="24"/>
            <w:szCs w:val="24"/>
            <w:lang w:val="en-US"/>
          </w:rPr>
          <w:t>html</w:t>
        </w:r>
      </w:hyperlink>
      <w:r w:rsidR="00650E8C" w:rsidRPr="0021293F">
        <w:rPr>
          <w:rFonts w:ascii="Times New Roman" w:hAnsi="Times New Roman"/>
          <w:sz w:val="24"/>
          <w:szCs w:val="24"/>
        </w:rPr>
        <w:t xml:space="preserve"> (Организация сделок)</w:t>
      </w:r>
    </w:p>
    <w:p w:rsidR="00650E8C" w:rsidRPr="0021293F" w:rsidRDefault="00641369" w:rsidP="00650E8C">
      <w:pPr>
        <w:numPr>
          <w:ilvl w:val="0"/>
          <w:numId w:val="2"/>
        </w:numPr>
        <w:tabs>
          <w:tab w:val="left" w:pos="709"/>
        </w:tabs>
        <w:spacing w:after="0" w:line="240" w:lineRule="auto"/>
        <w:ind w:left="0" w:firstLine="709"/>
        <w:jc w:val="both"/>
        <w:rPr>
          <w:rFonts w:ascii="Times New Roman" w:hAnsi="Times New Roman"/>
          <w:sz w:val="24"/>
          <w:szCs w:val="24"/>
        </w:rPr>
      </w:pPr>
      <w:hyperlink r:id="rId116" w:history="1">
        <w:r w:rsidR="00650E8C" w:rsidRPr="0021293F">
          <w:rPr>
            <w:rFonts w:ascii="Times New Roman" w:hAnsi="Times New Roman"/>
            <w:sz w:val="24"/>
            <w:szCs w:val="24"/>
            <w:lang w:val="en-US"/>
          </w:rPr>
          <w:t>www</w:t>
        </w:r>
        <w:r w:rsidR="00650E8C" w:rsidRPr="0021293F">
          <w:rPr>
            <w:rFonts w:ascii="Times New Roman" w:hAnsi="Times New Roman"/>
            <w:sz w:val="24"/>
            <w:szCs w:val="24"/>
          </w:rPr>
          <w:t>.</w:t>
        </w:r>
        <w:r w:rsidR="00650E8C" w:rsidRPr="0021293F">
          <w:rPr>
            <w:rFonts w:ascii="Times New Roman" w:hAnsi="Times New Roman"/>
            <w:sz w:val="24"/>
            <w:szCs w:val="24"/>
            <w:lang w:val="en-US"/>
          </w:rPr>
          <w:t>oaomoek</w:t>
        </w:r>
        <w:r w:rsidR="00650E8C" w:rsidRPr="0021293F">
          <w:rPr>
            <w:rFonts w:ascii="Times New Roman" w:hAnsi="Times New Roman"/>
            <w:sz w:val="24"/>
            <w:szCs w:val="24"/>
          </w:rPr>
          <w:t>.</w:t>
        </w:r>
        <w:r w:rsidR="00650E8C" w:rsidRPr="0021293F">
          <w:rPr>
            <w:rFonts w:ascii="Times New Roman" w:hAnsi="Times New Roman"/>
            <w:sz w:val="24"/>
            <w:szCs w:val="24"/>
            <w:lang w:val="en-US"/>
          </w:rPr>
          <w:t>ru</w:t>
        </w:r>
        <w:r w:rsidR="00650E8C" w:rsidRPr="0021293F">
          <w:rPr>
            <w:rFonts w:ascii="Times New Roman" w:hAnsi="Times New Roman"/>
            <w:sz w:val="24"/>
            <w:szCs w:val="24"/>
          </w:rPr>
          <w:t>/</w:t>
        </w:r>
        <w:r w:rsidR="00650E8C" w:rsidRPr="0021293F">
          <w:rPr>
            <w:rFonts w:ascii="Times New Roman" w:hAnsi="Times New Roman"/>
            <w:sz w:val="24"/>
            <w:szCs w:val="24"/>
            <w:lang w:val="en-US"/>
          </w:rPr>
          <w:t>sitetree</w:t>
        </w:r>
        <w:r w:rsidR="00650E8C" w:rsidRPr="0021293F">
          <w:rPr>
            <w:rFonts w:ascii="Times New Roman" w:hAnsi="Times New Roman"/>
            <w:sz w:val="24"/>
            <w:szCs w:val="24"/>
          </w:rPr>
          <w:t>/</w:t>
        </w:r>
        <w:r w:rsidR="00650E8C" w:rsidRPr="0021293F">
          <w:rPr>
            <w:rFonts w:ascii="Times New Roman" w:hAnsi="Times New Roman"/>
            <w:sz w:val="24"/>
            <w:szCs w:val="24"/>
            <w:lang w:val="en-US"/>
          </w:rPr>
          <w:t>com</w:t>
        </w:r>
        <w:r w:rsidR="00650E8C" w:rsidRPr="0021293F">
          <w:rPr>
            <w:rFonts w:ascii="Times New Roman" w:hAnsi="Times New Roman"/>
            <w:sz w:val="24"/>
            <w:szCs w:val="24"/>
          </w:rPr>
          <w:t>/</w:t>
        </w:r>
        <w:r w:rsidR="00650E8C" w:rsidRPr="0021293F">
          <w:rPr>
            <w:rFonts w:ascii="Times New Roman" w:hAnsi="Times New Roman"/>
            <w:sz w:val="24"/>
            <w:szCs w:val="24"/>
            <w:lang w:val="en-US"/>
          </w:rPr>
          <w:t>conc</w:t>
        </w:r>
        <w:r w:rsidR="00650E8C" w:rsidRPr="0021293F">
          <w:rPr>
            <w:rFonts w:ascii="Times New Roman" w:hAnsi="Times New Roman"/>
            <w:sz w:val="24"/>
            <w:szCs w:val="24"/>
          </w:rPr>
          <w:t>.</w:t>
        </w:r>
        <w:r w:rsidR="00650E8C" w:rsidRPr="0021293F">
          <w:rPr>
            <w:rFonts w:ascii="Times New Roman" w:hAnsi="Times New Roman"/>
            <w:sz w:val="24"/>
            <w:szCs w:val="24"/>
            <w:lang w:val="en-US"/>
          </w:rPr>
          <w:t>php</w:t>
        </w:r>
      </w:hyperlink>
      <w:r w:rsidR="00650E8C" w:rsidRPr="0021293F">
        <w:rPr>
          <w:rFonts w:ascii="Times New Roman" w:hAnsi="Times New Roman"/>
          <w:sz w:val="24"/>
          <w:szCs w:val="24"/>
        </w:rPr>
        <w:t xml:space="preserve"> (Коммерческая деятельность. Определения.)</w:t>
      </w:r>
    </w:p>
    <w:p w:rsidR="00650E8C" w:rsidRPr="0021293F" w:rsidRDefault="00641369" w:rsidP="00650E8C">
      <w:pPr>
        <w:numPr>
          <w:ilvl w:val="0"/>
          <w:numId w:val="2"/>
        </w:numPr>
        <w:tabs>
          <w:tab w:val="left" w:pos="709"/>
        </w:tabs>
        <w:spacing w:after="0" w:line="240" w:lineRule="auto"/>
        <w:ind w:left="0" w:firstLine="709"/>
        <w:jc w:val="both"/>
        <w:rPr>
          <w:rFonts w:ascii="Times New Roman" w:hAnsi="Times New Roman"/>
          <w:sz w:val="24"/>
          <w:szCs w:val="24"/>
        </w:rPr>
      </w:pPr>
      <w:hyperlink r:id="rId117" w:history="1">
        <w:r w:rsidR="00650E8C" w:rsidRPr="0021293F">
          <w:rPr>
            <w:rFonts w:ascii="Times New Roman" w:hAnsi="Times New Roman"/>
            <w:sz w:val="24"/>
            <w:szCs w:val="24"/>
            <w:lang w:val="en-US"/>
          </w:rPr>
          <w:t>www</w:t>
        </w:r>
        <w:r w:rsidR="00650E8C" w:rsidRPr="0021293F">
          <w:rPr>
            <w:rFonts w:ascii="Times New Roman" w:hAnsi="Times New Roman"/>
            <w:sz w:val="24"/>
            <w:szCs w:val="24"/>
          </w:rPr>
          <w:t>.</w:t>
        </w:r>
        <w:r w:rsidR="00650E8C" w:rsidRPr="0021293F">
          <w:rPr>
            <w:rFonts w:ascii="Times New Roman" w:hAnsi="Times New Roman"/>
            <w:sz w:val="24"/>
            <w:szCs w:val="24"/>
            <w:lang w:val="en-US"/>
          </w:rPr>
          <w:t>bizlaw</w:t>
        </w:r>
        <w:r w:rsidR="00650E8C" w:rsidRPr="0021293F">
          <w:rPr>
            <w:rFonts w:ascii="Times New Roman" w:hAnsi="Times New Roman"/>
            <w:sz w:val="24"/>
            <w:szCs w:val="24"/>
          </w:rPr>
          <w:t>.</w:t>
        </w:r>
        <w:r w:rsidR="00650E8C" w:rsidRPr="0021293F">
          <w:rPr>
            <w:rFonts w:ascii="Times New Roman" w:hAnsi="Times New Roman"/>
            <w:sz w:val="24"/>
            <w:szCs w:val="24"/>
            <w:lang w:val="en-US"/>
          </w:rPr>
          <w:t>lv</w:t>
        </w:r>
        <w:r w:rsidR="00650E8C" w:rsidRPr="0021293F">
          <w:rPr>
            <w:rFonts w:ascii="Times New Roman" w:hAnsi="Times New Roman"/>
            <w:sz w:val="24"/>
            <w:szCs w:val="24"/>
          </w:rPr>
          <w:t>/</w:t>
        </w:r>
        <w:r w:rsidR="00650E8C" w:rsidRPr="0021293F">
          <w:rPr>
            <w:rFonts w:ascii="Times New Roman" w:hAnsi="Times New Roman"/>
            <w:sz w:val="24"/>
            <w:szCs w:val="24"/>
            <w:lang w:val="en-US"/>
          </w:rPr>
          <w:t>index</w:t>
        </w:r>
        <w:r w:rsidR="00650E8C" w:rsidRPr="0021293F">
          <w:rPr>
            <w:rFonts w:ascii="Times New Roman" w:hAnsi="Times New Roman"/>
            <w:sz w:val="24"/>
            <w:szCs w:val="24"/>
          </w:rPr>
          <w:t>.</w:t>
        </w:r>
        <w:r w:rsidR="00650E8C" w:rsidRPr="0021293F">
          <w:rPr>
            <w:rFonts w:ascii="Times New Roman" w:hAnsi="Times New Roman"/>
            <w:sz w:val="24"/>
            <w:szCs w:val="24"/>
            <w:lang w:val="en-US"/>
          </w:rPr>
          <w:t>php</w:t>
        </w:r>
        <w:r w:rsidR="00650E8C" w:rsidRPr="0021293F">
          <w:rPr>
            <w:rFonts w:ascii="Times New Roman" w:hAnsi="Times New Roman"/>
            <w:sz w:val="24"/>
            <w:szCs w:val="24"/>
          </w:rPr>
          <w:t>?</w:t>
        </w:r>
        <w:r w:rsidR="00650E8C" w:rsidRPr="0021293F">
          <w:rPr>
            <w:rFonts w:ascii="Times New Roman" w:hAnsi="Times New Roman"/>
            <w:sz w:val="24"/>
            <w:szCs w:val="24"/>
            <w:lang w:val="en-US"/>
          </w:rPr>
          <w:t>src</w:t>
        </w:r>
        <w:r w:rsidR="00650E8C" w:rsidRPr="0021293F">
          <w:rPr>
            <w:rFonts w:ascii="Times New Roman" w:hAnsi="Times New Roman"/>
            <w:sz w:val="24"/>
            <w:szCs w:val="24"/>
          </w:rPr>
          <w:t>=</w:t>
        </w:r>
        <w:r w:rsidR="00650E8C" w:rsidRPr="0021293F">
          <w:rPr>
            <w:rFonts w:ascii="Times New Roman" w:hAnsi="Times New Roman"/>
            <w:sz w:val="24"/>
            <w:szCs w:val="24"/>
            <w:lang w:val="en-US"/>
          </w:rPr>
          <w:t>ownershiptypes</w:t>
        </w:r>
      </w:hyperlink>
      <w:r w:rsidR="00650E8C" w:rsidRPr="0021293F">
        <w:rPr>
          <w:rFonts w:ascii="Times New Roman" w:hAnsi="Times New Roman"/>
          <w:sz w:val="24"/>
          <w:szCs w:val="24"/>
        </w:rPr>
        <w:t xml:space="preserve"> (виды коммерческой деятельности)</w:t>
      </w:r>
    </w:p>
    <w:p w:rsidR="00650E8C" w:rsidRPr="0021293F" w:rsidRDefault="00641369" w:rsidP="00650E8C">
      <w:pPr>
        <w:numPr>
          <w:ilvl w:val="0"/>
          <w:numId w:val="2"/>
        </w:numPr>
        <w:tabs>
          <w:tab w:val="left" w:pos="709"/>
        </w:tabs>
        <w:spacing w:after="0" w:line="240" w:lineRule="auto"/>
        <w:ind w:left="0" w:firstLine="709"/>
        <w:jc w:val="both"/>
        <w:rPr>
          <w:rFonts w:ascii="Times New Roman" w:hAnsi="Times New Roman"/>
          <w:sz w:val="24"/>
          <w:szCs w:val="24"/>
        </w:rPr>
      </w:pPr>
      <w:hyperlink r:id="rId118" w:history="1">
        <w:r w:rsidR="00650E8C" w:rsidRPr="0021293F">
          <w:rPr>
            <w:rFonts w:ascii="Times New Roman" w:hAnsi="Times New Roman"/>
            <w:sz w:val="24"/>
            <w:szCs w:val="24"/>
            <w:lang w:val="en-US"/>
          </w:rPr>
          <w:t>www</w:t>
        </w:r>
        <w:r w:rsidR="00650E8C" w:rsidRPr="0021293F">
          <w:rPr>
            <w:rFonts w:ascii="Times New Roman" w:hAnsi="Times New Roman"/>
            <w:sz w:val="24"/>
            <w:szCs w:val="24"/>
          </w:rPr>
          <w:t>.</w:t>
        </w:r>
        <w:r w:rsidR="00650E8C" w:rsidRPr="0021293F">
          <w:rPr>
            <w:rFonts w:ascii="Times New Roman" w:hAnsi="Times New Roman"/>
            <w:sz w:val="24"/>
            <w:szCs w:val="24"/>
            <w:lang w:val="en-US"/>
          </w:rPr>
          <w:t>consultant</w:t>
        </w:r>
        <w:r w:rsidR="00650E8C" w:rsidRPr="0021293F">
          <w:rPr>
            <w:rFonts w:ascii="Times New Roman" w:hAnsi="Times New Roman"/>
            <w:sz w:val="24"/>
            <w:szCs w:val="24"/>
          </w:rPr>
          <w:t>.</w:t>
        </w:r>
        <w:r w:rsidR="00650E8C" w:rsidRPr="0021293F">
          <w:rPr>
            <w:rFonts w:ascii="Times New Roman" w:hAnsi="Times New Roman"/>
            <w:sz w:val="24"/>
            <w:szCs w:val="24"/>
            <w:lang w:val="en-US"/>
          </w:rPr>
          <w:t>ru</w:t>
        </w:r>
        <w:r w:rsidR="00650E8C" w:rsidRPr="0021293F">
          <w:rPr>
            <w:rFonts w:ascii="Times New Roman" w:hAnsi="Times New Roman"/>
            <w:sz w:val="24"/>
            <w:szCs w:val="24"/>
          </w:rPr>
          <w:t>/</w:t>
        </w:r>
        <w:r w:rsidR="00650E8C" w:rsidRPr="0021293F">
          <w:rPr>
            <w:rFonts w:ascii="Times New Roman" w:hAnsi="Times New Roman"/>
            <w:sz w:val="24"/>
            <w:szCs w:val="24"/>
            <w:lang w:val="en-US"/>
          </w:rPr>
          <w:t>popular</w:t>
        </w:r>
        <w:r w:rsidR="00650E8C" w:rsidRPr="0021293F">
          <w:rPr>
            <w:rFonts w:ascii="Times New Roman" w:hAnsi="Times New Roman"/>
            <w:sz w:val="24"/>
            <w:szCs w:val="24"/>
          </w:rPr>
          <w:t>/</w:t>
        </w:r>
        <w:r w:rsidR="00650E8C" w:rsidRPr="0021293F">
          <w:rPr>
            <w:rFonts w:ascii="Times New Roman" w:hAnsi="Times New Roman"/>
            <w:sz w:val="24"/>
            <w:szCs w:val="24"/>
            <w:lang w:val="en-US"/>
          </w:rPr>
          <w:t>consumerism</w:t>
        </w:r>
      </w:hyperlink>
      <w:r w:rsidR="00650E8C" w:rsidRPr="0021293F">
        <w:rPr>
          <w:rFonts w:ascii="Times New Roman" w:hAnsi="Times New Roman"/>
          <w:sz w:val="24"/>
          <w:szCs w:val="24"/>
        </w:rPr>
        <w:t xml:space="preserve"> (Закон РФ «О защите прав потребителей»)</w:t>
      </w:r>
    </w:p>
    <w:p w:rsidR="00650E8C" w:rsidRPr="0021293F" w:rsidRDefault="00650E8C" w:rsidP="00650E8C">
      <w:pPr>
        <w:tabs>
          <w:tab w:val="left" w:pos="709"/>
        </w:tabs>
        <w:spacing w:after="0" w:line="240" w:lineRule="auto"/>
        <w:ind w:left="709"/>
        <w:jc w:val="both"/>
        <w:rPr>
          <w:rFonts w:ascii="Times New Roman" w:hAnsi="Times New Roman"/>
          <w:sz w:val="24"/>
          <w:szCs w:val="24"/>
        </w:rPr>
      </w:pPr>
      <w:r w:rsidRPr="0021293F">
        <w:rPr>
          <w:rFonts w:ascii="Times New Roman" w:hAnsi="Times New Roman"/>
          <w:sz w:val="24"/>
          <w:szCs w:val="24"/>
        </w:rPr>
        <w:t>10.</w:t>
      </w:r>
      <w:hyperlink r:id="rId119" w:history="1">
        <w:r w:rsidRPr="0021293F">
          <w:rPr>
            <w:rFonts w:ascii="Times New Roman" w:hAnsi="Times New Roman"/>
            <w:sz w:val="24"/>
            <w:szCs w:val="24"/>
            <w:lang w:val="en-US"/>
          </w:rPr>
          <w:t>www</w:t>
        </w:r>
        <w:r w:rsidRPr="0021293F">
          <w:rPr>
            <w:rFonts w:ascii="Times New Roman" w:hAnsi="Times New Roman"/>
            <w:sz w:val="24"/>
            <w:szCs w:val="24"/>
          </w:rPr>
          <w:t>.</w:t>
        </w:r>
        <w:r w:rsidRPr="0021293F">
          <w:rPr>
            <w:rFonts w:ascii="Times New Roman" w:hAnsi="Times New Roman"/>
            <w:sz w:val="24"/>
            <w:szCs w:val="24"/>
            <w:lang w:val="en-US"/>
          </w:rPr>
          <w:t>potrebitel</w:t>
        </w:r>
        <w:r w:rsidRPr="0021293F">
          <w:rPr>
            <w:rFonts w:ascii="Times New Roman" w:hAnsi="Times New Roman"/>
            <w:sz w:val="24"/>
            <w:szCs w:val="24"/>
          </w:rPr>
          <w:t>.</w:t>
        </w:r>
        <w:r w:rsidRPr="0021293F">
          <w:rPr>
            <w:rFonts w:ascii="Times New Roman" w:hAnsi="Times New Roman"/>
            <w:sz w:val="24"/>
            <w:szCs w:val="24"/>
            <w:lang w:val="en-US"/>
          </w:rPr>
          <w:t>net</w:t>
        </w:r>
      </w:hyperlink>
      <w:r w:rsidRPr="0021293F">
        <w:rPr>
          <w:rFonts w:ascii="Times New Roman" w:hAnsi="Times New Roman"/>
          <w:sz w:val="24"/>
          <w:szCs w:val="24"/>
        </w:rPr>
        <w:t xml:space="preserve"> (Общество Защиты прав потребителей)</w:t>
      </w:r>
    </w:p>
    <w:p w:rsidR="00650E8C" w:rsidRPr="0021293F" w:rsidRDefault="00650E8C" w:rsidP="00650E8C">
      <w:pPr>
        <w:tabs>
          <w:tab w:val="left" w:pos="709"/>
        </w:tabs>
        <w:spacing w:after="0" w:line="240" w:lineRule="auto"/>
        <w:ind w:left="709"/>
        <w:jc w:val="both"/>
        <w:rPr>
          <w:rFonts w:ascii="Times New Roman" w:hAnsi="Times New Roman"/>
          <w:sz w:val="24"/>
          <w:szCs w:val="24"/>
        </w:rPr>
      </w:pPr>
      <w:r w:rsidRPr="0021293F">
        <w:rPr>
          <w:rFonts w:ascii="Times New Roman" w:hAnsi="Times New Roman"/>
          <w:sz w:val="24"/>
          <w:szCs w:val="24"/>
        </w:rPr>
        <w:t>11.</w:t>
      </w:r>
      <w:hyperlink r:id="rId120" w:history="1">
        <w:r w:rsidRPr="0021293F">
          <w:rPr>
            <w:rFonts w:ascii="Times New Roman" w:hAnsi="Times New Roman"/>
            <w:sz w:val="24"/>
            <w:szCs w:val="24"/>
            <w:lang w:val="en-US"/>
          </w:rPr>
          <w:t>www</w:t>
        </w:r>
        <w:r w:rsidRPr="0021293F">
          <w:rPr>
            <w:rFonts w:ascii="Times New Roman" w:hAnsi="Times New Roman"/>
            <w:sz w:val="24"/>
            <w:szCs w:val="24"/>
          </w:rPr>
          <w:t>.</w:t>
        </w:r>
        <w:r w:rsidRPr="0021293F">
          <w:rPr>
            <w:rFonts w:ascii="Times New Roman" w:hAnsi="Times New Roman"/>
            <w:sz w:val="24"/>
            <w:szCs w:val="24"/>
            <w:lang w:val="en-US"/>
          </w:rPr>
          <w:t>uozp</w:t>
        </w:r>
        <w:r w:rsidRPr="0021293F">
          <w:rPr>
            <w:rFonts w:ascii="Times New Roman" w:hAnsi="Times New Roman"/>
            <w:sz w:val="24"/>
            <w:szCs w:val="24"/>
          </w:rPr>
          <w:t>.</w:t>
        </w:r>
        <w:r w:rsidRPr="0021293F">
          <w:rPr>
            <w:rFonts w:ascii="Times New Roman" w:hAnsi="Times New Roman"/>
            <w:sz w:val="24"/>
            <w:szCs w:val="24"/>
            <w:lang w:val="en-US"/>
          </w:rPr>
          <w:t>akcentplus</w:t>
        </w:r>
        <w:r w:rsidRPr="0021293F">
          <w:rPr>
            <w:rFonts w:ascii="Times New Roman" w:hAnsi="Times New Roman"/>
            <w:sz w:val="24"/>
            <w:szCs w:val="24"/>
          </w:rPr>
          <w:t>.</w:t>
        </w:r>
        <w:r w:rsidRPr="0021293F">
          <w:rPr>
            <w:rFonts w:ascii="Times New Roman" w:hAnsi="Times New Roman"/>
            <w:sz w:val="24"/>
            <w:szCs w:val="24"/>
            <w:lang w:val="en-US"/>
          </w:rPr>
          <w:t>ru</w:t>
        </w:r>
      </w:hyperlink>
      <w:r w:rsidRPr="0021293F">
        <w:rPr>
          <w:rFonts w:ascii="Times New Roman" w:hAnsi="Times New Roman"/>
          <w:sz w:val="24"/>
          <w:szCs w:val="24"/>
        </w:rPr>
        <w:t xml:space="preserve"> (Общество Защиты прав потребителей)</w:t>
      </w:r>
    </w:p>
    <w:p w:rsidR="00650E8C" w:rsidRPr="0021293F" w:rsidRDefault="00650E8C" w:rsidP="004E4770">
      <w:pPr>
        <w:tabs>
          <w:tab w:val="left" w:pos="709"/>
        </w:tabs>
        <w:spacing w:after="0" w:line="240" w:lineRule="auto"/>
        <w:ind w:left="709"/>
        <w:jc w:val="both"/>
        <w:rPr>
          <w:rFonts w:ascii="Times New Roman" w:hAnsi="Times New Roman"/>
          <w:sz w:val="24"/>
          <w:szCs w:val="24"/>
        </w:rPr>
      </w:pPr>
      <w:r w:rsidRPr="0021293F">
        <w:rPr>
          <w:rFonts w:ascii="Times New Roman" w:hAnsi="Times New Roman"/>
          <w:sz w:val="24"/>
          <w:szCs w:val="24"/>
        </w:rPr>
        <w:t>12.</w:t>
      </w:r>
      <w:hyperlink r:id="rId121" w:history="1">
        <w:r w:rsidRPr="0021293F">
          <w:rPr>
            <w:rFonts w:ascii="Times New Roman" w:hAnsi="Times New Roman"/>
            <w:sz w:val="24"/>
            <w:szCs w:val="24"/>
            <w:lang w:val="en-US"/>
          </w:rPr>
          <w:t>www</w:t>
        </w:r>
        <w:r w:rsidRPr="0021293F">
          <w:rPr>
            <w:rFonts w:ascii="Times New Roman" w:hAnsi="Times New Roman"/>
            <w:sz w:val="24"/>
            <w:szCs w:val="24"/>
          </w:rPr>
          <w:t>.</w:t>
        </w:r>
        <w:r w:rsidRPr="0021293F">
          <w:rPr>
            <w:rFonts w:ascii="Times New Roman" w:hAnsi="Times New Roman"/>
            <w:sz w:val="24"/>
            <w:szCs w:val="24"/>
            <w:lang w:val="en-US"/>
          </w:rPr>
          <w:t>ozpp</w:t>
        </w:r>
        <w:r w:rsidRPr="0021293F">
          <w:rPr>
            <w:rFonts w:ascii="Times New Roman" w:hAnsi="Times New Roman"/>
            <w:sz w:val="24"/>
            <w:szCs w:val="24"/>
          </w:rPr>
          <w:t>.</w:t>
        </w:r>
        <w:r w:rsidRPr="0021293F">
          <w:rPr>
            <w:rFonts w:ascii="Times New Roman" w:hAnsi="Times New Roman"/>
            <w:sz w:val="24"/>
            <w:szCs w:val="24"/>
            <w:lang w:val="en-US"/>
          </w:rPr>
          <w:t>ru</w:t>
        </w:r>
      </w:hyperlink>
      <w:r w:rsidRPr="0021293F">
        <w:rPr>
          <w:rFonts w:ascii="Times New Roman" w:hAnsi="Times New Roman"/>
          <w:sz w:val="24"/>
          <w:szCs w:val="24"/>
        </w:rPr>
        <w:t xml:space="preserve">  (Общество Защиты прав потребит</w:t>
      </w:r>
      <w:r w:rsidR="004E4770" w:rsidRPr="0021293F">
        <w:rPr>
          <w:rFonts w:ascii="Times New Roman" w:hAnsi="Times New Roman"/>
          <w:sz w:val="24"/>
          <w:szCs w:val="24"/>
        </w:rPr>
        <w:t>елей).</w:t>
      </w: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r w:rsidRPr="0021293F">
        <w:rPr>
          <w:rFonts w:ascii="Times New Roman" w:hAnsi="Times New Roman"/>
          <w:b/>
          <w:sz w:val="24"/>
          <w:szCs w:val="24"/>
        </w:rPr>
        <w:t xml:space="preserve">            2. МДК.01.02 Организация торговли </w:t>
      </w: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2.1 Задания для выполнения практических работ</w:t>
      </w:r>
    </w:p>
    <w:p w:rsidR="00650E8C" w:rsidRPr="0021293F" w:rsidRDefault="00650E8C" w:rsidP="00650E8C">
      <w:pPr>
        <w:spacing w:after="0" w:line="240" w:lineRule="auto"/>
        <w:jc w:val="both"/>
        <w:rPr>
          <w:rFonts w:ascii="Times New Roman" w:hAnsi="Times New Roman"/>
          <w:b/>
          <w:caps/>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№1</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Изучение покупательского спроса на продукцию</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приобретение умений проводить опрос с целью выявления покупательского спроса на продукцию, обработки результатов анкет</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ОК2,ОК4,ОК7, ПК 1.2, ПК1.7, ПКр2</w:t>
      </w:r>
    </w:p>
    <w:p w:rsidR="00650E8C" w:rsidRPr="0021293F" w:rsidRDefault="00650E8C" w:rsidP="00650E8C">
      <w:pPr>
        <w:pStyle w:val="52"/>
        <w:shd w:val="clear" w:color="auto" w:fill="auto"/>
        <w:spacing w:line="240" w:lineRule="auto"/>
        <w:ind w:firstLine="709"/>
        <w:rPr>
          <w:rStyle w:val="aff"/>
          <w:b w:val="0"/>
          <w:sz w:val="24"/>
          <w:szCs w:val="24"/>
        </w:rPr>
      </w:pPr>
    </w:p>
    <w:p w:rsidR="00650E8C" w:rsidRPr="0021293F" w:rsidRDefault="00650E8C" w:rsidP="00650E8C">
      <w:pPr>
        <w:pStyle w:val="52"/>
        <w:shd w:val="clear" w:color="auto" w:fill="auto"/>
        <w:spacing w:line="240" w:lineRule="auto"/>
        <w:ind w:firstLine="709"/>
        <w:rPr>
          <w:rStyle w:val="aff"/>
          <w:sz w:val="24"/>
          <w:szCs w:val="24"/>
        </w:rPr>
      </w:pPr>
      <w:r w:rsidRPr="0021293F">
        <w:rPr>
          <w:rStyle w:val="aff"/>
          <w:sz w:val="24"/>
          <w:szCs w:val="24"/>
        </w:rPr>
        <w:t>Практические задания:</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aff"/>
          <w:rFonts w:ascii="Times New Roman" w:hAnsi="Times New Roman" w:cs="Times New Roman"/>
          <w:b w:val="0"/>
          <w:i/>
          <w:sz w:val="24"/>
          <w:szCs w:val="24"/>
          <w:u w:val="single"/>
        </w:rPr>
        <w:t xml:space="preserve">Задание </w:t>
      </w:r>
      <w:r w:rsidRPr="0021293F">
        <w:rPr>
          <w:rFonts w:ascii="Times New Roman" w:hAnsi="Times New Roman" w:cs="Times New Roman"/>
          <w:i/>
          <w:color w:val="000000"/>
          <w:sz w:val="24"/>
          <w:szCs w:val="24"/>
          <w:u w:val="single"/>
        </w:rPr>
        <w:t>1.</w:t>
      </w:r>
      <w:r w:rsidRPr="0021293F">
        <w:rPr>
          <w:rFonts w:ascii="Times New Roman" w:hAnsi="Times New Roman" w:cs="Times New Roman"/>
          <w:color w:val="000000"/>
          <w:sz w:val="24"/>
          <w:szCs w:val="24"/>
        </w:rPr>
        <w:t xml:space="preserve"> Рассчитайте структуру респондентов (опрошенных) и величину спроса. Для удобства обработки результатов спроса удобно занести в матрицу изучения спроса, как это показано в таблице 1.</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Fonts w:ascii="Times New Roman" w:hAnsi="Times New Roman" w:cs="Times New Roman"/>
          <w:color w:val="000000"/>
          <w:sz w:val="24"/>
          <w:szCs w:val="24"/>
        </w:rPr>
        <w:t>В таблице используются следующие обозначения:</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Fonts w:ascii="Times New Roman" w:hAnsi="Times New Roman" w:cs="Times New Roman"/>
          <w:color w:val="000000"/>
          <w:sz w:val="24"/>
          <w:szCs w:val="24"/>
        </w:rPr>
        <w:t>М - мужчина, Ж - женщина, Р - рабочий, С - служащий,</w:t>
      </w:r>
    </w:p>
    <w:p w:rsidR="00650E8C" w:rsidRPr="0021293F" w:rsidRDefault="00650E8C" w:rsidP="00650E8C">
      <w:pPr>
        <w:pStyle w:val="52"/>
        <w:shd w:val="clear" w:color="auto" w:fill="auto"/>
        <w:tabs>
          <w:tab w:val="right" w:pos="2174"/>
          <w:tab w:val="right" w:pos="2966"/>
          <w:tab w:val="center" w:pos="3446"/>
          <w:tab w:val="center" w:pos="4291"/>
          <w:tab w:val="center" w:pos="4939"/>
          <w:tab w:val="left" w:pos="5213"/>
        </w:tabs>
        <w:spacing w:line="240" w:lineRule="auto"/>
        <w:ind w:firstLine="709"/>
        <w:rPr>
          <w:rFonts w:ascii="Times New Roman" w:hAnsi="Times New Roman" w:cs="Times New Roman"/>
          <w:sz w:val="24"/>
          <w:szCs w:val="24"/>
        </w:rPr>
      </w:pPr>
      <w:r w:rsidRPr="0021293F">
        <w:rPr>
          <w:rFonts w:ascii="Times New Roman" w:hAnsi="Times New Roman" w:cs="Times New Roman"/>
          <w:color w:val="000000"/>
          <w:sz w:val="24"/>
          <w:szCs w:val="24"/>
        </w:rPr>
        <w:t xml:space="preserve">Пр. - предприниматель, </w:t>
      </w:r>
      <w:r w:rsidRPr="0021293F">
        <w:rPr>
          <w:rStyle w:val="18pt"/>
          <w:rFonts w:ascii="Times New Roman" w:hAnsi="Times New Roman" w:cs="Times New Roman"/>
          <w:sz w:val="24"/>
          <w:szCs w:val="24"/>
        </w:rPr>
        <w:t xml:space="preserve">У </w:t>
      </w:r>
      <w:r w:rsidRPr="0021293F">
        <w:rPr>
          <w:rFonts w:ascii="Times New Roman" w:hAnsi="Times New Roman" w:cs="Times New Roman"/>
          <w:color w:val="000000"/>
          <w:sz w:val="24"/>
          <w:szCs w:val="24"/>
        </w:rPr>
        <w:t>- учащийся, Д - домохозяйка, П - пенсионер, «+» - ответ «да»,-ответ</w:t>
      </w:r>
      <w:r w:rsidRPr="0021293F">
        <w:rPr>
          <w:rFonts w:ascii="Times New Roman" w:hAnsi="Times New Roman" w:cs="Times New Roman"/>
          <w:color w:val="000000"/>
          <w:sz w:val="24"/>
          <w:szCs w:val="24"/>
        </w:rPr>
        <w:tab/>
        <w:t>«нет»,</w:t>
      </w:r>
      <w:r w:rsidRPr="0021293F">
        <w:rPr>
          <w:rFonts w:ascii="Times New Roman" w:hAnsi="Times New Roman" w:cs="Times New Roman"/>
          <w:color w:val="000000"/>
          <w:sz w:val="24"/>
          <w:szCs w:val="24"/>
        </w:rPr>
        <w:tab/>
        <w:t>буквы</w:t>
      </w:r>
      <w:r w:rsidRPr="0021293F">
        <w:rPr>
          <w:rFonts w:ascii="Times New Roman" w:hAnsi="Times New Roman" w:cs="Times New Roman"/>
          <w:color w:val="000000"/>
          <w:sz w:val="24"/>
          <w:szCs w:val="24"/>
        </w:rPr>
        <w:tab/>
        <w:t xml:space="preserve">от </w:t>
      </w:r>
      <w:r w:rsidRPr="0021293F">
        <w:rPr>
          <w:rFonts w:ascii="Times New Roman" w:hAnsi="Times New Roman" w:cs="Times New Roman"/>
          <w:color w:val="000000"/>
          <w:sz w:val="24"/>
          <w:szCs w:val="24"/>
        </w:rPr>
        <w:tab/>
        <w:t>А до Л - выбор соответствующего варианта ответа из предложенного списка.</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Fonts w:ascii="Times New Roman" w:hAnsi="Times New Roman" w:cs="Times New Roman"/>
          <w:sz w:val="24"/>
          <w:szCs w:val="24"/>
        </w:rPr>
        <w:t>Таблица 1.1- Матрица изучения спроса</w:t>
      </w:r>
    </w:p>
    <w:p w:rsidR="00650E8C" w:rsidRPr="0021293F" w:rsidRDefault="00650E8C" w:rsidP="00650E8C">
      <w:pPr>
        <w:pStyle w:val="52"/>
        <w:shd w:val="clear" w:color="auto" w:fill="auto"/>
        <w:tabs>
          <w:tab w:val="left" w:leader="underscore" w:pos="9384"/>
        </w:tabs>
        <w:spacing w:line="240" w:lineRule="auto"/>
        <w:ind w:firstLine="709"/>
        <w:rPr>
          <w:rFonts w:ascii="Times New Roman" w:hAnsi="Times New Roman" w:cs="Times New Roman"/>
          <w:sz w:val="24"/>
          <w:szCs w:val="24"/>
        </w:rPr>
      </w:pPr>
      <w:r w:rsidRPr="0021293F">
        <w:rPr>
          <w:rFonts w:ascii="Times New Roman" w:hAnsi="Times New Roman" w:cs="Times New Roman"/>
          <w:sz w:val="24"/>
          <w:szCs w:val="24"/>
        </w:rPr>
        <w:t>Наименования товара:</w:t>
      </w:r>
      <w:r w:rsidRPr="0021293F">
        <w:rPr>
          <w:rFonts w:ascii="Times New Roman" w:hAnsi="Times New Roman" w:cs="Times New Roman"/>
          <w:sz w:val="24"/>
          <w:szCs w:val="24"/>
        </w:rPr>
        <w:tab/>
      </w:r>
    </w:p>
    <w:p w:rsidR="00650E8C" w:rsidRPr="0021293F" w:rsidRDefault="00650E8C" w:rsidP="00650E8C">
      <w:pPr>
        <w:pStyle w:val="52"/>
        <w:shd w:val="clear" w:color="auto" w:fill="auto"/>
        <w:tabs>
          <w:tab w:val="left" w:leader="underscore" w:pos="9384"/>
        </w:tabs>
        <w:spacing w:line="240" w:lineRule="auto"/>
        <w:ind w:firstLine="709"/>
        <w:rPr>
          <w:rFonts w:ascii="Times New Roman" w:hAnsi="Times New Roman" w:cs="Times New Roman"/>
          <w:sz w:val="24"/>
          <w:szCs w:val="24"/>
        </w:rPr>
      </w:pPr>
      <w:r w:rsidRPr="0021293F">
        <w:rPr>
          <w:rFonts w:ascii="Times New Roman" w:hAnsi="Times New Roman" w:cs="Times New Roman"/>
          <w:sz w:val="24"/>
          <w:szCs w:val="24"/>
        </w:rPr>
        <w:t>Цена товара:</w:t>
      </w:r>
      <w:r w:rsidRPr="0021293F">
        <w:rPr>
          <w:rFonts w:ascii="Times New Roman" w:hAnsi="Times New Roman" w:cs="Times New Roman"/>
          <w:sz w:val="24"/>
          <w:szCs w:val="24"/>
        </w:rPr>
        <w:tab/>
      </w:r>
    </w:p>
    <w:p w:rsidR="00650E8C" w:rsidRPr="0021293F" w:rsidRDefault="00650E8C" w:rsidP="00650E8C">
      <w:pPr>
        <w:pStyle w:val="52"/>
        <w:shd w:val="clear" w:color="auto" w:fill="auto"/>
        <w:tabs>
          <w:tab w:val="left" w:leader="underscore" w:pos="9384"/>
        </w:tabs>
        <w:spacing w:line="240" w:lineRule="auto"/>
        <w:ind w:firstLine="709"/>
        <w:rPr>
          <w:sz w:val="24"/>
          <w:szCs w:val="24"/>
        </w:rPr>
      </w:pPr>
    </w:p>
    <w:tbl>
      <w:tblPr>
        <w:tblStyle w:val="a3"/>
        <w:tblW w:w="9640" w:type="dxa"/>
        <w:tblInd w:w="-34" w:type="dxa"/>
        <w:tblLayout w:type="fixed"/>
        <w:tblLook w:val="04A0" w:firstRow="1" w:lastRow="0" w:firstColumn="1" w:lastColumn="0" w:noHBand="0" w:noVBand="1"/>
      </w:tblPr>
      <w:tblGrid>
        <w:gridCol w:w="568"/>
        <w:gridCol w:w="567"/>
        <w:gridCol w:w="708"/>
        <w:gridCol w:w="709"/>
        <w:gridCol w:w="709"/>
        <w:gridCol w:w="850"/>
        <w:gridCol w:w="1276"/>
        <w:gridCol w:w="425"/>
        <w:gridCol w:w="426"/>
        <w:gridCol w:w="536"/>
        <w:gridCol w:w="566"/>
        <w:gridCol w:w="566"/>
        <w:gridCol w:w="566"/>
        <w:gridCol w:w="566"/>
        <w:gridCol w:w="602"/>
      </w:tblGrid>
      <w:tr w:rsidR="00650E8C" w:rsidRPr="0021293F" w:rsidTr="00650E8C">
        <w:tc>
          <w:tcPr>
            <w:tcW w:w="568" w:type="dxa"/>
            <w:vMerge w:val="restart"/>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 п/п</w:t>
            </w:r>
          </w:p>
        </w:tc>
        <w:tc>
          <w:tcPr>
            <w:tcW w:w="3543" w:type="dxa"/>
            <w:gridSpan w:val="5"/>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Данные о потребителе</w:t>
            </w:r>
          </w:p>
        </w:tc>
        <w:tc>
          <w:tcPr>
            <w:tcW w:w="1276" w:type="dxa"/>
            <w:vMerge w:val="restart"/>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Социальное положение</w:t>
            </w:r>
          </w:p>
        </w:tc>
        <w:tc>
          <w:tcPr>
            <w:tcW w:w="4253" w:type="dxa"/>
            <w:gridSpan w:val="8"/>
          </w:tcPr>
          <w:p w:rsidR="00650E8C" w:rsidRPr="0021293F" w:rsidRDefault="00650E8C" w:rsidP="00650E8C">
            <w:pPr>
              <w:pStyle w:val="52"/>
              <w:shd w:val="clear" w:color="auto" w:fill="auto"/>
              <w:tabs>
                <w:tab w:val="left" w:leader="underscore" w:pos="9384"/>
              </w:tabs>
              <w:spacing w:line="240" w:lineRule="auto"/>
              <w:ind w:firstLine="709"/>
              <w:rPr>
                <w:sz w:val="24"/>
                <w:szCs w:val="24"/>
              </w:rPr>
            </w:pPr>
            <w:r w:rsidRPr="0021293F">
              <w:rPr>
                <w:sz w:val="24"/>
                <w:szCs w:val="24"/>
              </w:rPr>
              <w:t>Данные о спросе</w:t>
            </w:r>
          </w:p>
        </w:tc>
      </w:tr>
      <w:tr w:rsidR="00650E8C" w:rsidRPr="0021293F" w:rsidTr="00650E8C">
        <w:tc>
          <w:tcPr>
            <w:tcW w:w="568" w:type="dxa"/>
            <w:vMerge/>
          </w:tcPr>
          <w:p w:rsidR="00650E8C" w:rsidRPr="0021293F" w:rsidRDefault="00650E8C" w:rsidP="00650E8C">
            <w:pPr>
              <w:pStyle w:val="52"/>
              <w:shd w:val="clear" w:color="auto" w:fill="auto"/>
              <w:tabs>
                <w:tab w:val="left" w:leader="underscore" w:pos="9384"/>
              </w:tabs>
              <w:spacing w:line="240" w:lineRule="auto"/>
              <w:ind w:firstLine="709"/>
              <w:rPr>
                <w:sz w:val="24"/>
                <w:szCs w:val="24"/>
              </w:rPr>
            </w:pPr>
          </w:p>
        </w:tc>
        <w:tc>
          <w:tcPr>
            <w:tcW w:w="567" w:type="dxa"/>
            <w:vMerge w:val="restart"/>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Пол</w:t>
            </w:r>
          </w:p>
        </w:tc>
        <w:tc>
          <w:tcPr>
            <w:tcW w:w="2976" w:type="dxa"/>
            <w:gridSpan w:val="4"/>
          </w:tcPr>
          <w:p w:rsidR="00650E8C" w:rsidRPr="0021293F" w:rsidRDefault="00650E8C" w:rsidP="00650E8C">
            <w:pPr>
              <w:pStyle w:val="52"/>
              <w:shd w:val="clear" w:color="auto" w:fill="auto"/>
              <w:tabs>
                <w:tab w:val="left" w:leader="underscore" w:pos="9384"/>
              </w:tabs>
              <w:spacing w:line="240" w:lineRule="auto"/>
              <w:ind w:firstLine="709"/>
              <w:rPr>
                <w:sz w:val="24"/>
                <w:szCs w:val="24"/>
              </w:rPr>
            </w:pPr>
            <w:r w:rsidRPr="0021293F">
              <w:rPr>
                <w:sz w:val="24"/>
                <w:szCs w:val="24"/>
              </w:rPr>
              <w:t>Возраст</w:t>
            </w:r>
          </w:p>
        </w:tc>
        <w:tc>
          <w:tcPr>
            <w:tcW w:w="1276" w:type="dxa"/>
            <w:vMerge/>
          </w:tcPr>
          <w:p w:rsidR="00650E8C" w:rsidRPr="0021293F" w:rsidRDefault="00650E8C" w:rsidP="00650E8C">
            <w:pPr>
              <w:pStyle w:val="52"/>
              <w:shd w:val="clear" w:color="auto" w:fill="auto"/>
              <w:tabs>
                <w:tab w:val="left" w:leader="underscore" w:pos="9384"/>
              </w:tabs>
              <w:spacing w:line="240" w:lineRule="auto"/>
              <w:ind w:firstLine="709"/>
              <w:rPr>
                <w:sz w:val="24"/>
                <w:szCs w:val="24"/>
              </w:rPr>
            </w:pPr>
          </w:p>
        </w:tc>
        <w:tc>
          <w:tcPr>
            <w:tcW w:w="4253" w:type="dxa"/>
            <w:gridSpan w:val="8"/>
          </w:tcPr>
          <w:p w:rsidR="00650E8C" w:rsidRPr="0021293F" w:rsidRDefault="00650E8C" w:rsidP="00650E8C">
            <w:pPr>
              <w:pStyle w:val="52"/>
              <w:shd w:val="clear" w:color="auto" w:fill="auto"/>
              <w:tabs>
                <w:tab w:val="left" w:leader="underscore" w:pos="9384"/>
              </w:tabs>
              <w:spacing w:line="240" w:lineRule="auto"/>
              <w:ind w:firstLine="709"/>
              <w:rPr>
                <w:sz w:val="24"/>
                <w:szCs w:val="24"/>
              </w:rPr>
            </w:pPr>
            <w:r w:rsidRPr="0021293F">
              <w:rPr>
                <w:sz w:val="24"/>
                <w:szCs w:val="24"/>
              </w:rPr>
              <w:t>Номер вопроса</w:t>
            </w:r>
          </w:p>
        </w:tc>
      </w:tr>
      <w:tr w:rsidR="00650E8C" w:rsidRPr="0021293F" w:rsidTr="00650E8C">
        <w:tc>
          <w:tcPr>
            <w:tcW w:w="568" w:type="dxa"/>
            <w:vMerge/>
          </w:tcPr>
          <w:p w:rsidR="00650E8C" w:rsidRPr="0021293F" w:rsidRDefault="00650E8C" w:rsidP="00650E8C">
            <w:pPr>
              <w:pStyle w:val="52"/>
              <w:shd w:val="clear" w:color="auto" w:fill="auto"/>
              <w:tabs>
                <w:tab w:val="left" w:leader="underscore" w:pos="9384"/>
              </w:tabs>
              <w:spacing w:line="240" w:lineRule="auto"/>
              <w:ind w:firstLine="709"/>
              <w:rPr>
                <w:sz w:val="24"/>
                <w:szCs w:val="24"/>
              </w:rPr>
            </w:pPr>
          </w:p>
        </w:tc>
        <w:tc>
          <w:tcPr>
            <w:tcW w:w="567" w:type="dxa"/>
            <w:vMerge/>
          </w:tcPr>
          <w:p w:rsidR="00650E8C" w:rsidRPr="0021293F" w:rsidRDefault="00650E8C" w:rsidP="00650E8C">
            <w:pPr>
              <w:pStyle w:val="52"/>
              <w:shd w:val="clear" w:color="auto" w:fill="auto"/>
              <w:tabs>
                <w:tab w:val="left" w:leader="underscore" w:pos="9384"/>
              </w:tabs>
              <w:spacing w:line="240" w:lineRule="auto"/>
              <w:ind w:firstLine="709"/>
              <w:rPr>
                <w:sz w:val="24"/>
                <w:szCs w:val="24"/>
              </w:rPr>
            </w:pPr>
          </w:p>
        </w:tc>
        <w:tc>
          <w:tcPr>
            <w:tcW w:w="708"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До 18</w:t>
            </w:r>
          </w:p>
        </w:tc>
        <w:tc>
          <w:tcPr>
            <w:tcW w:w="709"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8-30</w:t>
            </w:r>
          </w:p>
        </w:tc>
        <w:tc>
          <w:tcPr>
            <w:tcW w:w="709"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30-50</w:t>
            </w:r>
          </w:p>
        </w:tc>
        <w:tc>
          <w:tcPr>
            <w:tcW w:w="850"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За 50</w:t>
            </w:r>
          </w:p>
        </w:tc>
        <w:tc>
          <w:tcPr>
            <w:tcW w:w="1276" w:type="dxa"/>
            <w:vMerge/>
          </w:tcPr>
          <w:p w:rsidR="00650E8C" w:rsidRPr="0021293F" w:rsidRDefault="00650E8C" w:rsidP="00650E8C">
            <w:pPr>
              <w:pStyle w:val="52"/>
              <w:shd w:val="clear" w:color="auto" w:fill="auto"/>
              <w:tabs>
                <w:tab w:val="left" w:leader="underscore" w:pos="9384"/>
              </w:tabs>
              <w:spacing w:line="240" w:lineRule="auto"/>
              <w:ind w:firstLine="709"/>
              <w:rPr>
                <w:sz w:val="24"/>
                <w:szCs w:val="24"/>
              </w:rPr>
            </w:pPr>
          </w:p>
        </w:tc>
        <w:tc>
          <w:tcPr>
            <w:tcW w:w="425"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1</w:t>
            </w:r>
          </w:p>
        </w:tc>
        <w:tc>
          <w:tcPr>
            <w:tcW w:w="42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2</w:t>
            </w:r>
          </w:p>
        </w:tc>
        <w:tc>
          <w:tcPr>
            <w:tcW w:w="53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3</w:t>
            </w:r>
          </w:p>
        </w:tc>
        <w:tc>
          <w:tcPr>
            <w:tcW w:w="56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4</w:t>
            </w:r>
          </w:p>
        </w:tc>
        <w:tc>
          <w:tcPr>
            <w:tcW w:w="56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5</w:t>
            </w:r>
          </w:p>
        </w:tc>
        <w:tc>
          <w:tcPr>
            <w:tcW w:w="56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6</w:t>
            </w:r>
          </w:p>
        </w:tc>
        <w:tc>
          <w:tcPr>
            <w:tcW w:w="56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7</w:t>
            </w:r>
          </w:p>
        </w:tc>
        <w:tc>
          <w:tcPr>
            <w:tcW w:w="602"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8</w:t>
            </w:r>
          </w:p>
        </w:tc>
      </w:tr>
      <w:tr w:rsidR="00650E8C" w:rsidRPr="0021293F" w:rsidTr="00650E8C">
        <w:tc>
          <w:tcPr>
            <w:tcW w:w="568"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1</w:t>
            </w:r>
          </w:p>
        </w:tc>
        <w:tc>
          <w:tcPr>
            <w:tcW w:w="567"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2</w:t>
            </w:r>
          </w:p>
        </w:tc>
        <w:tc>
          <w:tcPr>
            <w:tcW w:w="708"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3</w:t>
            </w:r>
          </w:p>
        </w:tc>
        <w:tc>
          <w:tcPr>
            <w:tcW w:w="709"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4</w:t>
            </w:r>
          </w:p>
        </w:tc>
        <w:tc>
          <w:tcPr>
            <w:tcW w:w="709"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5</w:t>
            </w:r>
          </w:p>
        </w:tc>
        <w:tc>
          <w:tcPr>
            <w:tcW w:w="850"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6</w:t>
            </w:r>
          </w:p>
        </w:tc>
        <w:tc>
          <w:tcPr>
            <w:tcW w:w="127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7</w:t>
            </w:r>
          </w:p>
        </w:tc>
        <w:tc>
          <w:tcPr>
            <w:tcW w:w="425"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8</w:t>
            </w:r>
          </w:p>
        </w:tc>
        <w:tc>
          <w:tcPr>
            <w:tcW w:w="42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9</w:t>
            </w:r>
          </w:p>
        </w:tc>
        <w:tc>
          <w:tcPr>
            <w:tcW w:w="53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10</w:t>
            </w:r>
          </w:p>
        </w:tc>
        <w:tc>
          <w:tcPr>
            <w:tcW w:w="56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11</w:t>
            </w:r>
          </w:p>
        </w:tc>
        <w:tc>
          <w:tcPr>
            <w:tcW w:w="56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12</w:t>
            </w:r>
          </w:p>
        </w:tc>
        <w:tc>
          <w:tcPr>
            <w:tcW w:w="56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13</w:t>
            </w:r>
          </w:p>
        </w:tc>
        <w:tc>
          <w:tcPr>
            <w:tcW w:w="566"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14</w:t>
            </w:r>
          </w:p>
        </w:tc>
        <w:tc>
          <w:tcPr>
            <w:tcW w:w="602" w:type="dxa"/>
          </w:tcPr>
          <w:p w:rsidR="00650E8C" w:rsidRPr="0021293F" w:rsidRDefault="00650E8C" w:rsidP="00650E8C">
            <w:pPr>
              <w:pStyle w:val="52"/>
              <w:shd w:val="clear" w:color="auto" w:fill="auto"/>
              <w:tabs>
                <w:tab w:val="left" w:leader="underscore" w:pos="9384"/>
              </w:tabs>
              <w:spacing w:line="240" w:lineRule="auto"/>
              <w:rPr>
                <w:sz w:val="24"/>
                <w:szCs w:val="24"/>
              </w:rPr>
            </w:pPr>
            <w:r w:rsidRPr="0021293F">
              <w:rPr>
                <w:sz w:val="24"/>
                <w:szCs w:val="24"/>
              </w:rPr>
              <w:t>15</w:t>
            </w:r>
          </w:p>
        </w:tc>
      </w:tr>
      <w:tr w:rsidR="00650E8C" w:rsidRPr="0021293F" w:rsidTr="00650E8C">
        <w:tc>
          <w:tcPr>
            <w:tcW w:w="568"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567"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708"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709"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709"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850"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1276"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425"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426"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536"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566"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566"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566"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566"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c>
          <w:tcPr>
            <w:tcW w:w="602" w:type="dxa"/>
          </w:tcPr>
          <w:p w:rsidR="00650E8C" w:rsidRPr="0021293F" w:rsidRDefault="00650E8C" w:rsidP="00650E8C">
            <w:pPr>
              <w:pStyle w:val="52"/>
              <w:shd w:val="clear" w:color="auto" w:fill="auto"/>
              <w:tabs>
                <w:tab w:val="left" w:leader="underscore" w:pos="9384"/>
              </w:tabs>
              <w:spacing w:line="240" w:lineRule="auto"/>
              <w:ind w:firstLine="709"/>
              <w:rPr>
                <w:color w:val="FF0000"/>
                <w:sz w:val="24"/>
                <w:szCs w:val="24"/>
              </w:rPr>
            </w:pPr>
          </w:p>
        </w:tc>
      </w:tr>
    </w:tbl>
    <w:p w:rsidR="00650E8C" w:rsidRPr="0021293F" w:rsidRDefault="00650E8C" w:rsidP="00650E8C">
      <w:pPr>
        <w:pStyle w:val="52"/>
        <w:shd w:val="clear" w:color="auto" w:fill="auto"/>
        <w:spacing w:line="240" w:lineRule="auto"/>
        <w:rPr>
          <w:color w:val="FF0000"/>
          <w:sz w:val="24"/>
          <w:szCs w:val="24"/>
          <w:lang w:eastAsia="ru-RU"/>
        </w:rPr>
      </w:pPr>
    </w:p>
    <w:p w:rsidR="00650E8C" w:rsidRPr="0021293F" w:rsidRDefault="00650E8C" w:rsidP="00650E8C">
      <w:pPr>
        <w:pStyle w:val="52"/>
        <w:shd w:val="clear" w:color="auto" w:fill="auto"/>
        <w:spacing w:line="240" w:lineRule="auto"/>
        <w:rPr>
          <w:rFonts w:ascii="Times New Roman" w:hAnsi="Times New Roman" w:cs="Times New Roman"/>
          <w:i/>
          <w:color w:val="000000"/>
          <w:sz w:val="24"/>
          <w:szCs w:val="24"/>
        </w:rPr>
      </w:pPr>
      <w:r w:rsidRPr="0021293F">
        <w:rPr>
          <w:rFonts w:ascii="Times New Roman" w:hAnsi="Times New Roman" w:cs="Times New Roman"/>
          <w:i/>
          <w:color w:val="000000"/>
          <w:sz w:val="24"/>
          <w:szCs w:val="24"/>
        </w:rPr>
        <w:t>Методические указания</w:t>
      </w:r>
    </w:p>
    <w:p w:rsidR="00650E8C" w:rsidRPr="0021293F" w:rsidRDefault="00650E8C" w:rsidP="00650E8C">
      <w:pPr>
        <w:pStyle w:val="52"/>
        <w:shd w:val="clear" w:color="auto" w:fill="auto"/>
        <w:spacing w:line="240" w:lineRule="auto"/>
        <w:ind w:firstLine="709"/>
        <w:rPr>
          <w:sz w:val="24"/>
          <w:szCs w:val="24"/>
        </w:rPr>
      </w:pPr>
      <w:r w:rsidRPr="0021293F">
        <w:rPr>
          <w:rFonts w:ascii="Times New Roman" w:hAnsi="Times New Roman" w:cs="Times New Roman"/>
          <w:color w:val="000000"/>
          <w:sz w:val="24"/>
          <w:szCs w:val="24"/>
        </w:rPr>
        <w:t>Обработка результатов начинается с определения демографической структуры респондентов. С этой целью вычислим следующие показатели</w:t>
      </w:r>
      <w:r w:rsidRPr="0021293F">
        <w:rPr>
          <w:color w:val="000000"/>
          <w:sz w:val="24"/>
          <w:szCs w:val="24"/>
        </w:rPr>
        <w:t>:</w:t>
      </w:r>
    </w:p>
    <w:p w:rsidR="00650E8C" w:rsidRPr="0021293F" w:rsidRDefault="00650E8C" w:rsidP="00650E8C">
      <w:pPr>
        <w:pStyle w:val="52"/>
        <w:shd w:val="clear" w:color="auto" w:fill="auto"/>
        <w:tabs>
          <w:tab w:val="right" w:pos="4723"/>
        </w:tabs>
        <w:spacing w:line="240" w:lineRule="auto"/>
        <w:ind w:firstLine="709"/>
        <w:rPr>
          <w:color w:val="000000"/>
          <w:sz w:val="24"/>
          <w:szCs w:val="24"/>
        </w:rPr>
      </w:pPr>
      <w:r w:rsidRPr="0021293F">
        <w:rPr>
          <w:rStyle w:val="14pt"/>
          <w:i w:val="0"/>
          <w:sz w:val="24"/>
          <w:szCs w:val="24"/>
        </w:rPr>
        <w:t>Дм</w:t>
      </w:r>
      <w:r w:rsidRPr="0021293F">
        <w:rPr>
          <w:rStyle w:val="9pt3pt"/>
          <w:sz w:val="24"/>
          <w:szCs w:val="24"/>
        </w:rPr>
        <w:t xml:space="preserve"> =</w:t>
      </w:r>
      <m:oMath>
        <m:f>
          <m:fPr>
            <m:ctrlPr>
              <w:rPr>
                <w:rStyle w:val="9pt3pt"/>
                <w:rFonts w:ascii="Cambria Math" w:hAnsi="Cambria Math"/>
                <w:sz w:val="24"/>
                <w:szCs w:val="24"/>
              </w:rPr>
            </m:ctrlPr>
          </m:fPr>
          <m:num>
            <m:r>
              <m:rPr>
                <m:sty m:val="p"/>
              </m:rPr>
              <w:rPr>
                <w:rStyle w:val="9pt3pt"/>
                <w:rFonts w:ascii="Cambria Math" w:hAnsi="Cambria Math"/>
                <w:sz w:val="24"/>
                <w:szCs w:val="24"/>
              </w:rPr>
              <m:t>Км</m:t>
            </m:r>
          </m:num>
          <m:den>
            <m:r>
              <m:rPr>
                <m:sty m:val="p"/>
              </m:rPr>
              <w:rPr>
                <w:rStyle w:val="9pt3pt"/>
                <w:rFonts w:ascii="Cambria Math" w:hAnsi="Cambria Math"/>
                <w:sz w:val="24"/>
                <w:szCs w:val="24"/>
              </w:rPr>
              <m:t>N</m:t>
            </m:r>
          </m:den>
        </m:f>
      </m:oMath>
      <w:r w:rsidRPr="0021293F">
        <w:rPr>
          <w:rStyle w:val="9pt3pt"/>
          <w:sz w:val="24"/>
          <w:szCs w:val="24"/>
        </w:rPr>
        <w:t xml:space="preserve"> ×</w:t>
      </w:r>
      <w:r w:rsidRPr="0021293F">
        <w:rPr>
          <w:color w:val="000000"/>
          <w:sz w:val="24"/>
          <w:szCs w:val="24"/>
        </w:rPr>
        <w:t>100,                               Д</w:t>
      </w:r>
      <w:r w:rsidRPr="0021293F">
        <w:rPr>
          <w:rStyle w:val="FranklinGothicMedium14pt-1pt"/>
          <w:rFonts w:ascii="Times New Roman" w:hAnsi="Times New Roman" w:cs="Times New Roman"/>
          <w:i w:val="0"/>
          <w:sz w:val="24"/>
          <w:szCs w:val="24"/>
          <w:vertAlign w:val="subscript"/>
        </w:rPr>
        <w:t>ж</w:t>
      </w:r>
      <w:r w:rsidRPr="0021293F">
        <w:rPr>
          <w:rStyle w:val="FranklinGothicMedium14pt-1pt"/>
          <w:rFonts w:ascii="Times New Roman" w:hAnsi="Times New Roman" w:cs="Times New Roman"/>
          <w:i w:val="0"/>
          <w:sz w:val="24"/>
          <w:szCs w:val="24"/>
        </w:rPr>
        <w:t xml:space="preserve"> = </w:t>
      </w:r>
      <m:oMath>
        <m:f>
          <m:fPr>
            <m:ctrlPr>
              <w:rPr>
                <w:rStyle w:val="FranklinGothicMedium14pt-1pt"/>
                <w:rFonts w:ascii="Cambria Math" w:hAnsi="Cambria Math" w:cs="Times New Roman"/>
                <w:i w:val="0"/>
                <w:iCs w:val="0"/>
                <w:sz w:val="24"/>
                <w:szCs w:val="24"/>
              </w:rPr>
            </m:ctrlPr>
          </m:fPr>
          <m:num>
            <m:r>
              <m:rPr>
                <m:sty m:val="p"/>
              </m:rPr>
              <w:rPr>
                <w:rStyle w:val="FranklinGothicMedium14pt-1pt"/>
                <w:rFonts w:ascii="Cambria Math" w:hAnsi="Cambria Math" w:cs="Times New Roman"/>
                <w:sz w:val="24"/>
                <w:szCs w:val="24"/>
              </w:rPr>
              <m:t>Кж</m:t>
            </m:r>
          </m:num>
          <m:den>
            <m:r>
              <m:rPr>
                <m:sty m:val="p"/>
              </m:rPr>
              <w:rPr>
                <w:rStyle w:val="FranklinGothicMedium14pt-1pt"/>
                <w:rFonts w:ascii="Cambria Math" w:hAnsi="Cambria Math" w:cs="Times New Roman"/>
                <w:sz w:val="24"/>
                <w:szCs w:val="24"/>
                <w:lang w:val="en-US"/>
              </w:rPr>
              <m:t>N</m:t>
            </m:r>
          </m:den>
        </m:f>
      </m:oMath>
      <w:r w:rsidRPr="0021293F">
        <w:rPr>
          <w:rStyle w:val="FranklinGothicMedium14pt-1pt"/>
          <w:rFonts w:ascii="Times New Roman" w:hAnsi="Times New Roman" w:cs="Times New Roman"/>
          <w:i w:val="0"/>
          <w:sz w:val="24"/>
          <w:szCs w:val="24"/>
        </w:rPr>
        <w:t xml:space="preserve"> ×</w:t>
      </w:r>
      <w:r w:rsidRPr="0021293F">
        <w:rPr>
          <w:rStyle w:val="155pt"/>
          <w:rFonts w:eastAsia="Franklin Gothic Medium"/>
          <w:sz w:val="24"/>
          <w:szCs w:val="24"/>
        </w:rPr>
        <w:t xml:space="preserve"> 1</w:t>
      </w:r>
      <w:r w:rsidRPr="0021293F">
        <w:rPr>
          <w:color w:val="000000"/>
          <w:sz w:val="24"/>
          <w:szCs w:val="24"/>
        </w:rPr>
        <w:t>00%</w:t>
      </w:r>
    </w:p>
    <w:p w:rsidR="00650E8C" w:rsidRPr="0021293F" w:rsidRDefault="00650E8C" w:rsidP="00650E8C">
      <w:pPr>
        <w:pStyle w:val="52"/>
        <w:shd w:val="clear" w:color="auto" w:fill="auto"/>
        <w:tabs>
          <w:tab w:val="right" w:pos="4723"/>
        </w:tabs>
        <w:spacing w:line="240" w:lineRule="auto"/>
        <w:ind w:firstLine="709"/>
        <w:rPr>
          <w:rStyle w:val="14pt"/>
          <w:i w:val="0"/>
          <w:sz w:val="24"/>
          <w:szCs w:val="24"/>
        </w:rPr>
      </w:pPr>
    </w:p>
    <w:p w:rsidR="00650E8C" w:rsidRPr="0021293F" w:rsidRDefault="00650E8C" w:rsidP="00650E8C">
      <w:pPr>
        <w:pStyle w:val="52"/>
        <w:shd w:val="clear" w:color="auto" w:fill="auto"/>
        <w:tabs>
          <w:tab w:val="right" w:pos="4723"/>
        </w:tabs>
        <w:spacing w:line="240" w:lineRule="auto"/>
        <w:ind w:firstLine="709"/>
        <w:rPr>
          <w:color w:val="000000"/>
          <w:sz w:val="24"/>
          <w:szCs w:val="24"/>
        </w:rPr>
      </w:pPr>
      <w:r w:rsidRPr="0021293F">
        <w:rPr>
          <w:rStyle w:val="14pt"/>
          <w:i w:val="0"/>
          <w:sz w:val="24"/>
          <w:szCs w:val="24"/>
        </w:rPr>
        <w:t>Д</w:t>
      </w:r>
      <w:r w:rsidRPr="0021293F">
        <w:rPr>
          <w:rStyle w:val="14pt"/>
          <w:i w:val="0"/>
          <w:sz w:val="24"/>
          <w:szCs w:val="24"/>
          <w:vertAlign w:val="subscript"/>
        </w:rPr>
        <w:t xml:space="preserve">до </w:t>
      </w:r>
      <w:r w:rsidRPr="0021293F">
        <w:rPr>
          <w:rStyle w:val="9pt3pt"/>
          <w:sz w:val="24"/>
          <w:szCs w:val="24"/>
          <w:vertAlign w:val="subscript"/>
        </w:rPr>
        <w:t>18</w:t>
      </w:r>
      <w:r w:rsidRPr="0021293F">
        <w:rPr>
          <w:rStyle w:val="9pt3pt"/>
          <w:sz w:val="24"/>
          <w:szCs w:val="24"/>
        </w:rPr>
        <w:t xml:space="preserve"> =</w:t>
      </w:r>
      <m:oMath>
        <m:f>
          <m:fPr>
            <m:ctrlPr>
              <w:rPr>
                <w:rStyle w:val="9pt3pt"/>
                <w:rFonts w:ascii="Cambria Math" w:hAnsi="Cambria Math"/>
                <w:sz w:val="24"/>
                <w:szCs w:val="24"/>
              </w:rPr>
            </m:ctrlPr>
          </m:fPr>
          <m:num>
            <m:r>
              <m:rPr>
                <m:sty m:val="p"/>
              </m:rPr>
              <w:rPr>
                <w:rStyle w:val="9pt3pt"/>
                <w:rFonts w:ascii="Cambria Math" w:hAnsi="Cambria Math"/>
                <w:sz w:val="24"/>
                <w:szCs w:val="24"/>
              </w:rPr>
              <m:t>Кдо 18</m:t>
            </m:r>
          </m:num>
          <m:den>
            <m:r>
              <m:rPr>
                <m:sty m:val="p"/>
              </m:rPr>
              <w:rPr>
                <w:rStyle w:val="9pt3pt"/>
                <w:rFonts w:ascii="Cambria Math" w:hAnsi="Cambria Math"/>
                <w:sz w:val="24"/>
                <w:szCs w:val="24"/>
              </w:rPr>
              <m:t>N</m:t>
            </m:r>
          </m:den>
        </m:f>
      </m:oMath>
      <w:r w:rsidRPr="0021293F">
        <w:rPr>
          <w:rStyle w:val="9pt3pt"/>
          <w:sz w:val="24"/>
          <w:szCs w:val="24"/>
        </w:rPr>
        <w:t xml:space="preserve"> ×</w:t>
      </w:r>
      <w:r w:rsidRPr="0021293F">
        <w:rPr>
          <w:color w:val="000000"/>
          <w:sz w:val="24"/>
          <w:szCs w:val="24"/>
        </w:rPr>
        <w:t>100,                     Д</w:t>
      </w:r>
      <w:r w:rsidRPr="0021293F">
        <w:rPr>
          <w:rStyle w:val="FranklinGothicMedium14pt-1pt"/>
          <w:rFonts w:ascii="Times New Roman" w:hAnsi="Times New Roman" w:cs="Times New Roman"/>
          <w:i w:val="0"/>
          <w:sz w:val="24"/>
          <w:szCs w:val="24"/>
          <w:vertAlign w:val="subscript"/>
        </w:rPr>
        <w:t>18-30</w:t>
      </w:r>
      <w:r w:rsidRPr="0021293F">
        <w:rPr>
          <w:rStyle w:val="FranklinGothicMedium14pt-1pt"/>
          <w:rFonts w:ascii="Times New Roman" w:hAnsi="Times New Roman" w:cs="Times New Roman"/>
          <w:i w:val="0"/>
          <w:sz w:val="24"/>
          <w:szCs w:val="24"/>
        </w:rPr>
        <w:t xml:space="preserve"> = </w:t>
      </w:r>
      <m:oMath>
        <m:f>
          <m:fPr>
            <m:ctrlPr>
              <w:rPr>
                <w:rStyle w:val="FranklinGothicMedium14pt-1pt"/>
                <w:rFonts w:ascii="Cambria Math" w:hAnsi="Cambria Math" w:cs="Times New Roman"/>
                <w:i w:val="0"/>
                <w:iCs w:val="0"/>
                <w:sz w:val="24"/>
                <w:szCs w:val="24"/>
              </w:rPr>
            </m:ctrlPr>
          </m:fPr>
          <m:num>
            <m:r>
              <m:rPr>
                <m:sty m:val="p"/>
              </m:rPr>
              <w:rPr>
                <w:rStyle w:val="FranklinGothicMedium14pt-1pt"/>
                <w:rFonts w:ascii="Cambria Math" w:hAnsi="Cambria Math" w:cs="Times New Roman"/>
                <w:sz w:val="24"/>
                <w:szCs w:val="24"/>
              </w:rPr>
              <m:t>К18-30</m:t>
            </m:r>
          </m:num>
          <m:den>
            <m:r>
              <m:rPr>
                <m:sty m:val="p"/>
              </m:rPr>
              <w:rPr>
                <w:rStyle w:val="FranklinGothicMedium14pt-1pt"/>
                <w:rFonts w:ascii="Cambria Math" w:hAnsi="Cambria Math" w:cs="Times New Roman"/>
                <w:sz w:val="24"/>
                <w:szCs w:val="24"/>
                <w:lang w:val="en-US"/>
              </w:rPr>
              <m:t>N</m:t>
            </m:r>
          </m:den>
        </m:f>
      </m:oMath>
      <w:r w:rsidRPr="0021293F">
        <w:rPr>
          <w:rStyle w:val="FranklinGothicMedium14pt-1pt"/>
          <w:rFonts w:ascii="Times New Roman" w:hAnsi="Times New Roman" w:cs="Times New Roman"/>
          <w:i w:val="0"/>
          <w:sz w:val="24"/>
          <w:szCs w:val="24"/>
        </w:rPr>
        <w:t xml:space="preserve"> ×</w:t>
      </w:r>
      <w:r w:rsidRPr="0021293F">
        <w:rPr>
          <w:rStyle w:val="155pt"/>
          <w:rFonts w:eastAsia="Franklin Gothic Medium"/>
          <w:sz w:val="24"/>
          <w:szCs w:val="24"/>
        </w:rPr>
        <w:t xml:space="preserve"> 1</w:t>
      </w:r>
      <w:r w:rsidRPr="0021293F">
        <w:rPr>
          <w:color w:val="000000"/>
          <w:sz w:val="24"/>
          <w:szCs w:val="24"/>
        </w:rPr>
        <w:t>00%</w:t>
      </w:r>
    </w:p>
    <w:p w:rsidR="00650E8C" w:rsidRPr="0021293F" w:rsidRDefault="00650E8C" w:rsidP="00650E8C">
      <w:pPr>
        <w:pStyle w:val="52"/>
        <w:shd w:val="clear" w:color="auto" w:fill="auto"/>
        <w:tabs>
          <w:tab w:val="right" w:pos="4723"/>
        </w:tabs>
        <w:spacing w:line="240" w:lineRule="auto"/>
        <w:ind w:firstLine="709"/>
        <w:rPr>
          <w:rStyle w:val="14pt"/>
          <w:i w:val="0"/>
          <w:sz w:val="24"/>
          <w:szCs w:val="24"/>
        </w:rPr>
      </w:pPr>
    </w:p>
    <w:p w:rsidR="00650E8C" w:rsidRPr="0021293F" w:rsidRDefault="00650E8C" w:rsidP="00650E8C">
      <w:pPr>
        <w:pStyle w:val="52"/>
        <w:shd w:val="clear" w:color="auto" w:fill="auto"/>
        <w:tabs>
          <w:tab w:val="right" w:pos="4723"/>
        </w:tabs>
        <w:spacing w:line="240" w:lineRule="auto"/>
        <w:ind w:firstLine="709"/>
        <w:rPr>
          <w:color w:val="000000"/>
          <w:sz w:val="24"/>
          <w:szCs w:val="24"/>
        </w:rPr>
      </w:pPr>
      <w:r w:rsidRPr="0021293F">
        <w:rPr>
          <w:rStyle w:val="14pt"/>
          <w:i w:val="0"/>
          <w:sz w:val="24"/>
          <w:szCs w:val="24"/>
        </w:rPr>
        <w:t>Д</w:t>
      </w:r>
      <w:r w:rsidRPr="0021293F">
        <w:rPr>
          <w:rStyle w:val="14pt"/>
          <w:i w:val="0"/>
          <w:sz w:val="24"/>
          <w:szCs w:val="24"/>
          <w:vertAlign w:val="subscript"/>
        </w:rPr>
        <w:t>30-50</w:t>
      </w:r>
      <w:r w:rsidRPr="0021293F">
        <w:rPr>
          <w:rStyle w:val="9pt3pt"/>
          <w:sz w:val="24"/>
          <w:szCs w:val="24"/>
        </w:rPr>
        <w:t xml:space="preserve"> =</w:t>
      </w:r>
      <m:oMath>
        <m:f>
          <m:fPr>
            <m:ctrlPr>
              <w:rPr>
                <w:rStyle w:val="9pt3pt"/>
                <w:rFonts w:ascii="Cambria Math" w:hAnsi="Cambria Math"/>
                <w:sz w:val="24"/>
                <w:szCs w:val="24"/>
              </w:rPr>
            </m:ctrlPr>
          </m:fPr>
          <m:num>
            <m:r>
              <m:rPr>
                <m:sty m:val="p"/>
              </m:rPr>
              <w:rPr>
                <w:rStyle w:val="9pt3pt"/>
                <w:rFonts w:ascii="Cambria Math" w:hAnsi="Cambria Math"/>
                <w:sz w:val="24"/>
                <w:szCs w:val="24"/>
              </w:rPr>
              <m:t>К30-50</m:t>
            </m:r>
          </m:num>
          <m:den>
            <m:r>
              <m:rPr>
                <m:sty m:val="p"/>
              </m:rPr>
              <w:rPr>
                <w:rStyle w:val="9pt3pt"/>
                <w:rFonts w:ascii="Cambria Math" w:hAnsi="Cambria Math"/>
                <w:sz w:val="24"/>
                <w:szCs w:val="24"/>
              </w:rPr>
              <m:t>N</m:t>
            </m:r>
          </m:den>
        </m:f>
      </m:oMath>
      <w:r w:rsidRPr="0021293F">
        <w:rPr>
          <w:rStyle w:val="9pt3pt"/>
          <w:sz w:val="24"/>
          <w:szCs w:val="24"/>
        </w:rPr>
        <w:t xml:space="preserve"> ×</w:t>
      </w:r>
      <w:r w:rsidRPr="0021293F">
        <w:rPr>
          <w:color w:val="000000"/>
          <w:sz w:val="24"/>
          <w:szCs w:val="24"/>
        </w:rPr>
        <w:t>100,                     Д</w:t>
      </w:r>
      <w:r w:rsidRPr="0021293F">
        <w:rPr>
          <w:rStyle w:val="FranklinGothicMedium14pt-1pt"/>
          <w:rFonts w:ascii="Times New Roman" w:hAnsi="Times New Roman" w:cs="Times New Roman"/>
          <w:i w:val="0"/>
          <w:sz w:val="24"/>
          <w:szCs w:val="24"/>
          <w:vertAlign w:val="subscript"/>
        </w:rPr>
        <w:t xml:space="preserve">за 50  </w:t>
      </w:r>
      <w:r w:rsidRPr="0021293F">
        <w:rPr>
          <w:rStyle w:val="FranklinGothicMedium14pt-1pt"/>
          <w:rFonts w:ascii="Times New Roman" w:hAnsi="Times New Roman" w:cs="Times New Roman"/>
          <w:i w:val="0"/>
          <w:sz w:val="24"/>
          <w:szCs w:val="24"/>
        </w:rPr>
        <w:t xml:space="preserve">= </w:t>
      </w:r>
      <m:oMath>
        <m:f>
          <m:fPr>
            <m:ctrlPr>
              <w:rPr>
                <w:rStyle w:val="FranklinGothicMedium14pt-1pt"/>
                <w:rFonts w:ascii="Cambria Math" w:hAnsi="Cambria Math" w:cs="Times New Roman"/>
                <w:i w:val="0"/>
                <w:iCs w:val="0"/>
                <w:sz w:val="24"/>
                <w:szCs w:val="24"/>
              </w:rPr>
            </m:ctrlPr>
          </m:fPr>
          <m:num>
            <m:r>
              <m:rPr>
                <m:sty m:val="p"/>
              </m:rPr>
              <w:rPr>
                <w:rStyle w:val="FranklinGothicMedium14pt-1pt"/>
                <w:rFonts w:ascii="Cambria Math" w:hAnsi="Cambria Math" w:cs="Times New Roman"/>
                <w:sz w:val="24"/>
                <w:szCs w:val="24"/>
              </w:rPr>
              <m:t>К за 50</m:t>
            </m:r>
          </m:num>
          <m:den>
            <m:r>
              <m:rPr>
                <m:sty m:val="p"/>
              </m:rPr>
              <w:rPr>
                <w:rStyle w:val="FranklinGothicMedium14pt-1pt"/>
                <w:rFonts w:ascii="Cambria Math" w:hAnsi="Cambria Math" w:cs="Times New Roman"/>
                <w:sz w:val="24"/>
                <w:szCs w:val="24"/>
                <w:lang w:val="en-US"/>
              </w:rPr>
              <m:t>N</m:t>
            </m:r>
          </m:den>
        </m:f>
      </m:oMath>
      <w:r w:rsidRPr="0021293F">
        <w:rPr>
          <w:rStyle w:val="FranklinGothicMedium14pt-1pt"/>
          <w:rFonts w:ascii="Times New Roman" w:hAnsi="Times New Roman" w:cs="Times New Roman"/>
          <w:i w:val="0"/>
          <w:sz w:val="24"/>
          <w:szCs w:val="24"/>
        </w:rPr>
        <w:t xml:space="preserve"> ×</w:t>
      </w:r>
      <w:r w:rsidRPr="0021293F">
        <w:rPr>
          <w:rStyle w:val="155pt"/>
          <w:rFonts w:eastAsia="Franklin Gothic Medium"/>
          <w:sz w:val="24"/>
          <w:szCs w:val="24"/>
        </w:rPr>
        <w:t xml:space="preserve"> 1</w:t>
      </w:r>
      <w:r w:rsidRPr="0021293F">
        <w:rPr>
          <w:color w:val="000000"/>
          <w:sz w:val="24"/>
          <w:szCs w:val="24"/>
        </w:rPr>
        <w:t>00%</w:t>
      </w:r>
    </w:p>
    <w:p w:rsidR="00650E8C" w:rsidRPr="0021293F" w:rsidRDefault="00650E8C" w:rsidP="00650E8C">
      <w:pPr>
        <w:pStyle w:val="52"/>
        <w:shd w:val="clear" w:color="auto" w:fill="auto"/>
        <w:tabs>
          <w:tab w:val="right" w:pos="4723"/>
        </w:tabs>
        <w:spacing w:line="240" w:lineRule="auto"/>
        <w:ind w:firstLine="709"/>
        <w:rPr>
          <w:color w:val="000000"/>
          <w:sz w:val="24"/>
          <w:szCs w:val="24"/>
        </w:rPr>
      </w:pPr>
    </w:p>
    <w:p w:rsidR="00650E8C" w:rsidRPr="0021293F" w:rsidRDefault="00650E8C" w:rsidP="00650E8C">
      <w:pPr>
        <w:pStyle w:val="52"/>
        <w:shd w:val="clear" w:color="auto" w:fill="auto"/>
        <w:tabs>
          <w:tab w:val="right" w:pos="4723"/>
        </w:tabs>
        <w:spacing w:line="240" w:lineRule="auto"/>
        <w:ind w:firstLine="709"/>
        <w:rPr>
          <w:color w:val="000000"/>
          <w:sz w:val="24"/>
          <w:szCs w:val="24"/>
        </w:rPr>
      </w:pPr>
      <w:r w:rsidRPr="0021293F">
        <w:rPr>
          <w:rStyle w:val="14pt"/>
          <w:i w:val="0"/>
          <w:sz w:val="24"/>
          <w:szCs w:val="24"/>
        </w:rPr>
        <w:t>Д</w:t>
      </w:r>
      <w:r w:rsidRPr="0021293F">
        <w:rPr>
          <w:rStyle w:val="14pt"/>
          <w:i w:val="0"/>
          <w:sz w:val="24"/>
          <w:szCs w:val="24"/>
          <w:vertAlign w:val="subscript"/>
        </w:rPr>
        <w:t>р</w:t>
      </w:r>
      <w:r w:rsidRPr="0021293F">
        <w:rPr>
          <w:rStyle w:val="9pt3pt"/>
          <w:sz w:val="24"/>
          <w:szCs w:val="24"/>
        </w:rPr>
        <w:t xml:space="preserve"> =</w:t>
      </w:r>
      <m:oMath>
        <m:f>
          <m:fPr>
            <m:ctrlPr>
              <w:rPr>
                <w:rStyle w:val="9pt3pt"/>
                <w:rFonts w:ascii="Cambria Math" w:hAnsi="Cambria Math"/>
                <w:sz w:val="24"/>
                <w:szCs w:val="24"/>
              </w:rPr>
            </m:ctrlPr>
          </m:fPr>
          <m:num>
            <m:r>
              <m:rPr>
                <m:sty m:val="p"/>
              </m:rPr>
              <w:rPr>
                <w:rStyle w:val="9pt3pt"/>
                <w:rFonts w:ascii="Cambria Math" w:hAnsi="Cambria Math"/>
                <w:sz w:val="24"/>
                <w:szCs w:val="24"/>
              </w:rPr>
              <m:t>Кр</m:t>
            </m:r>
          </m:num>
          <m:den>
            <m:r>
              <m:rPr>
                <m:sty m:val="p"/>
              </m:rPr>
              <w:rPr>
                <w:rStyle w:val="9pt3pt"/>
                <w:rFonts w:ascii="Cambria Math" w:hAnsi="Cambria Math"/>
                <w:sz w:val="24"/>
                <w:szCs w:val="24"/>
              </w:rPr>
              <m:t>N</m:t>
            </m:r>
          </m:den>
        </m:f>
      </m:oMath>
      <w:r w:rsidRPr="0021293F">
        <w:rPr>
          <w:rStyle w:val="9pt3pt"/>
          <w:sz w:val="24"/>
          <w:szCs w:val="24"/>
        </w:rPr>
        <w:t xml:space="preserve"> ×</w:t>
      </w:r>
      <w:r w:rsidRPr="0021293F">
        <w:rPr>
          <w:color w:val="000000"/>
          <w:sz w:val="24"/>
          <w:szCs w:val="24"/>
        </w:rPr>
        <w:t>100,               Д</w:t>
      </w:r>
      <w:r w:rsidRPr="0021293F">
        <w:rPr>
          <w:rStyle w:val="FranklinGothicMedium14pt-1pt"/>
          <w:rFonts w:ascii="Times New Roman" w:hAnsi="Times New Roman" w:cs="Times New Roman"/>
          <w:i w:val="0"/>
          <w:sz w:val="24"/>
          <w:szCs w:val="24"/>
          <w:vertAlign w:val="subscript"/>
        </w:rPr>
        <w:t xml:space="preserve">с </w:t>
      </w:r>
      <w:r w:rsidRPr="0021293F">
        <w:rPr>
          <w:rStyle w:val="FranklinGothicMedium14pt-1pt"/>
          <w:rFonts w:ascii="Times New Roman" w:hAnsi="Times New Roman" w:cs="Times New Roman"/>
          <w:i w:val="0"/>
          <w:sz w:val="24"/>
          <w:szCs w:val="24"/>
        </w:rPr>
        <w:t xml:space="preserve">= </w:t>
      </w:r>
      <m:oMath>
        <m:f>
          <m:fPr>
            <m:ctrlPr>
              <w:rPr>
                <w:rStyle w:val="FranklinGothicMedium14pt-1pt"/>
                <w:rFonts w:ascii="Cambria Math" w:hAnsi="Cambria Math" w:cs="Times New Roman"/>
                <w:i w:val="0"/>
                <w:iCs w:val="0"/>
                <w:sz w:val="24"/>
                <w:szCs w:val="24"/>
              </w:rPr>
            </m:ctrlPr>
          </m:fPr>
          <m:num>
            <m:r>
              <m:rPr>
                <m:sty m:val="p"/>
              </m:rPr>
              <w:rPr>
                <w:rStyle w:val="FranklinGothicMedium14pt-1pt"/>
                <w:rFonts w:ascii="Cambria Math" w:hAnsi="Cambria Math" w:cs="Times New Roman"/>
                <w:sz w:val="24"/>
                <w:szCs w:val="24"/>
              </w:rPr>
              <m:t>Кс</m:t>
            </m:r>
          </m:num>
          <m:den>
            <m:r>
              <m:rPr>
                <m:sty m:val="p"/>
              </m:rPr>
              <w:rPr>
                <w:rStyle w:val="FranklinGothicMedium14pt-1pt"/>
                <w:rFonts w:ascii="Cambria Math" w:hAnsi="Cambria Math" w:cs="Times New Roman"/>
                <w:sz w:val="24"/>
                <w:szCs w:val="24"/>
                <w:lang w:val="en-US"/>
              </w:rPr>
              <m:t>N</m:t>
            </m:r>
          </m:den>
        </m:f>
      </m:oMath>
      <w:r w:rsidRPr="0021293F">
        <w:rPr>
          <w:rStyle w:val="FranklinGothicMedium14pt-1pt"/>
          <w:rFonts w:ascii="Times New Roman" w:hAnsi="Times New Roman" w:cs="Times New Roman"/>
          <w:i w:val="0"/>
          <w:sz w:val="24"/>
          <w:szCs w:val="24"/>
        </w:rPr>
        <w:t xml:space="preserve"> ×</w:t>
      </w:r>
      <w:r w:rsidRPr="0021293F">
        <w:rPr>
          <w:rStyle w:val="155pt"/>
          <w:rFonts w:eastAsia="Franklin Gothic Medium"/>
          <w:sz w:val="24"/>
          <w:szCs w:val="24"/>
        </w:rPr>
        <w:t xml:space="preserve"> 1</w:t>
      </w:r>
      <w:r w:rsidRPr="0021293F">
        <w:rPr>
          <w:color w:val="000000"/>
          <w:sz w:val="24"/>
          <w:szCs w:val="24"/>
        </w:rPr>
        <w:t>00%,            Д</w:t>
      </w:r>
      <w:r w:rsidRPr="0021293F">
        <w:rPr>
          <w:rStyle w:val="FranklinGothicMedium14pt-1pt"/>
          <w:rFonts w:ascii="Times New Roman" w:hAnsi="Times New Roman" w:cs="Times New Roman"/>
          <w:i w:val="0"/>
          <w:sz w:val="24"/>
          <w:szCs w:val="24"/>
          <w:vertAlign w:val="subscript"/>
        </w:rPr>
        <w:t>пр</w:t>
      </w:r>
      <w:r w:rsidRPr="0021293F">
        <w:rPr>
          <w:rStyle w:val="FranklinGothicMedium14pt-1pt"/>
          <w:rFonts w:ascii="Times New Roman" w:hAnsi="Times New Roman" w:cs="Times New Roman"/>
          <w:i w:val="0"/>
          <w:sz w:val="24"/>
          <w:szCs w:val="24"/>
        </w:rPr>
        <w:t xml:space="preserve">= </w:t>
      </w:r>
      <m:oMath>
        <m:f>
          <m:fPr>
            <m:ctrlPr>
              <w:rPr>
                <w:rStyle w:val="FranklinGothicMedium14pt-1pt"/>
                <w:rFonts w:ascii="Cambria Math" w:hAnsi="Cambria Math" w:cs="Times New Roman"/>
                <w:i w:val="0"/>
                <w:iCs w:val="0"/>
                <w:sz w:val="24"/>
                <w:szCs w:val="24"/>
              </w:rPr>
            </m:ctrlPr>
          </m:fPr>
          <m:num>
            <m:r>
              <m:rPr>
                <m:sty m:val="p"/>
              </m:rPr>
              <w:rPr>
                <w:rStyle w:val="FranklinGothicMedium14pt-1pt"/>
                <w:rFonts w:ascii="Cambria Math" w:hAnsi="Cambria Math" w:cs="Times New Roman"/>
                <w:sz w:val="24"/>
                <w:szCs w:val="24"/>
              </w:rPr>
              <m:t>Кпр</m:t>
            </m:r>
          </m:num>
          <m:den>
            <m:r>
              <m:rPr>
                <m:sty m:val="p"/>
              </m:rPr>
              <w:rPr>
                <w:rStyle w:val="FranklinGothicMedium14pt-1pt"/>
                <w:rFonts w:ascii="Cambria Math" w:hAnsi="Cambria Math" w:cs="Times New Roman"/>
                <w:sz w:val="24"/>
                <w:szCs w:val="24"/>
                <w:lang w:val="en-US"/>
              </w:rPr>
              <m:t>N</m:t>
            </m:r>
          </m:den>
        </m:f>
      </m:oMath>
      <w:r w:rsidRPr="0021293F">
        <w:rPr>
          <w:rStyle w:val="FranklinGothicMedium14pt-1pt"/>
          <w:rFonts w:ascii="Times New Roman" w:hAnsi="Times New Roman" w:cs="Times New Roman"/>
          <w:i w:val="0"/>
          <w:sz w:val="24"/>
          <w:szCs w:val="24"/>
        </w:rPr>
        <w:t xml:space="preserve"> ×</w:t>
      </w:r>
      <w:r w:rsidRPr="0021293F">
        <w:rPr>
          <w:rStyle w:val="155pt"/>
          <w:rFonts w:eastAsia="Franklin Gothic Medium"/>
          <w:sz w:val="24"/>
          <w:szCs w:val="24"/>
        </w:rPr>
        <w:t xml:space="preserve"> 1</w:t>
      </w:r>
      <w:r w:rsidRPr="0021293F">
        <w:rPr>
          <w:color w:val="000000"/>
          <w:sz w:val="24"/>
          <w:szCs w:val="24"/>
        </w:rPr>
        <w:t xml:space="preserve">00%,    </w:t>
      </w:r>
    </w:p>
    <w:p w:rsidR="00650E8C" w:rsidRPr="0021293F" w:rsidRDefault="00650E8C" w:rsidP="00650E8C">
      <w:pPr>
        <w:pStyle w:val="52"/>
        <w:shd w:val="clear" w:color="auto" w:fill="auto"/>
        <w:tabs>
          <w:tab w:val="right" w:pos="4723"/>
        </w:tabs>
        <w:spacing w:line="240" w:lineRule="auto"/>
        <w:ind w:firstLine="709"/>
        <w:rPr>
          <w:color w:val="000000"/>
          <w:sz w:val="24"/>
          <w:szCs w:val="24"/>
        </w:rPr>
      </w:pPr>
    </w:p>
    <w:p w:rsidR="00650E8C" w:rsidRPr="0021293F" w:rsidRDefault="00650E8C" w:rsidP="00650E8C">
      <w:pPr>
        <w:pStyle w:val="52"/>
        <w:shd w:val="clear" w:color="auto" w:fill="auto"/>
        <w:tabs>
          <w:tab w:val="right" w:pos="4723"/>
        </w:tabs>
        <w:spacing w:line="240" w:lineRule="auto"/>
        <w:ind w:firstLine="709"/>
        <w:rPr>
          <w:color w:val="000000"/>
          <w:sz w:val="24"/>
          <w:szCs w:val="24"/>
        </w:rPr>
      </w:pPr>
      <w:r w:rsidRPr="0021293F">
        <w:rPr>
          <w:rStyle w:val="14pt"/>
          <w:i w:val="0"/>
          <w:sz w:val="24"/>
          <w:szCs w:val="24"/>
        </w:rPr>
        <w:t>Д</w:t>
      </w:r>
      <w:r w:rsidRPr="0021293F">
        <w:rPr>
          <w:rStyle w:val="14pt"/>
          <w:i w:val="0"/>
          <w:sz w:val="24"/>
          <w:szCs w:val="24"/>
          <w:vertAlign w:val="subscript"/>
        </w:rPr>
        <w:t>у</w:t>
      </w:r>
      <w:r w:rsidRPr="0021293F">
        <w:rPr>
          <w:rStyle w:val="9pt3pt"/>
          <w:sz w:val="24"/>
          <w:szCs w:val="24"/>
        </w:rPr>
        <w:t xml:space="preserve"> =</w:t>
      </w:r>
      <m:oMath>
        <m:f>
          <m:fPr>
            <m:ctrlPr>
              <w:rPr>
                <w:rStyle w:val="9pt3pt"/>
                <w:rFonts w:ascii="Cambria Math" w:hAnsi="Cambria Math"/>
                <w:sz w:val="24"/>
                <w:szCs w:val="24"/>
              </w:rPr>
            </m:ctrlPr>
          </m:fPr>
          <m:num>
            <m:r>
              <m:rPr>
                <m:sty m:val="p"/>
              </m:rPr>
              <w:rPr>
                <w:rStyle w:val="9pt3pt"/>
                <w:rFonts w:ascii="Cambria Math" w:hAnsi="Cambria Math"/>
                <w:sz w:val="24"/>
                <w:szCs w:val="24"/>
              </w:rPr>
              <m:t>Ку</m:t>
            </m:r>
          </m:num>
          <m:den>
            <m:r>
              <m:rPr>
                <m:sty m:val="p"/>
              </m:rPr>
              <w:rPr>
                <w:rStyle w:val="9pt3pt"/>
                <w:rFonts w:ascii="Cambria Math" w:hAnsi="Cambria Math"/>
                <w:sz w:val="24"/>
                <w:szCs w:val="24"/>
              </w:rPr>
              <m:t>N</m:t>
            </m:r>
          </m:den>
        </m:f>
      </m:oMath>
      <w:r w:rsidRPr="0021293F">
        <w:rPr>
          <w:rStyle w:val="9pt3pt"/>
          <w:sz w:val="24"/>
          <w:szCs w:val="24"/>
        </w:rPr>
        <w:t xml:space="preserve"> ×</w:t>
      </w:r>
      <w:r w:rsidRPr="0021293F">
        <w:rPr>
          <w:color w:val="000000"/>
          <w:sz w:val="24"/>
          <w:szCs w:val="24"/>
        </w:rPr>
        <w:t>100,            Д</w:t>
      </w:r>
      <w:r w:rsidRPr="0021293F">
        <w:rPr>
          <w:rStyle w:val="FranklinGothicMedium14pt-1pt"/>
          <w:rFonts w:ascii="Times New Roman" w:hAnsi="Times New Roman" w:cs="Times New Roman"/>
          <w:i w:val="0"/>
          <w:sz w:val="24"/>
          <w:szCs w:val="24"/>
          <w:vertAlign w:val="subscript"/>
        </w:rPr>
        <w:t xml:space="preserve"> д</w:t>
      </w:r>
      <w:r w:rsidRPr="0021293F">
        <w:rPr>
          <w:rStyle w:val="FranklinGothicMedium14pt-1pt"/>
          <w:rFonts w:ascii="Times New Roman" w:hAnsi="Times New Roman" w:cs="Times New Roman"/>
          <w:i w:val="0"/>
          <w:sz w:val="24"/>
          <w:szCs w:val="24"/>
        </w:rPr>
        <w:t xml:space="preserve"> = </w:t>
      </w:r>
      <m:oMath>
        <m:f>
          <m:fPr>
            <m:ctrlPr>
              <w:rPr>
                <w:rStyle w:val="FranklinGothicMedium14pt-1pt"/>
                <w:rFonts w:ascii="Cambria Math" w:hAnsi="Cambria Math" w:cs="Times New Roman"/>
                <w:i w:val="0"/>
                <w:iCs w:val="0"/>
                <w:sz w:val="24"/>
                <w:szCs w:val="24"/>
              </w:rPr>
            </m:ctrlPr>
          </m:fPr>
          <m:num>
            <m:r>
              <m:rPr>
                <m:sty m:val="p"/>
              </m:rPr>
              <w:rPr>
                <w:rStyle w:val="FranklinGothicMedium14pt-1pt"/>
                <w:rFonts w:ascii="Cambria Math" w:hAnsi="Cambria Math" w:cs="Times New Roman"/>
                <w:sz w:val="24"/>
                <w:szCs w:val="24"/>
              </w:rPr>
              <m:t>Кд</m:t>
            </m:r>
          </m:num>
          <m:den>
            <m:r>
              <m:rPr>
                <m:sty m:val="p"/>
              </m:rPr>
              <w:rPr>
                <w:rStyle w:val="FranklinGothicMedium14pt-1pt"/>
                <w:rFonts w:ascii="Cambria Math" w:hAnsi="Cambria Math" w:cs="Times New Roman"/>
                <w:sz w:val="24"/>
                <w:szCs w:val="24"/>
                <w:lang w:val="en-US"/>
              </w:rPr>
              <m:t>N</m:t>
            </m:r>
          </m:den>
        </m:f>
      </m:oMath>
      <w:r w:rsidRPr="0021293F">
        <w:rPr>
          <w:rStyle w:val="FranklinGothicMedium14pt-1pt"/>
          <w:rFonts w:ascii="Times New Roman" w:hAnsi="Times New Roman" w:cs="Times New Roman"/>
          <w:i w:val="0"/>
          <w:sz w:val="24"/>
          <w:szCs w:val="24"/>
        </w:rPr>
        <w:t xml:space="preserve"> ×</w:t>
      </w:r>
      <w:r w:rsidRPr="0021293F">
        <w:rPr>
          <w:rStyle w:val="155pt"/>
          <w:rFonts w:eastAsia="Franklin Gothic Medium"/>
          <w:sz w:val="24"/>
          <w:szCs w:val="24"/>
        </w:rPr>
        <w:t xml:space="preserve"> 1</w:t>
      </w:r>
      <w:r w:rsidRPr="0021293F">
        <w:rPr>
          <w:color w:val="000000"/>
          <w:sz w:val="24"/>
          <w:szCs w:val="24"/>
        </w:rPr>
        <w:t>00%,              Д</w:t>
      </w:r>
      <w:r w:rsidRPr="0021293F">
        <w:rPr>
          <w:rStyle w:val="FranklinGothicMedium14pt-1pt"/>
          <w:rFonts w:ascii="Times New Roman" w:hAnsi="Times New Roman" w:cs="Times New Roman"/>
          <w:i w:val="0"/>
          <w:sz w:val="24"/>
          <w:szCs w:val="24"/>
          <w:vertAlign w:val="subscript"/>
        </w:rPr>
        <w:t xml:space="preserve">п </w:t>
      </w:r>
      <w:r w:rsidRPr="0021293F">
        <w:rPr>
          <w:rStyle w:val="FranklinGothicMedium14pt-1pt"/>
          <w:rFonts w:ascii="Times New Roman" w:hAnsi="Times New Roman" w:cs="Times New Roman"/>
          <w:i w:val="0"/>
          <w:sz w:val="24"/>
          <w:szCs w:val="24"/>
        </w:rPr>
        <w:t xml:space="preserve">= </w:t>
      </w:r>
      <m:oMath>
        <m:f>
          <m:fPr>
            <m:ctrlPr>
              <w:rPr>
                <w:rStyle w:val="FranklinGothicMedium14pt-1pt"/>
                <w:rFonts w:ascii="Cambria Math" w:hAnsi="Cambria Math" w:cs="Times New Roman"/>
                <w:i w:val="0"/>
                <w:iCs w:val="0"/>
                <w:sz w:val="24"/>
                <w:szCs w:val="24"/>
              </w:rPr>
            </m:ctrlPr>
          </m:fPr>
          <m:num>
            <m:r>
              <m:rPr>
                <m:sty m:val="p"/>
              </m:rPr>
              <w:rPr>
                <w:rStyle w:val="FranklinGothicMedium14pt-1pt"/>
                <w:rFonts w:ascii="Cambria Math" w:hAnsi="Cambria Math" w:cs="Times New Roman"/>
                <w:sz w:val="24"/>
                <w:szCs w:val="24"/>
              </w:rPr>
              <m:t>Кп</m:t>
            </m:r>
          </m:num>
          <m:den>
            <m:r>
              <m:rPr>
                <m:sty m:val="p"/>
              </m:rPr>
              <w:rPr>
                <w:rStyle w:val="FranklinGothicMedium14pt-1pt"/>
                <w:rFonts w:ascii="Cambria Math" w:hAnsi="Cambria Math" w:cs="Times New Roman"/>
                <w:sz w:val="24"/>
                <w:szCs w:val="24"/>
                <w:lang w:val="en-US"/>
              </w:rPr>
              <m:t>N</m:t>
            </m:r>
          </m:den>
        </m:f>
      </m:oMath>
      <w:r w:rsidRPr="0021293F">
        <w:rPr>
          <w:rStyle w:val="FranklinGothicMedium14pt-1pt"/>
          <w:rFonts w:ascii="Times New Roman" w:hAnsi="Times New Roman" w:cs="Times New Roman"/>
          <w:i w:val="0"/>
          <w:sz w:val="24"/>
          <w:szCs w:val="24"/>
        </w:rPr>
        <w:t xml:space="preserve"> ×</w:t>
      </w:r>
      <w:r w:rsidRPr="0021293F">
        <w:rPr>
          <w:rStyle w:val="155pt"/>
          <w:rFonts w:eastAsia="Franklin Gothic Medium"/>
          <w:sz w:val="24"/>
          <w:szCs w:val="24"/>
        </w:rPr>
        <w:t xml:space="preserve"> 1</w:t>
      </w:r>
      <w:r w:rsidRPr="0021293F">
        <w:rPr>
          <w:color w:val="000000"/>
          <w:sz w:val="24"/>
          <w:szCs w:val="24"/>
        </w:rPr>
        <w:t xml:space="preserve">00%,    </w:t>
      </w:r>
    </w:p>
    <w:p w:rsidR="00650E8C" w:rsidRPr="0021293F" w:rsidRDefault="00650E8C" w:rsidP="00650E8C">
      <w:pPr>
        <w:pStyle w:val="52"/>
        <w:shd w:val="clear" w:color="auto" w:fill="auto"/>
        <w:tabs>
          <w:tab w:val="right" w:pos="4723"/>
        </w:tabs>
        <w:spacing w:line="240" w:lineRule="auto"/>
        <w:ind w:firstLine="709"/>
        <w:rPr>
          <w:color w:val="000000"/>
          <w:sz w:val="24"/>
          <w:szCs w:val="24"/>
        </w:rPr>
      </w:pPr>
    </w:p>
    <w:p w:rsidR="00650E8C" w:rsidRPr="0021293F" w:rsidRDefault="00650E8C" w:rsidP="00650E8C">
      <w:pPr>
        <w:pStyle w:val="54"/>
        <w:shd w:val="clear" w:color="auto" w:fill="auto"/>
        <w:tabs>
          <w:tab w:val="right" w:pos="3582"/>
          <w:tab w:val="left" w:pos="5905"/>
        </w:tabs>
        <w:spacing w:after="0"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lang w:val="en-US"/>
        </w:rPr>
        <w:t>N</w:t>
      </w:r>
      <w:r w:rsidRPr="0021293F">
        <w:rPr>
          <w:rStyle w:val="37"/>
          <w:rFonts w:ascii="Times New Roman" w:hAnsi="Times New Roman" w:cs="Times New Roman"/>
          <w:sz w:val="24"/>
          <w:szCs w:val="24"/>
        </w:rPr>
        <w:t xml:space="preserve"> - общее число респондентов (последнее число колонки 1);</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Дм - доля мужчин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Дж - доля женщин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Ддо18 - доля лиц в возрасте до 18 лет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Д18-30 - доля лиц в возрасте от 18 до 30 лет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Д30-50 - доля лиц в возрасте от 30 до 50 лет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Дза50- доля лиц в возрасте старше 50 лет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Др - доля рабочих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Дс - доля служащих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Дпр - доля предпринимателей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Ду - доля учащихся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Дд - доля домохозяек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Дп - доля пенсионеров среди респондентов, %;</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 xml:space="preserve">Км - количество мужчин среди респондентов (количество М в графе 2 таблицы </w:t>
      </w:r>
      <w:r w:rsidRPr="0021293F">
        <w:rPr>
          <w:rStyle w:val="14pt0"/>
          <w:rFonts w:ascii="Times New Roman" w:hAnsi="Times New Roman" w:cs="Times New Roman"/>
          <w:sz w:val="24"/>
          <w:szCs w:val="24"/>
        </w:rPr>
        <w:t>1</w:t>
      </w:r>
      <w:r w:rsidRPr="0021293F">
        <w:rPr>
          <w:rStyle w:val="125pt"/>
          <w:rFonts w:ascii="Times New Roman" w:eastAsia="Segoe UI" w:hAnsi="Times New Roman" w:cs="Times New Roman"/>
          <w:sz w:val="24"/>
          <w:szCs w:val="24"/>
        </w:rPr>
        <w:t>);</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 xml:space="preserve">Кж - количество женщин среди респондентов (количество Ж в графе 2 таблица </w:t>
      </w:r>
      <w:r w:rsidRPr="0021293F">
        <w:rPr>
          <w:rStyle w:val="43"/>
          <w:rFonts w:ascii="Times New Roman" w:hAnsi="Times New Roman" w:cs="Times New Roman"/>
          <w:sz w:val="24"/>
          <w:szCs w:val="24"/>
        </w:rPr>
        <w:t>2</w:t>
      </w:r>
      <w:r w:rsidRPr="0021293F">
        <w:rPr>
          <w:rStyle w:val="ArialNarrow16pt"/>
          <w:rFonts w:ascii="Times New Roman" w:hAnsi="Times New Roman" w:cs="Times New Roman"/>
          <w:sz w:val="24"/>
          <w:szCs w:val="24"/>
        </w:rPr>
        <w:t>);</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Теперь перейдем к обработке данных о спросе. Для потенциальных покупателей среди жителей региона определяется как:</w:t>
      </w:r>
    </w:p>
    <w:p w:rsidR="00650E8C" w:rsidRPr="0021293F" w:rsidRDefault="00650E8C" w:rsidP="00650E8C">
      <w:pPr>
        <w:pStyle w:val="90"/>
        <w:shd w:val="clear" w:color="auto" w:fill="auto"/>
        <w:spacing w:after="0" w:line="240" w:lineRule="auto"/>
        <w:ind w:firstLine="709"/>
        <w:jc w:val="both"/>
        <w:rPr>
          <w:rStyle w:val="90pt"/>
          <w:rFonts w:ascii="Times New Roman" w:hAnsi="Times New Roman" w:cs="Times New Roman"/>
          <w:sz w:val="24"/>
          <w:szCs w:val="24"/>
        </w:rPr>
      </w:pPr>
      <w:r w:rsidRPr="0021293F">
        <w:rPr>
          <w:rFonts w:ascii="Times New Roman" w:hAnsi="Times New Roman" w:cs="Times New Roman"/>
          <w:color w:val="000000"/>
          <w:sz w:val="24"/>
          <w:szCs w:val="24"/>
        </w:rPr>
        <w:t>Дп</w:t>
      </w:r>
      <w:r w:rsidRPr="0021293F">
        <w:rPr>
          <w:rFonts w:ascii="Times New Roman" w:hAnsi="Times New Roman" w:cs="Times New Roman"/>
          <w:color w:val="000000"/>
          <w:sz w:val="24"/>
          <w:szCs w:val="24"/>
          <w:vertAlign w:val="subscript"/>
        </w:rPr>
        <w:t>Л</w:t>
      </w:r>
      <w:r w:rsidRPr="0021293F">
        <w:rPr>
          <w:rFonts w:ascii="Times New Roman" w:hAnsi="Times New Roman" w:cs="Times New Roman"/>
          <w:color w:val="000000"/>
          <w:sz w:val="24"/>
          <w:szCs w:val="24"/>
        </w:rPr>
        <w:t xml:space="preserve">. = </w:t>
      </w:r>
      <m:oMath>
        <m:f>
          <m:fPr>
            <m:ctrlPr>
              <w:rPr>
                <w:rFonts w:ascii="Cambria Math" w:hAnsi="Cambria Math" w:cs="Times New Roman"/>
                <w:color w:val="000000"/>
                <w:sz w:val="24"/>
                <w:szCs w:val="24"/>
              </w:rPr>
            </m:ctrlPr>
          </m:fPr>
          <m:num>
            <m:r>
              <w:rPr>
                <w:rFonts w:ascii="Cambria Math" w:hAnsi="Cambria Math" w:cs="Times New Roman"/>
                <w:color w:val="000000"/>
                <w:sz w:val="24"/>
                <w:szCs w:val="24"/>
                <w:lang w:val="en-US"/>
              </w:rPr>
              <m:t>N</m:t>
            </m:r>
            <m:r>
              <w:rPr>
                <w:rFonts w:ascii="Cambria Math" w:hAnsi="Cambria Math" w:cs="Times New Roman"/>
                <w:color w:val="000000"/>
                <w:sz w:val="24"/>
                <w:szCs w:val="24"/>
              </w:rPr>
              <m:t>п.п</m:t>
            </m:r>
          </m:num>
          <m:den>
            <m:r>
              <w:rPr>
                <w:rFonts w:ascii="Cambria Math" w:hAnsi="Cambria Math" w:cs="Times New Roman"/>
                <w:color w:val="000000"/>
                <w:sz w:val="24"/>
                <w:szCs w:val="24"/>
                <w:lang w:val="en-US"/>
              </w:rPr>
              <m:t>N</m:t>
            </m:r>
          </m:den>
        </m:f>
      </m:oMath>
      <w:r w:rsidRPr="0021293F">
        <w:rPr>
          <w:rFonts w:ascii="Times New Roman" w:hAnsi="Times New Roman" w:cs="Times New Roman"/>
          <w:color w:val="000000"/>
          <w:sz w:val="24"/>
          <w:szCs w:val="24"/>
        </w:rPr>
        <w:t>×</w:t>
      </w:r>
      <w:r w:rsidRPr="0021293F">
        <w:rPr>
          <w:rStyle w:val="90pt"/>
          <w:rFonts w:ascii="Times New Roman" w:hAnsi="Times New Roman" w:cs="Times New Roman"/>
          <w:sz w:val="24"/>
          <w:szCs w:val="24"/>
        </w:rPr>
        <w:t xml:space="preserve"> 100%,</w:t>
      </w:r>
    </w:p>
    <w:p w:rsidR="00650E8C" w:rsidRPr="0021293F" w:rsidRDefault="00650E8C" w:rsidP="00650E8C">
      <w:pPr>
        <w:pStyle w:val="90"/>
        <w:shd w:val="clear" w:color="auto" w:fill="auto"/>
        <w:spacing w:after="0" w:line="240" w:lineRule="auto"/>
        <w:jc w:val="both"/>
        <w:rPr>
          <w:rFonts w:ascii="Times New Roman" w:hAnsi="Times New Roman" w:cs="Times New Roman"/>
          <w:sz w:val="24"/>
          <w:szCs w:val="24"/>
        </w:rPr>
      </w:pPr>
      <w:r w:rsidRPr="0021293F">
        <w:rPr>
          <w:rStyle w:val="90pt"/>
          <w:rFonts w:ascii="Times New Roman" w:hAnsi="Times New Roman" w:cs="Times New Roman"/>
          <w:sz w:val="24"/>
          <w:szCs w:val="24"/>
        </w:rPr>
        <w:t xml:space="preserve">где </w:t>
      </w:r>
      <w:r w:rsidRPr="0021293F">
        <w:rPr>
          <w:rStyle w:val="37"/>
          <w:rFonts w:ascii="Times New Roman" w:hAnsi="Times New Roman" w:cs="Times New Roman"/>
          <w:sz w:val="24"/>
          <w:szCs w:val="24"/>
        </w:rPr>
        <w:t>Дп.п. - доля потенциальных покупателей, %;</w:t>
      </w:r>
    </w:p>
    <w:p w:rsidR="00650E8C" w:rsidRPr="0021293F" w:rsidRDefault="00650E8C" w:rsidP="00650E8C">
      <w:pPr>
        <w:pStyle w:val="52"/>
        <w:shd w:val="clear" w:color="auto" w:fill="auto"/>
        <w:spacing w:line="240" w:lineRule="auto"/>
        <w:rPr>
          <w:rFonts w:ascii="Times New Roman" w:hAnsi="Times New Roman" w:cs="Times New Roman"/>
          <w:sz w:val="24"/>
          <w:szCs w:val="24"/>
        </w:rPr>
      </w:pPr>
      <w:r w:rsidRPr="0021293F">
        <w:rPr>
          <w:rStyle w:val="37"/>
          <w:rFonts w:ascii="Times New Roman" w:hAnsi="Times New Roman" w:cs="Times New Roman"/>
          <w:sz w:val="24"/>
          <w:szCs w:val="24"/>
        </w:rPr>
        <w:t xml:space="preserve">      </w:t>
      </w:r>
      <w:r w:rsidRPr="0021293F">
        <w:rPr>
          <w:rStyle w:val="37"/>
          <w:rFonts w:ascii="Times New Roman" w:hAnsi="Times New Roman" w:cs="Times New Roman"/>
          <w:sz w:val="24"/>
          <w:szCs w:val="24"/>
          <w:lang w:val="en-US"/>
        </w:rPr>
        <w:t>Nn</w:t>
      </w:r>
      <w:r w:rsidRPr="0021293F">
        <w:rPr>
          <w:rStyle w:val="37"/>
          <w:rFonts w:ascii="Times New Roman" w:hAnsi="Times New Roman" w:cs="Times New Roman"/>
          <w:sz w:val="24"/>
          <w:szCs w:val="24"/>
        </w:rPr>
        <w:t>.</w:t>
      </w:r>
      <w:r w:rsidRPr="0021293F">
        <w:rPr>
          <w:rStyle w:val="37"/>
          <w:rFonts w:ascii="Times New Roman" w:hAnsi="Times New Roman" w:cs="Times New Roman"/>
          <w:sz w:val="24"/>
          <w:szCs w:val="24"/>
          <w:lang w:val="en-US"/>
        </w:rPr>
        <w:t>n</w:t>
      </w:r>
      <w:r w:rsidRPr="0021293F">
        <w:rPr>
          <w:rStyle w:val="37"/>
          <w:rFonts w:ascii="Times New Roman" w:hAnsi="Times New Roman" w:cs="Times New Roman"/>
          <w:sz w:val="24"/>
          <w:szCs w:val="24"/>
        </w:rPr>
        <w:t>. - количество потенциальных покупателей среди респондентов (количество знаков «+» в графе 8 таблицы 1).</w:t>
      </w:r>
    </w:p>
    <w:p w:rsidR="00650E8C" w:rsidRPr="0021293F" w:rsidRDefault="00650E8C" w:rsidP="00650E8C">
      <w:pPr>
        <w:pStyle w:val="52"/>
        <w:shd w:val="clear" w:color="auto" w:fill="auto"/>
        <w:spacing w:line="240" w:lineRule="auto"/>
        <w:rPr>
          <w:rFonts w:ascii="Times New Roman" w:hAnsi="Times New Roman" w:cs="Times New Roman"/>
          <w:sz w:val="24"/>
          <w:szCs w:val="24"/>
        </w:rPr>
      </w:pPr>
      <w:r w:rsidRPr="0021293F">
        <w:rPr>
          <w:rStyle w:val="37"/>
          <w:rFonts w:ascii="Times New Roman" w:hAnsi="Times New Roman" w:cs="Times New Roman"/>
          <w:sz w:val="24"/>
          <w:szCs w:val="24"/>
        </w:rPr>
        <w:t xml:space="preserve">       Дп.п. - это общая доля потенциальных покупателей, но не все они согласны заплатить за товар заявленную нами цену. Тогда можно вычислить</w:t>
      </w:r>
    </w:p>
    <w:p w:rsidR="00650E8C" w:rsidRPr="0021293F" w:rsidRDefault="00650E8C" w:rsidP="00650E8C">
      <w:pPr>
        <w:pStyle w:val="17"/>
        <w:keepNext/>
        <w:keepLines/>
        <w:shd w:val="clear" w:color="auto" w:fill="auto"/>
        <w:spacing w:before="0" w:after="0" w:line="240" w:lineRule="auto"/>
        <w:ind w:firstLine="709"/>
        <w:jc w:val="both"/>
        <w:rPr>
          <w:rFonts w:ascii="Times New Roman" w:hAnsi="Times New Roman" w:cs="Times New Roman"/>
          <w:color w:val="000000"/>
          <w:sz w:val="24"/>
          <w:szCs w:val="24"/>
        </w:rPr>
      </w:pPr>
      <w:bookmarkStart w:id="1" w:name="bookmark0"/>
      <w:r w:rsidRPr="0021293F">
        <w:rPr>
          <w:rStyle w:val="18"/>
          <w:rFonts w:ascii="Times New Roman" w:hAnsi="Times New Roman" w:cs="Times New Roman"/>
          <w:sz w:val="24"/>
          <w:szCs w:val="24"/>
        </w:rPr>
        <w:t>Дп.п.</w:t>
      </w:r>
      <w:r w:rsidRPr="0021293F">
        <w:rPr>
          <w:rStyle w:val="18"/>
          <w:rFonts w:ascii="Times New Roman" w:hAnsi="Times New Roman" w:cs="Times New Roman"/>
          <w:sz w:val="24"/>
          <w:szCs w:val="24"/>
          <w:vertAlign w:val="superscript"/>
        </w:rPr>
        <w:t>с</w:t>
      </w:r>
      <w:r w:rsidRPr="0021293F">
        <w:rPr>
          <w:rStyle w:val="18"/>
          <w:rFonts w:ascii="Times New Roman" w:hAnsi="Times New Roman" w:cs="Times New Roman"/>
          <w:sz w:val="24"/>
          <w:szCs w:val="24"/>
        </w:rPr>
        <w:t xml:space="preserve"> </w:t>
      </w:r>
      <w:r w:rsidRPr="0021293F">
        <w:rPr>
          <w:rStyle w:val="1SegoeUI11pt-2pt"/>
          <w:rFonts w:ascii="Times New Roman" w:hAnsi="Times New Roman" w:cs="Times New Roman"/>
          <w:sz w:val="24"/>
          <w:szCs w:val="24"/>
          <w:lang w:val="ru-RU"/>
        </w:rPr>
        <w:t xml:space="preserve">=    </w:t>
      </w:r>
      <m:oMath>
        <m:f>
          <m:fPr>
            <m:ctrlPr>
              <w:rPr>
                <w:rStyle w:val="1SegoeUI11pt-2pt"/>
                <w:rFonts w:ascii="Cambria Math" w:hAnsi="Cambria Math" w:cs="Times New Roman"/>
                <w:b w:val="0"/>
                <w:bCs w:val="0"/>
                <w:i w:val="0"/>
                <w:iCs w:val="0"/>
                <w:sz w:val="24"/>
                <w:szCs w:val="24"/>
              </w:rPr>
            </m:ctrlPr>
          </m:fPr>
          <m:num>
            <m:r>
              <m:rPr>
                <m:sty m:val="p"/>
              </m:rPr>
              <w:rPr>
                <w:rStyle w:val="1SegoeUI11pt-2pt"/>
                <w:rFonts w:ascii="Cambria Math" w:hAnsi="Cambria Math" w:cs="Times New Roman"/>
                <w:sz w:val="24"/>
                <w:szCs w:val="24"/>
              </w:rPr>
              <m:t>N</m:t>
            </m:r>
            <m:r>
              <m:rPr>
                <m:sty m:val="p"/>
              </m:rPr>
              <w:rPr>
                <w:rStyle w:val="1SegoeUI11pt-2pt"/>
                <w:rFonts w:ascii="Cambria Math" w:hAnsi="Cambria Math" w:cs="Times New Roman"/>
                <w:sz w:val="24"/>
                <w:szCs w:val="24"/>
                <w:lang w:val="ru-RU"/>
              </w:rPr>
              <m:t xml:space="preserve"> п.п</m:t>
            </m:r>
            <m:r>
              <m:rPr>
                <m:sty m:val="p"/>
              </m:rPr>
              <w:rPr>
                <w:rStyle w:val="145pt0"/>
                <w:rFonts w:ascii="Cambria Math" w:hAnsi="Cambria Math" w:cs="Times New Roman"/>
                <w:sz w:val="24"/>
                <w:szCs w:val="24"/>
                <w:vertAlign w:val="superscript"/>
              </w:rPr>
              <m:t>с</m:t>
            </m:r>
          </m:num>
          <m:den>
            <m:r>
              <m:rPr>
                <m:sty m:val="p"/>
              </m:rPr>
              <w:rPr>
                <w:rStyle w:val="1SegoeUI11pt-2pt"/>
                <w:rFonts w:ascii="Cambria Math" w:hAnsi="Cambria Math" w:cs="Times New Roman"/>
                <w:sz w:val="24"/>
                <w:szCs w:val="24"/>
              </w:rPr>
              <m:t>N</m:t>
            </m:r>
          </m:den>
        </m:f>
      </m:oMath>
      <w:r w:rsidRPr="0021293F">
        <w:rPr>
          <w:rFonts w:ascii="Times New Roman" w:hAnsi="Times New Roman" w:cs="Times New Roman"/>
          <w:color w:val="000000"/>
          <w:sz w:val="24"/>
          <w:szCs w:val="24"/>
        </w:rPr>
        <w:t xml:space="preserve"> ×100%,</w:t>
      </w:r>
    </w:p>
    <w:p w:rsidR="00650E8C" w:rsidRPr="0021293F" w:rsidRDefault="00650E8C" w:rsidP="00650E8C">
      <w:pPr>
        <w:pStyle w:val="17"/>
        <w:keepNext/>
        <w:keepLines/>
        <w:shd w:val="clear" w:color="auto" w:fill="auto"/>
        <w:spacing w:before="0" w:after="0" w:line="240" w:lineRule="auto"/>
        <w:jc w:val="both"/>
        <w:rPr>
          <w:rFonts w:ascii="Times New Roman" w:hAnsi="Times New Roman" w:cs="Times New Roman"/>
          <w:sz w:val="24"/>
          <w:szCs w:val="24"/>
        </w:rPr>
      </w:pPr>
      <w:r w:rsidRPr="0021293F">
        <w:rPr>
          <w:rFonts w:ascii="Times New Roman" w:hAnsi="Times New Roman" w:cs="Times New Roman"/>
          <w:color w:val="000000"/>
          <w:sz w:val="24"/>
          <w:szCs w:val="24"/>
        </w:rPr>
        <w:t>где</w:t>
      </w:r>
      <w:bookmarkEnd w:id="1"/>
      <w:r w:rsidRPr="0021293F">
        <w:rPr>
          <w:rFonts w:ascii="Times New Roman" w:hAnsi="Times New Roman" w:cs="Times New Roman"/>
          <w:color w:val="000000"/>
          <w:sz w:val="24"/>
          <w:szCs w:val="24"/>
        </w:rPr>
        <w:t xml:space="preserve"> </w:t>
      </w:r>
      <w:r w:rsidRPr="0021293F">
        <w:rPr>
          <w:rStyle w:val="145pt0"/>
          <w:rFonts w:ascii="Times New Roman" w:hAnsi="Times New Roman" w:cs="Times New Roman"/>
          <w:sz w:val="24"/>
          <w:szCs w:val="24"/>
        </w:rPr>
        <w:t>Дп.п.</w:t>
      </w:r>
      <w:r w:rsidRPr="0021293F">
        <w:rPr>
          <w:rStyle w:val="145pt0"/>
          <w:rFonts w:ascii="Times New Roman" w:hAnsi="Times New Roman" w:cs="Times New Roman"/>
          <w:sz w:val="24"/>
          <w:szCs w:val="24"/>
          <w:vertAlign w:val="superscript"/>
        </w:rPr>
        <w:t>с</w:t>
      </w:r>
      <w:r w:rsidRPr="0021293F">
        <w:rPr>
          <w:rStyle w:val="145pt0"/>
          <w:rFonts w:ascii="Times New Roman" w:hAnsi="Times New Roman" w:cs="Times New Roman"/>
          <w:sz w:val="24"/>
          <w:szCs w:val="24"/>
        </w:rPr>
        <w:t xml:space="preserve"> -</w:t>
      </w:r>
      <w:r w:rsidRPr="0021293F">
        <w:rPr>
          <w:rStyle w:val="37"/>
          <w:rFonts w:ascii="Times New Roman" w:hAnsi="Times New Roman" w:cs="Times New Roman"/>
          <w:sz w:val="24"/>
          <w:szCs w:val="24"/>
        </w:rPr>
        <w:t xml:space="preserve"> доля потенциальных покупателей, принявших предложенную цену товара;</w:t>
      </w:r>
    </w:p>
    <w:p w:rsidR="00650E8C" w:rsidRPr="0021293F" w:rsidRDefault="00650E8C" w:rsidP="00650E8C">
      <w:pPr>
        <w:pStyle w:val="52"/>
        <w:shd w:val="clear" w:color="auto" w:fill="auto"/>
        <w:spacing w:line="240" w:lineRule="auto"/>
        <w:rPr>
          <w:rFonts w:ascii="Times New Roman" w:hAnsi="Times New Roman" w:cs="Times New Roman"/>
          <w:sz w:val="24"/>
          <w:szCs w:val="24"/>
        </w:rPr>
      </w:pPr>
      <w:r w:rsidRPr="0021293F">
        <w:rPr>
          <w:rStyle w:val="SegoeUI14pt"/>
          <w:rFonts w:ascii="Times New Roman" w:hAnsi="Times New Roman" w:cs="Times New Roman"/>
          <w:sz w:val="24"/>
          <w:szCs w:val="24"/>
          <w:lang w:val="ru-RU"/>
        </w:rPr>
        <w:t xml:space="preserve">     </w:t>
      </w:r>
      <w:r w:rsidRPr="0021293F">
        <w:rPr>
          <w:rStyle w:val="SegoeUI14pt"/>
          <w:rFonts w:ascii="Times New Roman" w:hAnsi="Times New Roman" w:cs="Times New Roman"/>
          <w:sz w:val="24"/>
          <w:szCs w:val="24"/>
        </w:rPr>
        <w:t>Nn</w:t>
      </w:r>
      <w:r w:rsidRPr="0021293F">
        <w:rPr>
          <w:rStyle w:val="SegoeUI14pt"/>
          <w:rFonts w:ascii="Times New Roman" w:hAnsi="Times New Roman" w:cs="Times New Roman"/>
          <w:sz w:val="24"/>
          <w:szCs w:val="24"/>
          <w:lang w:val="ru-RU"/>
        </w:rPr>
        <w:t>.</w:t>
      </w:r>
      <w:r w:rsidRPr="0021293F">
        <w:rPr>
          <w:rStyle w:val="SegoeUI14pt"/>
          <w:rFonts w:ascii="Times New Roman" w:hAnsi="Times New Roman" w:cs="Times New Roman"/>
          <w:sz w:val="24"/>
          <w:szCs w:val="24"/>
        </w:rPr>
        <w:t>n</w:t>
      </w:r>
      <w:r w:rsidRPr="0021293F">
        <w:rPr>
          <w:rStyle w:val="SegoeUI14pt"/>
          <w:rFonts w:ascii="Times New Roman" w:hAnsi="Times New Roman" w:cs="Times New Roman"/>
          <w:sz w:val="24"/>
          <w:szCs w:val="24"/>
          <w:lang w:val="ru-RU"/>
        </w:rPr>
        <w:t>.</w:t>
      </w:r>
      <w:r w:rsidRPr="0021293F">
        <w:rPr>
          <w:rStyle w:val="145pt0"/>
          <w:rFonts w:ascii="Times New Roman" w:hAnsi="Times New Roman" w:cs="Times New Roman"/>
          <w:sz w:val="24"/>
          <w:szCs w:val="24"/>
          <w:vertAlign w:val="superscript"/>
        </w:rPr>
        <w:t xml:space="preserve"> с</w:t>
      </w:r>
      <w:r w:rsidRPr="0021293F">
        <w:rPr>
          <w:rStyle w:val="SegoeUI14pt"/>
          <w:rFonts w:ascii="Times New Roman" w:hAnsi="Times New Roman" w:cs="Times New Roman"/>
          <w:sz w:val="24"/>
          <w:szCs w:val="24"/>
          <w:lang w:val="ru-RU"/>
        </w:rPr>
        <w:t xml:space="preserve"> </w:t>
      </w:r>
      <w:r w:rsidRPr="0021293F">
        <w:rPr>
          <w:rStyle w:val="145pt0"/>
          <w:rFonts w:ascii="Times New Roman" w:hAnsi="Times New Roman" w:cs="Times New Roman"/>
          <w:sz w:val="24"/>
          <w:szCs w:val="24"/>
        </w:rPr>
        <w:t>-</w:t>
      </w:r>
      <w:r w:rsidRPr="0021293F">
        <w:rPr>
          <w:rStyle w:val="37"/>
          <w:rFonts w:ascii="Times New Roman" w:hAnsi="Times New Roman" w:cs="Times New Roman"/>
          <w:sz w:val="24"/>
          <w:szCs w:val="24"/>
        </w:rPr>
        <w:t xml:space="preserve"> количество потенциальных покупателей, принявших предложенную цену товара (количество знаков «+»в графе 9 таблицы 1).</w:t>
      </w:r>
    </w:p>
    <w:p w:rsidR="00650E8C" w:rsidRPr="0021293F" w:rsidRDefault="00650E8C" w:rsidP="00650E8C">
      <w:pPr>
        <w:pStyle w:val="52"/>
        <w:shd w:val="clear" w:color="auto" w:fill="auto"/>
        <w:spacing w:line="240" w:lineRule="auto"/>
        <w:ind w:firstLine="709"/>
        <w:rPr>
          <w:rStyle w:val="37"/>
          <w:rFonts w:ascii="Times New Roman" w:hAnsi="Times New Roman" w:cs="Times New Roman"/>
          <w:sz w:val="24"/>
          <w:szCs w:val="24"/>
        </w:rPr>
      </w:pPr>
      <w:r w:rsidRPr="0021293F">
        <w:rPr>
          <w:rStyle w:val="37"/>
          <w:rFonts w:ascii="Times New Roman" w:hAnsi="Times New Roman" w:cs="Times New Roman"/>
          <w:sz w:val="24"/>
          <w:szCs w:val="24"/>
        </w:rPr>
        <w:t>Обработка данных следующих двух граф таблиц позволяет определить спрос на рассматриваемый товар. В связи с тем, что разные покупатели могут обращаться за товаром с различными частотой, то формула для расчёта этого показателя будет следующая:</w:t>
      </w:r>
    </w:p>
    <w:p w:rsidR="00650E8C" w:rsidRPr="0021293F" w:rsidRDefault="00650E8C" w:rsidP="00650E8C">
      <w:pPr>
        <w:pStyle w:val="52"/>
        <w:shd w:val="clear" w:color="auto" w:fill="auto"/>
        <w:spacing w:line="240" w:lineRule="auto"/>
        <w:ind w:firstLine="709"/>
        <w:rPr>
          <w:rStyle w:val="37"/>
          <w:rFonts w:ascii="Times New Roman" w:hAnsi="Times New Roman" w:cs="Times New Roman"/>
          <w:sz w:val="24"/>
          <w:szCs w:val="24"/>
        </w:rPr>
      </w:pPr>
    </w:p>
    <w:p w:rsidR="00650E8C" w:rsidRPr="0021293F" w:rsidRDefault="00650E8C" w:rsidP="00650E8C">
      <w:pPr>
        <w:pStyle w:val="52"/>
        <w:shd w:val="clear" w:color="auto" w:fill="auto"/>
        <w:spacing w:line="240" w:lineRule="auto"/>
        <w:ind w:firstLine="709"/>
        <w:rPr>
          <w:rStyle w:val="37"/>
          <w:rFonts w:ascii="Times New Roman" w:hAnsi="Times New Roman" w:cs="Times New Roman"/>
          <w:sz w:val="24"/>
          <w:szCs w:val="24"/>
        </w:rPr>
      </w:pPr>
      <w:r w:rsidRPr="0021293F">
        <w:rPr>
          <w:rStyle w:val="37"/>
          <w:rFonts w:ascii="Times New Roman" w:hAnsi="Times New Roman" w:cs="Times New Roman"/>
          <w:sz w:val="24"/>
          <w:szCs w:val="24"/>
        </w:rPr>
        <w:t xml:space="preserve">С </w:t>
      </w:r>
      <m:oMath>
        <m:f>
          <m:fPr>
            <m:ctrlPr>
              <w:rPr>
                <w:rStyle w:val="37"/>
                <w:rFonts w:ascii="Cambria Math" w:hAnsi="Cambria Math" w:cs="Times New Roman"/>
                <w:i/>
                <w:sz w:val="24"/>
                <w:szCs w:val="24"/>
              </w:rPr>
            </m:ctrlPr>
          </m:fPr>
          <m:num>
            <m:r>
              <w:rPr>
                <w:rStyle w:val="37"/>
                <w:rFonts w:ascii="Cambria Math" w:hAnsi="Cambria Math" w:cs="Times New Roman"/>
                <w:sz w:val="24"/>
                <w:szCs w:val="24"/>
              </w:rPr>
              <m:t>365пд+52пн+12пм+2пг+пг+по</m:t>
            </m:r>
          </m:num>
          <m:den>
            <m:r>
              <w:rPr>
                <w:rStyle w:val="37"/>
                <w:rFonts w:ascii="Cambria Math" w:hAnsi="Cambria Math" w:cs="Times New Roman"/>
                <w:sz w:val="24"/>
                <w:szCs w:val="24"/>
              </w:rPr>
              <m:t>365</m:t>
            </m:r>
          </m:den>
        </m:f>
      </m:oMath>
      <w:r w:rsidRPr="0021293F">
        <w:rPr>
          <w:rStyle w:val="37"/>
          <w:rFonts w:ascii="Times New Roman" w:hAnsi="Times New Roman" w:cs="Times New Roman"/>
          <w:sz w:val="24"/>
          <w:szCs w:val="24"/>
        </w:rPr>
        <w:t>,</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С - величина спроса приходящая на один день;</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Пд. - количество покупок, совершаемых ежедневно;</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Пн. - количество покупок совершаемых один раз в неделю;</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Пм - количество покупок, совершаемых один раз в месяц;</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Ппг - количество покупок совершаемых один раз в полгода;</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Пг - количество покупок совершаемых один раз в год;</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По - количество покупок совершаемых один раз.</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37"/>
          <w:rFonts w:ascii="Times New Roman" w:hAnsi="Times New Roman" w:cs="Times New Roman"/>
          <w:sz w:val="24"/>
          <w:szCs w:val="24"/>
        </w:rPr>
        <w:t xml:space="preserve">Рассчитанная величина характеризует величину спроса у тех покупателей, которые принимают предложенную цену. Аналогичным образом, обрабатывая графы 12 и 14 таблицы 1, можно рассчитать величину спроса </w:t>
      </w:r>
      <w:r w:rsidRPr="0021293F">
        <w:rPr>
          <w:rStyle w:val="37"/>
          <w:rFonts w:ascii="Times New Roman" w:hAnsi="Times New Roman" w:cs="Times New Roman"/>
          <w:sz w:val="24"/>
          <w:szCs w:val="24"/>
          <w:lang w:val="en-US"/>
        </w:rPr>
        <w:t>C</w:t>
      </w:r>
      <w:r w:rsidRPr="0021293F">
        <w:rPr>
          <w:rStyle w:val="37"/>
          <w:rFonts w:ascii="Times New Roman" w:hAnsi="Times New Roman" w:cs="Times New Roman"/>
          <w:sz w:val="24"/>
          <w:szCs w:val="24"/>
          <w:vertAlign w:val="subscript"/>
        </w:rPr>
        <w:t>1</w:t>
      </w:r>
      <w:r w:rsidRPr="0021293F">
        <w:rPr>
          <w:rStyle w:val="37"/>
          <w:rFonts w:ascii="Times New Roman" w:hAnsi="Times New Roman" w:cs="Times New Roman"/>
          <w:sz w:val="24"/>
          <w:szCs w:val="24"/>
        </w:rPr>
        <w:t xml:space="preserve"> для тех покупателей, которым предложенная цена кажется высокой. Полный спрос при снижении цены до уровня, отвечающего ожиданиям покупателей, составит:</w:t>
      </w:r>
    </w:p>
    <w:p w:rsidR="00650E8C" w:rsidRPr="0021293F" w:rsidRDefault="00650E8C" w:rsidP="00650E8C">
      <w:pPr>
        <w:pStyle w:val="121"/>
        <w:shd w:val="clear" w:color="auto" w:fill="auto"/>
        <w:spacing w:after="0" w:line="240" w:lineRule="auto"/>
        <w:ind w:firstLine="709"/>
        <w:jc w:val="both"/>
        <w:rPr>
          <w:rFonts w:ascii="Times New Roman" w:hAnsi="Times New Roman" w:cs="Times New Roman"/>
          <w:sz w:val="24"/>
          <w:szCs w:val="24"/>
        </w:rPr>
      </w:pPr>
      <w:r w:rsidRPr="0021293F">
        <w:rPr>
          <w:rStyle w:val="1214pt0pt"/>
          <w:rFonts w:ascii="Times New Roman" w:hAnsi="Times New Roman" w:cs="Times New Roman"/>
          <w:sz w:val="24"/>
          <w:szCs w:val="24"/>
        </w:rPr>
        <w:t>Сполн.</w:t>
      </w:r>
      <w:r w:rsidRPr="0021293F">
        <w:rPr>
          <w:rFonts w:ascii="Times New Roman" w:hAnsi="Times New Roman" w:cs="Times New Roman"/>
          <w:color w:val="000000"/>
          <w:sz w:val="24"/>
          <w:szCs w:val="24"/>
        </w:rPr>
        <w:t xml:space="preserve"> = </w:t>
      </w:r>
      <w:r w:rsidRPr="0021293F">
        <w:rPr>
          <w:rStyle w:val="1214pt0pt"/>
          <w:rFonts w:ascii="Times New Roman" w:hAnsi="Times New Roman" w:cs="Times New Roman"/>
          <w:sz w:val="24"/>
          <w:szCs w:val="24"/>
        </w:rPr>
        <w:t>С</w:t>
      </w:r>
      <w:r w:rsidRPr="0021293F">
        <w:rPr>
          <w:rFonts w:ascii="Times New Roman" w:hAnsi="Times New Roman" w:cs="Times New Roman"/>
          <w:color w:val="000000"/>
          <w:sz w:val="24"/>
          <w:szCs w:val="24"/>
        </w:rPr>
        <w:t xml:space="preserve"> + С</w:t>
      </w:r>
      <w:r w:rsidRPr="0021293F">
        <w:rPr>
          <w:rFonts w:ascii="Times New Roman" w:hAnsi="Times New Roman" w:cs="Times New Roman"/>
          <w:color w:val="000000"/>
          <w:sz w:val="24"/>
          <w:szCs w:val="24"/>
          <w:vertAlign w:val="subscript"/>
        </w:rPr>
        <w:t>1</w:t>
      </w:r>
      <w:r w:rsidRPr="0021293F">
        <w:rPr>
          <w:rFonts w:ascii="Times New Roman" w:hAnsi="Times New Roman" w:cs="Times New Roman"/>
          <w:color w:val="000000"/>
          <w:sz w:val="24"/>
          <w:szCs w:val="24"/>
        </w:rPr>
        <w:t>.</w:t>
      </w:r>
    </w:p>
    <w:p w:rsidR="00650E8C" w:rsidRPr="0021293F" w:rsidRDefault="00650E8C" w:rsidP="00650E8C">
      <w:pPr>
        <w:pStyle w:val="52"/>
        <w:shd w:val="clear" w:color="auto" w:fill="auto"/>
        <w:spacing w:line="240" w:lineRule="auto"/>
        <w:ind w:firstLine="709"/>
        <w:rPr>
          <w:rFonts w:ascii="Times New Roman" w:hAnsi="Times New Roman" w:cs="Times New Roman"/>
          <w:sz w:val="24"/>
          <w:szCs w:val="24"/>
        </w:rPr>
      </w:pPr>
      <w:r w:rsidRPr="0021293F">
        <w:rPr>
          <w:rStyle w:val="aff"/>
          <w:rFonts w:ascii="Times New Roman" w:hAnsi="Times New Roman" w:cs="Times New Roman"/>
          <w:b w:val="0"/>
          <w:i/>
          <w:sz w:val="24"/>
          <w:szCs w:val="24"/>
          <w:u w:val="single"/>
        </w:rPr>
        <w:t>Задание 2.</w:t>
      </w:r>
      <w:r w:rsidRPr="0021293F">
        <w:rPr>
          <w:rStyle w:val="aff"/>
          <w:rFonts w:ascii="Times New Roman" w:hAnsi="Times New Roman" w:cs="Times New Roman"/>
          <w:sz w:val="24"/>
          <w:szCs w:val="24"/>
        </w:rPr>
        <w:t xml:space="preserve"> </w:t>
      </w:r>
      <w:r w:rsidRPr="0021293F">
        <w:rPr>
          <w:rStyle w:val="37"/>
          <w:rFonts w:ascii="Times New Roman" w:hAnsi="Times New Roman" w:cs="Times New Roman"/>
          <w:sz w:val="24"/>
          <w:szCs w:val="24"/>
        </w:rPr>
        <w:t xml:space="preserve">Рассчитайте цену товара, по которой целесообразно продавать товар. Она определяется как средняя величина между предлагаемой и желаемой для покупателей ценой с </w:t>
      </w:r>
      <w:r w:rsidRPr="0021293F">
        <w:rPr>
          <w:rStyle w:val="37"/>
          <w:rFonts w:ascii="Times New Roman" w:hAnsi="Times New Roman" w:cs="Times New Roman"/>
          <w:sz w:val="24"/>
          <w:szCs w:val="24"/>
        </w:rPr>
        <w:lastRenderedPageBreak/>
        <w:t>учетом количества покупок.</w:t>
      </w:r>
    </w:p>
    <w:p w:rsidR="00650E8C" w:rsidRPr="0021293F" w:rsidRDefault="003F7D72" w:rsidP="003F7D72">
      <w:pPr>
        <w:pStyle w:val="52"/>
        <w:shd w:val="clear" w:color="auto" w:fill="auto"/>
        <w:spacing w:line="240" w:lineRule="auto"/>
        <w:rPr>
          <w:rFonts w:ascii="Times New Roman" w:hAnsi="Times New Roman" w:cs="Times New Roman"/>
          <w:sz w:val="24"/>
          <w:szCs w:val="24"/>
        </w:rPr>
      </w:pPr>
      <w:r w:rsidRPr="0021293F">
        <w:rPr>
          <w:rStyle w:val="aff"/>
          <w:rFonts w:ascii="Times New Roman" w:hAnsi="Times New Roman" w:cs="Times New Roman"/>
          <w:b w:val="0"/>
          <w:i/>
          <w:sz w:val="24"/>
          <w:szCs w:val="24"/>
        </w:rPr>
        <w:t xml:space="preserve">        </w:t>
      </w:r>
      <w:r w:rsidRPr="0021293F">
        <w:rPr>
          <w:rStyle w:val="aff"/>
          <w:rFonts w:ascii="Times New Roman" w:hAnsi="Times New Roman" w:cs="Times New Roman"/>
          <w:b w:val="0"/>
          <w:i/>
          <w:sz w:val="24"/>
          <w:szCs w:val="24"/>
          <w:u w:val="single"/>
        </w:rPr>
        <w:t xml:space="preserve"> Задание</w:t>
      </w:r>
      <w:r w:rsidR="00650E8C" w:rsidRPr="0021293F">
        <w:rPr>
          <w:rStyle w:val="aff"/>
          <w:rFonts w:ascii="Times New Roman" w:hAnsi="Times New Roman" w:cs="Times New Roman"/>
          <w:b w:val="0"/>
          <w:i/>
          <w:sz w:val="24"/>
          <w:szCs w:val="24"/>
          <w:u w:val="single"/>
        </w:rPr>
        <w:t>3.</w:t>
      </w:r>
      <w:r w:rsidR="00650E8C" w:rsidRPr="0021293F">
        <w:rPr>
          <w:rStyle w:val="37"/>
          <w:rFonts w:ascii="Times New Roman" w:hAnsi="Times New Roman" w:cs="Times New Roman"/>
          <w:sz w:val="24"/>
          <w:szCs w:val="24"/>
        </w:rPr>
        <w:t>Проанализируйте и оцените рациональность ассортиментной политики каждой обследованной торговой фирмы. Результаты анализа и оценки запишите в тетрадь.</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№2</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Расчет технико-экономических показателей магазина</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приобретение умений расчета основных показателей работы магазина</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ОК1, ОК2,ОК4,ОК7, ПК 1.2, ПК 1.4, ПК1.7</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Практические задания</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1.</w:t>
      </w:r>
      <w:r w:rsidRPr="0021293F">
        <w:rPr>
          <w:rFonts w:ascii="Times New Roman" w:hAnsi="Times New Roman"/>
          <w:sz w:val="24"/>
          <w:szCs w:val="24"/>
        </w:rPr>
        <w:t xml:space="preserve"> В таблице 1 отразить средства и источники образования этих средств </w:t>
      </w:r>
    </w:p>
    <w:tbl>
      <w:tblPr>
        <w:tblW w:w="0" w:type="auto"/>
        <w:tblLayout w:type="fixed"/>
        <w:tblCellMar>
          <w:left w:w="10" w:type="dxa"/>
          <w:right w:w="10" w:type="dxa"/>
        </w:tblCellMar>
        <w:tblLook w:val="04A0" w:firstRow="1" w:lastRow="0" w:firstColumn="1" w:lastColumn="0" w:noHBand="0" w:noVBand="1"/>
      </w:tblPr>
      <w:tblGrid>
        <w:gridCol w:w="6922"/>
        <w:gridCol w:w="2707"/>
      </w:tblGrid>
      <w:tr w:rsidR="00650E8C" w:rsidRPr="0021293F" w:rsidTr="00650E8C">
        <w:trPr>
          <w:trHeight w:hRule="exact" w:val="290"/>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 Вспомогательные материалы</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820</w:t>
            </w:r>
          </w:p>
        </w:tc>
      </w:tr>
      <w:tr w:rsidR="00650E8C" w:rsidRPr="0021293F" w:rsidTr="00650E8C">
        <w:trPr>
          <w:trHeight w:hRule="exact" w:val="317"/>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 Тара и тарные материалы</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150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3. Транспортные средства</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80000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4. Денежные средства на р/с</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120000</w:t>
            </w:r>
          </w:p>
        </w:tc>
      </w:tr>
      <w:tr w:rsidR="00650E8C" w:rsidRPr="0021293F" w:rsidTr="00650E8C">
        <w:trPr>
          <w:trHeight w:hRule="exact" w:val="31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5. Сырье и основные материалы</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60000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6. Отвлеченные средства</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35000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7. Незавершенное производство</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30000</w:t>
            </w:r>
          </w:p>
        </w:tc>
      </w:tr>
      <w:tr w:rsidR="00650E8C" w:rsidRPr="0021293F" w:rsidTr="00650E8C">
        <w:trPr>
          <w:trHeight w:hRule="exact" w:val="317"/>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8. Готовая продукция на складе</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12000</w:t>
            </w:r>
          </w:p>
        </w:tc>
      </w:tr>
      <w:tr w:rsidR="00650E8C" w:rsidRPr="0021293F" w:rsidTr="00650E8C">
        <w:trPr>
          <w:trHeight w:hRule="exact" w:val="298"/>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9. МБП</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14000</w:t>
            </w:r>
          </w:p>
        </w:tc>
      </w:tr>
      <w:tr w:rsidR="00650E8C" w:rsidRPr="0021293F" w:rsidTr="00650E8C">
        <w:trPr>
          <w:trHeight w:hRule="exact" w:val="331"/>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10. Резервный капитал</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600</w:t>
            </w:r>
          </w:p>
        </w:tc>
      </w:tr>
      <w:tr w:rsidR="00650E8C" w:rsidRPr="0021293F" w:rsidTr="00650E8C">
        <w:trPr>
          <w:trHeight w:hRule="exact" w:val="317"/>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11. Деньги в кассе</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100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12. Задолженность подотчетных лиц</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18</w:t>
            </w:r>
          </w:p>
        </w:tc>
      </w:tr>
      <w:tr w:rsidR="00650E8C" w:rsidRPr="0021293F" w:rsidTr="00650E8C">
        <w:trPr>
          <w:trHeight w:hRule="exact" w:val="331"/>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13. Полуфабрикат собственного производства</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22000</w:t>
            </w:r>
          </w:p>
        </w:tc>
      </w:tr>
      <w:tr w:rsidR="00650E8C" w:rsidRPr="0021293F" w:rsidTr="00650E8C">
        <w:trPr>
          <w:trHeight w:hRule="exact" w:val="30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14. Топливо</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30000</w:t>
            </w:r>
          </w:p>
        </w:tc>
      </w:tr>
      <w:tr w:rsidR="00650E8C" w:rsidRPr="0021293F" w:rsidTr="00650E8C">
        <w:trPr>
          <w:trHeight w:hRule="exact" w:val="341"/>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15. Краткосрочные кредиты</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500</w:t>
            </w:r>
          </w:p>
        </w:tc>
      </w:tr>
      <w:tr w:rsidR="00650E8C" w:rsidRPr="0021293F" w:rsidTr="00650E8C">
        <w:trPr>
          <w:trHeight w:hRule="exact" w:val="307"/>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16. Прибыль</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280000</w:t>
            </w:r>
          </w:p>
        </w:tc>
      </w:tr>
      <w:tr w:rsidR="00650E8C" w:rsidRPr="0021293F" w:rsidTr="00650E8C">
        <w:trPr>
          <w:trHeight w:hRule="exact" w:val="331"/>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w:t>
            </w:r>
            <w:r w:rsidRPr="0021293F">
              <w:rPr>
                <w:sz w:val="24"/>
                <w:szCs w:val="24"/>
                <w:lang w:val="en-US"/>
              </w:rPr>
              <w:t xml:space="preserve">7. </w:t>
            </w:r>
            <w:r w:rsidRPr="0021293F">
              <w:rPr>
                <w:sz w:val="24"/>
                <w:szCs w:val="24"/>
              </w:rPr>
              <w:t>Товары отгруженные</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20500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18. Расходы будущих периодов</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600</w:t>
            </w:r>
          </w:p>
        </w:tc>
      </w:tr>
      <w:tr w:rsidR="00650E8C" w:rsidRPr="0021293F" w:rsidTr="00650E8C">
        <w:trPr>
          <w:trHeight w:hRule="exact" w:val="31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19. Денежные средства на валютном счете</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200</w:t>
            </w:r>
          </w:p>
        </w:tc>
      </w:tr>
      <w:tr w:rsidR="00650E8C" w:rsidRPr="0021293F" w:rsidTr="00650E8C">
        <w:trPr>
          <w:trHeight w:hRule="exact" w:val="326"/>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20. Задолженность поставщику за материал</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4800</w:t>
            </w:r>
          </w:p>
        </w:tc>
      </w:tr>
      <w:tr w:rsidR="00650E8C" w:rsidRPr="0021293F" w:rsidTr="00650E8C">
        <w:trPr>
          <w:trHeight w:hRule="exact" w:val="307"/>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21. Прочая дебиторская задолженность</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1650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22. Векселя полученные</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1000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23. Сберегательный сертификат</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5000</w:t>
            </w:r>
          </w:p>
        </w:tc>
      </w:tr>
      <w:tr w:rsidR="00650E8C" w:rsidRPr="0021293F" w:rsidTr="00650E8C">
        <w:trPr>
          <w:trHeight w:hRule="exact" w:val="31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24. Здания цехов</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604000</w:t>
            </w:r>
          </w:p>
        </w:tc>
      </w:tr>
      <w:tr w:rsidR="00650E8C" w:rsidRPr="0021293F" w:rsidTr="00650E8C">
        <w:trPr>
          <w:trHeight w:hRule="exact" w:val="31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25. Уставный капитал</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804138</w:t>
            </w:r>
          </w:p>
        </w:tc>
      </w:tr>
      <w:tr w:rsidR="00650E8C" w:rsidRPr="0021293F" w:rsidTr="00650E8C">
        <w:trPr>
          <w:trHeight w:hRule="exact" w:val="341"/>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26. Задолженность органам соцстраха</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1500</w:t>
            </w:r>
          </w:p>
        </w:tc>
      </w:tr>
      <w:tr w:rsidR="00650E8C" w:rsidRPr="0021293F" w:rsidTr="00650E8C">
        <w:trPr>
          <w:trHeight w:hRule="exact" w:val="322"/>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27. Задолженность служащим по зарплате</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7500</w:t>
            </w:r>
          </w:p>
        </w:tc>
      </w:tr>
      <w:tr w:rsidR="00650E8C" w:rsidRPr="0021293F" w:rsidTr="00650E8C">
        <w:trPr>
          <w:trHeight w:hRule="exact" w:val="317"/>
        </w:trPr>
        <w:tc>
          <w:tcPr>
            <w:tcW w:w="6922"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28. Нематериальные активы</w:t>
            </w:r>
          </w:p>
        </w:tc>
        <w:tc>
          <w:tcPr>
            <w:tcW w:w="2707" w:type="dxa"/>
            <w:shd w:val="clear" w:color="auto" w:fill="FFFFFF"/>
          </w:tcPr>
          <w:p w:rsidR="00650E8C" w:rsidRPr="0021293F" w:rsidRDefault="00650E8C" w:rsidP="00650E8C">
            <w:pPr>
              <w:pStyle w:val="61"/>
              <w:shd w:val="clear" w:color="auto" w:fill="auto"/>
              <w:spacing w:line="240" w:lineRule="auto"/>
              <w:ind w:firstLine="709"/>
              <w:rPr>
                <w:sz w:val="24"/>
                <w:szCs w:val="24"/>
              </w:rPr>
            </w:pPr>
            <w:r w:rsidRPr="0021293F">
              <w:rPr>
                <w:sz w:val="24"/>
                <w:szCs w:val="24"/>
              </w:rPr>
              <w:t>62000</w:t>
            </w:r>
          </w:p>
        </w:tc>
      </w:tr>
    </w:tbl>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Таблица 2.1 - Средства и источники образования этих средств </w:t>
      </w:r>
    </w:p>
    <w:tbl>
      <w:tblPr>
        <w:tblStyle w:val="a3"/>
        <w:tblW w:w="0" w:type="auto"/>
        <w:tblLook w:val="04A0" w:firstRow="1" w:lastRow="0" w:firstColumn="1" w:lastColumn="0" w:noHBand="0" w:noVBand="1"/>
      </w:tblPr>
      <w:tblGrid>
        <w:gridCol w:w="1809"/>
        <w:gridCol w:w="1560"/>
        <w:gridCol w:w="4677"/>
        <w:gridCol w:w="1525"/>
      </w:tblGrid>
      <w:tr w:rsidR="00650E8C" w:rsidRPr="0021293F" w:rsidTr="00650E8C">
        <w:tc>
          <w:tcPr>
            <w:tcW w:w="1809"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Средства</w:t>
            </w:r>
          </w:p>
        </w:tc>
        <w:tc>
          <w:tcPr>
            <w:tcW w:w="1560"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Сумма</w:t>
            </w:r>
          </w:p>
        </w:tc>
        <w:tc>
          <w:tcPr>
            <w:tcW w:w="4677"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Источники образования этих средств</w:t>
            </w:r>
          </w:p>
        </w:tc>
        <w:tc>
          <w:tcPr>
            <w:tcW w:w="1525"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Сумма</w:t>
            </w:r>
          </w:p>
        </w:tc>
      </w:tr>
      <w:tr w:rsidR="00650E8C" w:rsidRPr="0021293F" w:rsidTr="00650E8C">
        <w:tc>
          <w:tcPr>
            <w:tcW w:w="1809"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560"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4677"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525"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1809"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Итого</w:t>
            </w:r>
          </w:p>
        </w:tc>
        <w:tc>
          <w:tcPr>
            <w:tcW w:w="1560"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4677"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525" w:type="dxa"/>
          </w:tcPr>
          <w:p w:rsidR="00650E8C" w:rsidRPr="0021293F" w:rsidRDefault="00650E8C" w:rsidP="00650E8C">
            <w:pPr>
              <w:spacing w:after="0" w:line="240" w:lineRule="auto"/>
              <w:ind w:firstLine="709"/>
              <w:jc w:val="both"/>
              <w:rPr>
                <w:rFonts w:ascii="Times New Roman" w:hAnsi="Times New Roman"/>
                <w:sz w:val="24"/>
                <w:szCs w:val="24"/>
              </w:rPr>
            </w:pPr>
          </w:p>
        </w:tc>
      </w:tr>
    </w:tbl>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 xml:space="preserve">Задание 2 </w:t>
      </w:r>
    </w:p>
    <w:p w:rsidR="00650E8C" w:rsidRPr="0021293F" w:rsidRDefault="00650E8C" w:rsidP="00650E8C">
      <w:pPr>
        <w:spacing w:after="0" w:line="240" w:lineRule="auto"/>
        <w:ind w:firstLine="709"/>
        <w:jc w:val="both"/>
        <w:rPr>
          <w:rFonts w:ascii="Times New Roman" w:hAnsi="Times New Roman"/>
          <w:sz w:val="24"/>
          <w:szCs w:val="24"/>
          <w:lang w:eastAsia="en-US"/>
        </w:rPr>
      </w:pPr>
      <w:r w:rsidRPr="0021293F">
        <w:rPr>
          <w:rFonts w:ascii="Times New Roman" w:hAnsi="Times New Roman"/>
          <w:sz w:val="24"/>
          <w:szCs w:val="24"/>
        </w:rPr>
        <w:t xml:space="preserve">Рассчитайте основные </w:t>
      </w:r>
      <w:r w:rsidRPr="0021293F">
        <w:rPr>
          <w:rFonts w:ascii="Times New Roman" w:hAnsi="Times New Roman"/>
          <w:sz w:val="24"/>
          <w:szCs w:val="24"/>
          <w:lang w:eastAsia="en-US"/>
        </w:rPr>
        <w:t>технико-экономические показатели: Коэффициенты автономии, финансовой устойчивости, покрытия, абсолютной ликвидности, маневренности, рентабельности прибыли и собственного капитала.</w:t>
      </w:r>
    </w:p>
    <w:p w:rsidR="00650E8C" w:rsidRPr="0021293F" w:rsidRDefault="00650E8C" w:rsidP="00650E8C">
      <w:pPr>
        <w:spacing w:after="0" w:line="240" w:lineRule="auto"/>
        <w:ind w:firstLine="709"/>
        <w:jc w:val="both"/>
        <w:rPr>
          <w:rFonts w:ascii="Times New Roman" w:hAnsi="Times New Roman"/>
          <w:i/>
          <w:sz w:val="24"/>
          <w:szCs w:val="24"/>
          <w:u w:val="single"/>
          <w:lang w:eastAsia="en-US"/>
        </w:rPr>
      </w:pPr>
      <w:r w:rsidRPr="0021293F">
        <w:rPr>
          <w:rFonts w:ascii="Times New Roman" w:hAnsi="Times New Roman"/>
          <w:i/>
          <w:sz w:val="24"/>
          <w:szCs w:val="24"/>
          <w:u w:val="single"/>
        </w:rPr>
        <w:lastRenderedPageBreak/>
        <w:t xml:space="preserve">Задание </w:t>
      </w:r>
      <w:r w:rsidRPr="0021293F">
        <w:rPr>
          <w:rFonts w:ascii="Times New Roman" w:hAnsi="Times New Roman"/>
          <w:i/>
          <w:sz w:val="24"/>
          <w:szCs w:val="24"/>
          <w:u w:val="single"/>
          <w:lang w:eastAsia="en-US"/>
        </w:rPr>
        <w:t>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lang w:eastAsia="en-US"/>
        </w:rPr>
        <w:t xml:space="preserve"> </w:t>
      </w:r>
      <w:r w:rsidRPr="0021293F">
        <w:rPr>
          <w:rFonts w:ascii="Times New Roman" w:hAnsi="Times New Roman"/>
          <w:sz w:val="24"/>
          <w:szCs w:val="24"/>
        </w:rPr>
        <w:t>В городе Новокузнецке в районе цирка открывается новый торгово-развлекательный комплекс, отдельно стоящее  торговое здание, многоэтажное, торговая площадь -  3000 м</w:t>
      </w:r>
      <w:r w:rsidRPr="0021293F">
        <w:rPr>
          <w:rFonts w:ascii="Times New Roman" w:hAnsi="Times New Roman"/>
          <w:sz w:val="24"/>
          <w:szCs w:val="24"/>
          <w:vertAlign w:val="superscript"/>
        </w:rPr>
        <w:t>2</w:t>
      </w:r>
      <w:r w:rsidRPr="0021293F">
        <w:rPr>
          <w:rFonts w:ascii="Times New Roman" w:hAnsi="Times New Roman"/>
          <w:sz w:val="24"/>
          <w:szCs w:val="24"/>
        </w:rPr>
        <w:t xml:space="preserve">. </w:t>
      </w:r>
    </w:p>
    <w:p w:rsidR="00650E8C" w:rsidRPr="0021293F" w:rsidRDefault="00650E8C" w:rsidP="00650E8C">
      <w:pPr>
        <w:pStyle w:val="af3"/>
        <w:spacing w:after="0" w:line="240" w:lineRule="auto"/>
        <w:ind w:left="1069" w:hanging="360"/>
        <w:jc w:val="both"/>
        <w:rPr>
          <w:rFonts w:ascii="Times New Roman" w:hAnsi="Times New Roman"/>
          <w:sz w:val="24"/>
          <w:szCs w:val="24"/>
        </w:rPr>
      </w:pPr>
      <w:r w:rsidRPr="0021293F">
        <w:rPr>
          <w:rFonts w:ascii="Times New Roman" w:hAnsi="Times New Roman"/>
          <w:sz w:val="24"/>
          <w:szCs w:val="24"/>
        </w:rPr>
        <w:t xml:space="preserve">Назовите:  </w:t>
      </w:r>
    </w:p>
    <w:p w:rsidR="00650E8C" w:rsidRPr="0021293F" w:rsidRDefault="00650E8C" w:rsidP="008C37BD">
      <w:pPr>
        <w:pStyle w:val="af3"/>
        <w:numPr>
          <w:ilvl w:val="0"/>
          <w:numId w:val="11"/>
        </w:numPr>
        <w:spacing w:after="0" w:line="240" w:lineRule="auto"/>
        <w:jc w:val="both"/>
        <w:rPr>
          <w:rFonts w:ascii="Times New Roman" w:hAnsi="Times New Roman"/>
          <w:sz w:val="24"/>
          <w:szCs w:val="24"/>
        </w:rPr>
      </w:pPr>
      <w:r w:rsidRPr="0021293F">
        <w:rPr>
          <w:rFonts w:ascii="Times New Roman" w:hAnsi="Times New Roman"/>
          <w:sz w:val="24"/>
          <w:szCs w:val="24"/>
        </w:rPr>
        <w:t xml:space="preserve">вид розничной торговой сети;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2.  тип розничного торгового предприятия;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функциональные группы помещений;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4.  виды торгово-технологического оборудования (10 видов);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5.  варианты планировки торгового зала.</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3F7D72" w:rsidRPr="0021293F" w:rsidRDefault="003F7D72" w:rsidP="00650E8C">
      <w:pPr>
        <w:spacing w:after="0" w:line="240" w:lineRule="auto"/>
        <w:ind w:firstLine="709"/>
        <w:jc w:val="both"/>
        <w:rPr>
          <w:rFonts w:ascii="Times New Roman" w:hAnsi="Times New Roman"/>
          <w:sz w:val="24"/>
          <w:szCs w:val="24"/>
        </w:rPr>
      </w:pPr>
    </w:p>
    <w:p w:rsidR="003F7D72" w:rsidRPr="0021293F" w:rsidRDefault="003F7D72" w:rsidP="00650E8C">
      <w:pPr>
        <w:spacing w:after="0" w:line="240" w:lineRule="auto"/>
        <w:ind w:firstLine="709"/>
        <w:jc w:val="both"/>
        <w:rPr>
          <w:rFonts w:ascii="Times New Roman" w:hAnsi="Times New Roman"/>
          <w:sz w:val="24"/>
          <w:szCs w:val="24"/>
        </w:rPr>
      </w:pPr>
    </w:p>
    <w:p w:rsidR="003F7D72" w:rsidRPr="0021293F" w:rsidRDefault="003F7D72" w:rsidP="00650E8C">
      <w:pPr>
        <w:spacing w:after="0" w:line="240" w:lineRule="auto"/>
        <w:ind w:firstLine="709"/>
        <w:jc w:val="both"/>
        <w:rPr>
          <w:rFonts w:ascii="Times New Roman" w:hAnsi="Times New Roman"/>
          <w:sz w:val="24"/>
          <w:szCs w:val="24"/>
        </w:rPr>
      </w:pPr>
    </w:p>
    <w:p w:rsidR="003F7D72" w:rsidRPr="0021293F" w:rsidRDefault="003F7D72"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№3</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Расчет стоимости доставки груза</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приобретение умений расчета стоимости доставки грузов в торговое предприятие</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ОК1, ОК2,ОК3,ОК6, ОК12, ПК 1.1, ПК 1.2, ПК1.7, ПК1.9</w:t>
      </w:r>
    </w:p>
    <w:p w:rsidR="00650E8C" w:rsidRPr="0021293F" w:rsidRDefault="00650E8C" w:rsidP="00650E8C">
      <w:pPr>
        <w:autoSpaceDE w:val="0"/>
        <w:autoSpaceDN w:val="0"/>
        <w:spacing w:after="0" w:line="240" w:lineRule="auto"/>
        <w:ind w:firstLine="709"/>
        <w:jc w:val="both"/>
        <w:rPr>
          <w:rFonts w:ascii="Times New Roman" w:hAnsi="Times New Roman"/>
          <w:b/>
          <w:sz w:val="24"/>
          <w:szCs w:val="24"/>
        </w:rPr>
      </w:pP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Практические задания:</w:t>
      </w:r>
    </w:p>
    <w:p w:rsidR="00650E8C" w:rsidRPr="0021293F" w:rsidRDefault="00650E8C" w:rsidP="00650E8C">
      <w:pPr>
        <w:autoSpaceDE w:val="0"/>
        <w:autoSpaceDN w:val="0"/>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1.</w:t>
      </w:r>
      <w:r w:rsidRPr="0021293F">
        <w:rPr>
          <w:rFonts w:ascii="Times New Roman" w:hAnsi="Times New Roman" w:cs="Times New Roman"/>
          <w:sz w:val="24"/>
          <w:szCs w:val="24"/>
        </w:rPr>
        <w:t xml:space="preserve">  Рассчитайте стоимость доставки грузов различными вариантами и выберите вид транспорта </w:t>
      </w:r>
    </w:p>
    <w:p w:rsidR="00650E8C" w:rsidRPr="0021293F" w:rsidRDefault="00650E8C" w:rsidP="008C37BD">
      <w:pPr>
        <w:pStyle w:val="131"/>
        <w:numPr>
          <w:ilvl w:val="0"/>
          <w:numId w:val="3"/>
        </w:numPr>
        <w:shd w:val="clear" w:color="auto" w:fill="auto"/>
        <w:tabs>
          <w:tab w:val="left" w:pos="981"/>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Стоимость доставки 5 т дорогостоящего груза (ценность 50000 долл.) автомобилем составила 1000 долл., самолетом - 3000 долл. Выбор пал на автомобиль. Однако проведенный анализ полной стоимости показал, что плюс к провозному тарифу при автомобильной перевозке пришлось заплатить:</w:t>
      </w:r>
    </w:p>
    <w:p w:rsidR="00650E8C" w:rsidRPr="0021293F" w:rsidRDefault="00650E8C" w:rsidP="008C37BD">
      <w:pPr>
        <w:pStyle w:val="131"/>
        <w:numPr>
          <w:ilvl w:val="0"/>
          <w:numId w:val="4"/>
        </w:numPr>
        <w:shd w:val="clear" w:color="auto" w:fill="auto"/>
        <w:tabs>
          <w:tab w:val="left" w:pos="360"/>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Экспедитору- 3% от стоимости груза (при перевозке самолетом эти затраты исключались)</w:t>
      </w:r>
    </w:p>
    <w:p w:rsidR="00650E8C" w:rsidRPr="0021293F" w:rsidRDefault="00650E8C" w:rsidP="008C37BD">
      <w:pPr>
        <w:pStyle w:val="131"/>
        <w:numPr>
          <w:ilvl w:val="0"/>
          <w:numId w:val="4"/>
        </w:numPr>
        <w:shd w:val="clear" w:color="auto" w:fill="auto"/>
        <w:tabs>
          <w:tab w:val="left" w:pos="360"/>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Страховщику - 1% стоимости груза</w:t>
      </w:r>
    </w:p>
    <w:p w:rsidR="00650E8C" w:rsidRPr="0021293F" w:rsidRDefault="00650E8C" w:rsidP="008C37BD">
      <w:pPr>
        <w:pStyle w:val="131"/>
        <w:numPr>
          <w:ilvl w:val="0"/>
          <w:numId w:val="4"/>
        </w:numPr>
        <w:shd w:val="clear" w:color="auto" w:fill="auto"/>
        <w:tabs>
          <w:tab w:val="left" w:pos="360"/>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Банкиру - 1% стоимости груза.</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Определите полную стоимость доставки груза и выберите вид транспорта.</w:t>
      </w:r>
    </w:p>
    <w:p w:rsidR="00650E8C" w:rsidRPr="0021293F" w:rsidRDefault="00650E8C" w:rsidP="00650E8C">
      <w:pPr>
        <w:pStyle w:val="131"/>
        <w:shd w:val="clear" w:color="auto" w:fill="auto"/>
        <w:tabs>
          <w:tab w:val="left" w:pos="-142"/>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color w:val="000000"/>
          <w:sz w:val="24"/>
          <w:szCs w:val="24"/>
          <w:u w:val="single"/>
        </w:rPr>
        <w:t>Задание 2.</w:t>
      </w:r>
      <w:r w:rsidRPr="0021293F">
        <w:rPr>
          <w:rFonts w:ascii="Times New Roman" w:hAnsi="Times New Roman" w:cs="Times New Roman"/>
          <w:color w:val="000000"/>
          <w:sz w:val="24"/>
          <w:szCs w:val="24"/>
        </w:rPr>
        <w:t xml:space="preserve">  Определите расходы на перевозку экспортных удобрений в количестве 20 000 т из Невинномысска (поставщик РФ) в китайский порт Далянь (покупатель) при условии, что основную перевозку оплачивает поставщик. В соответствии с этими условиями грузоотправитель должен организовать основную перевозку груза, перевалку в порту или на ж/д станции, транспортировку от порта до пункта назначения. Экспедитор предложил следующие схемы доставки:</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А) Невинномысск - Ж/д транспорт - порт Новороссийск - Морской транспорт - порт Далянь.</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Расходы при перевозке по железной дороге от Невинномысска до Новороссийска составляют 5,06 долл/т плюс 5,8 долл/т - ставка за погрузочно- разгрузочные работы в порту, 17,5 долл/т - фрахтовая ставка от порта Новороссийск до порта Далянь.</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Б) Невинномысск - Ж/д транспорт - порт Одесса - Морской транспорт - порт Далянь.</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Расходы при перевозке по железной дороге от Невинномысска до Одессы - 18,42 долл/т, 5,1 долл/т - ставка за погрузочно-разгрузочные работы в порту.</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В) Железнодорожный вариант от Невинномысска до города Далянь. Расходы при перевозке по железной дороге от Невинномысска до города Далянь составляют 56,5 долл/т.</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color w:val="000000"/>
          <w:sz w:val="24"/>
          <w:szCs w:val="24"/>
        </w:rPr>
      </w:pPr>
      <w:r w:rsidRPr="0021293F">
        <w:rPr>
          <w:rFonts w:ascii="Times New Roman" w:hAnsi="Times New Roman" w:cs="Times New Roman"/>
          <w:i/>
          <w:color w:val="000000"/>
          <w:sz w:val="24"/>
          <w:szCs w:val="24"/>
          <w:u w:val="single"/>
        </w:rPr>
        <w:t>Задание 3</w:t>
      </w:r>
      <w:r w:rsidRPr="0021293F">
        <w:rPr>
          <w:rFonts w:ascii="Times New Roman" w:hAnsi="Times New Roman" w:cs="Times New Roman"/>
          <w:color w:val="000000"/>
          <w:sz w:val="24"/>
          <w:szCs w:val="24"/>
        </w:rPr>
        <w:t xml:space="preserve">. Груз стоимостью 30 000 рублей за 1 тонну возможно транспортировать ж/д или автомобильным транспортом. Использование какого вида транспорта будет </w:t>
      </w:r>
      <w:r w:rsidRPr="0021293F">
        <w:rPr>
          <w:rFonts w:ascii="Times New Roman" w:hAnsi="Times New Roman" w:cs="Times New Roman"/>
          <w:color w:val="000000"/>
          <w:sz w:val="24"/>
          <w:szCs w:val="24"/>
        </w:rPr>
        <w:lastRenderedPageBreak/>
        <w:t>целесообразным?</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color w:val="000000"/>
          <w:sz w:val="24"/>
          <w:szCs w:val="24"/>
        </w:rPr>
      </w:pP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p>
    <w:p w:rsidR="00650E8C" w:rsidRPr="0021293F" w:rsidRDefault="00650E8C" w:rsidP="00650E8C">
      <w:pPr>
        <w:autoSpaceDE w:val="0"/>
        <w:autoSpaceDN w:val="0"/>
        <w:spacing w:after="0" w:line="240" w:lineRule="auto"/>
        <w:ind w:firstLine="709"/>
        <w:jc w:val="both"/>
        <w:rPr>
          <w:rFonts w:ascii="Times New Roman" w:hAnsi="Times New Roman" w:cs="Times New Roman"/>
          <w:i/>
          <w:sz w:val="24"/>
          <w:szCs w:val="24"/>
          <w:u w:val="single"/>
        </w:rPr>
      </w:pPr>
    </w:p>
    <w:p w:rsidR="00650E8C" w:rsidRPr="0021293F" w:rsidRDefault="00650E8C" w:rsidP="00650E8C">
      <w:pPr>
        <w:autoSpaceDE w:val="0"/>
        <w:autoSpaceDN w:val="0"/>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 xml:space="preserve">Задание 4.  </w:t>
      </w:r>
      <w:r w:rsidRPr="0021293F">
        <w:rPr>
          <w:rFonts w:ascii="Times New Roman" w:hAnsi="Times New Roman" w:cs="Times New Roman"/>
          <w:color w:val="000000"/>
          <w:sz w:val="24"/>
          <w:szCs w:val="24"/>
        </w:rPr>
        <w:t>Выберите  вариант  транспортировки грузов с учетом затрат</w:t>
      </w:r>
    </w:p>
    <w:tbl>
      <w:tblPr>
        <w:tblpPr w:leftFromText="180" w:rightFromText="180" w:vertAnchor="text" w:horzAnchor="margin" w:tblpXSpec="center" w:tblpY="81"/>
        <w:tblOverlap w:val="never"/>
        <w:tblW w:w="10057" w:type="dxa"/>
        <w:tblLayout w:type="fixed"/>
        <w:tblCellMar>
          <w:left w:w="10" w:type="dxa"/>
          <w:right w:w="10" w:type="dxa"/>
        </w:tblCellMar>
        <w:tblLook w:val="04A0" w:firstRow="1" w:lastRow="0" w:firstColumn="1" w:lastColumn="0" w:noHBand="0" w:noVBand="1"/>
      </w:tblPr>
      <w:tblGrid>
        <w:gridCol w:w="719"/>
        <w:gridCol w:w="5103"/>
        <w:gridCol w:w="709"/>
        <w:gridCol w:w="142"/>
        <w:gridCol w:w="708"/>
        <w:gridCol w:w="142"/>
        <w:gridCol w:w="851"/>
        <w:gridCol w:w="850"/>
        <w:gridCol w:w="833"/>
      </w:tblGrid>
      <w:tr w:rsidR="00650E8C" w:rsidRPr="0021293F" w:rsidTr="00650E8C">
        <w:trPr>
          <w:trHeight w:hRule="exact" w:val="370"/>
        </w:trPr>
        <w:tc>
          <w:tcPr>
            <w:tcW w:w="719" w:type="dxa"/>
            <w:vMerge w:val="restart"/>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w:t>
            </w:r>
          </w:p>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строки</w:t>
            </w:r>
          </w:p>
        </w:tc>
        <w:tc>
          <w:tcPr>
            <w:tcW w:w="5103" w:type="dxa"/>
            <w:vMerge w:val="restart"/>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Наименование</w:t>
            </w:r>
          </w:p>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показателя</w:t>
            </w:r>
          </w:p>
        </w:tc>
        <w:tc>
          <w:tcPr>
            <w:tcW w:w="4235" w:type="dxa"/>
            <w:gridSpan w:val="7"/>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Стоимость 1 тонны груза, руб/тонн</w:t>
            </w:r>
          </w:p>
        </w:tc>
      </w:tr>
      <w:tr w:rsidR="00650E8C" w:rsidRPr="0021293F" w:rsidTr="00650E8C">
        <w:trPr>
          <w:trHeight w:hRule="exact" w:val="343"/>
        </w:trPr>
        <w:tc>
          <w:tcPr>
            <w:tcW w:w="719" w:type="dxa"/>
            <w:vMerge/>
            <w:tcBorders>
              <w:left w:val="single" w:sz="4" w:space="0" w:color="auto"/>
            </w:tcBorders>
            <w:shd w:val="clear" w:color="auto" w:fill="FFFFFF"/>
          </w:tcPr>
          <w:p w:rsidR="00650E8C" w:rsidRPr="0021293F" w:rsidRDefault="00650E8C" w:rsidP="00650E8C">
            <w:pPr>
              <w:spacing w:after="0" w:line="240" w:lineRule="auto"/>
              <w:ind w:firstLine="709"/>
              <w:rPr>
                <w:rFonts w:ascii="Times New Roman" w:hAnsi="Times New Roman" w:cs="Times New Roman"/>
                <w:sz w:val="24"/>
                <w:szCs w:val="24"/>
              </w:rPr>
            </w:pPr>
          </w:p>
        </w:tc>
        <w:tc>
          <w:tcPr>
            <w:tcW w:w="5103" w:type="dxa"/>
            <w:vMerge/>
            <w:tcBorders>
              <w:left w:val="single" w:sz="4" w:space="0" w:color="auto"/>
            </w:tcBorders>
            <w:shd w:val="clear" w:color="auto" w:fill="FFFFFF"/>
          </w:tcPr>
          <w:p w:rsidR="00650E8C" w:rsidRPr="0021293F" w:rsidRDefault="00650E8C" w:rsidP="00650E8C">
            <w:pPr>
              <w:spacing w:after="0" w:line="240" w:lineRule="auto"/>
              <w:ind w:firstLine="709"/>
              <w:rPr>
                <w:rFonts w:ascii="Times New Roman" w:hAnsi="Times New Roman" w:cs="Times New Roman"/>
                <w:sz w:val="24"/>
                <w:szCs w:val="24"/>
              </w:rPr>
            </w:pPr>
          </w:p>
        </w:tc>
        <w:tc>
          <w:tcPr>
            <w:tcW w:w="851"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10 000</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30 000</w:t>
            </w:r>
          </w:p>
        </w:tc>
        <w:tc>
          <w:tcPr>
            <w:tcW w:w="851"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50 000</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100 000</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200 000</w:t>
            </w:r>
          </w:p>
        </w:tc>
      </w:tr>
      <w:tr w:rsidR="00650E8C" w:rsidRPr="0021293F" w:rsidTr="00650E8C">
        <w:trPr>
          <w:trHeight w:hRule="exact" w:val="341"/>
        </w:trPr>
        <w:tc>
          <w:tcPr>
            <w:tcW w:w="10057" w:type="dxa"/>
            <w:gridSpan w:val="9"/>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Вариант 1 (автомобиль)</w:t>
            </w:r>
          </w:p>
        </w:tc>
      </w:tr>
      <w:tr w:rsidR="00650E8C" w:rsidRPr="0021293F" w:rsidTr="00650E8C">
        <w:trPr>
          <w:trHeight w:hRule="exact" w:val="357"/>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Стоимость доставки 1 тонны груза</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1400</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1400</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1400</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1400</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1400</w:t>
            </w:r>
          </w:p>
        </w:tc>
      </w:tr>
      <w:tr w:rsidR="00650E8C" w:rsidRPr="0021293F" w:rsidTr="00650E8C">
        <w:trPr>
          <w:trHeight w:hRule="exact" w:val="276"/>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Затраты на содержание 1 тонны груза в виде запаса в пути</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41</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123</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205</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411</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822</w:t>
            </w:r>
          </w:p>
        </w:tc>
      </w:tr>
      <w:tr w:rsidR="00650E8C" w:rsidRPr="0021293F" w:rsidTr="00650E8C">
        <w:trPr>
          <w:trHeight w:hRule="exact" w:val="281"/>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3</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Затраты на содержание страховых запасов</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68</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205</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342</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685</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1370</w:t>
            </w:r>
          </w:p>
        </w:tc>
      </w:tr>
      <w:tr w:rsidR="00650E8C" w:rsidRPr="0021293F" w:rsidTr="00650E8C">
        <w:trPr>
          <w:trHeight w:hRule="exact" w:val="298"/>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4</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Погрузочно- разгрузочные работы</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200</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200</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200</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200</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200</w:t>
            </w:r>
          </w:p>
        </w:tc>
      </w:tr>
      <w:tr w:rsidR="00650E8C" w:rsidRPr="0021293F" w:rsidTr="00650E8C">
        <w:trPr>
          <w:trHeight w:hRule="exact" w:val="275"/>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5</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Затраты на упаковку</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150</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150</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150</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150</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150</w:t>
            </w:r>
          </w:p>
        </w:tc>
      </w:tr>
      <w:tr w:rsidR="00650E8C" w:rsidRPr="0021293F" w:rsidTr="00650E8C">
        <w:trPr>
          <w:trHeight w:hRule="exact" w:val="292"/>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6</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Полные приведенные затраты</w:t>
            </w:r>
          </w:p>
        </w:tc>
        <w:tc>
          <w:tcPr>
            <w:tcW w:w="709" w:type="dxa"/>
            <w:tcBorders>
              <w:top w:val="single" w:sz="4" w:space="0" w:color="auto"/>
              <w:lef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r>
      <w:tr w:rsidR="00650E8C" w:rsidRPr="0021293F" w:rsidTr="00650E8C">
        <w:trPr>
          <w:trHeight w:hRule="exact" w:val="341"/>
        </w:trPr>
        <w:tc>
          <w:tcPr>
            <w:tcW w:w="10057" w:type="dxa"/>
            <w:gridSpan w:val="9"/>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Вариант 2 (железная дорога)</w:t>
            </w:r>
          </w:p>
        </w:tc>
      </w:tr>
      <w:tr w:rsidR="00650E8C" w:rsidRPr="0021293F" w:rsidTr="00650E8C">
        <w:trPr>
          <w:trHeight w:hRule="exact" w:val="230"/>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7</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Стоимость доставки 1 тонны груза</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1000</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1000</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1000</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1000</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1000</w:t>
            </w:r>
          </w:p>
        </w:tc>
      </w:tr>
      <w:tr w:rsidR="00650E8C" w:rsidRPr="0021293F" w:rsidTr="00650E8C">
        <w:trPr>
          <w:trHeight w:hRule="exact" w:val="276"/>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8</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Затраты на содержание 1 тонны груза в виде запаса в пути</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82</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247</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411</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822</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1644</w:t>
            </w:r>
          </w:p>
        </w:tc>
      </w:tr>
      <w:tr w:rsidR="00650E8C" w:rsidRPr="0021293F" w:rsidTr="00650E8C">
        <w:trPr>
          <w:trHeight w:hRule="exact" w:val="280"/>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9</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Затраты на содержание страховых запасов</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137</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411</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685</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1370</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2740</w:t>
            </w:r>
          </w:p>
        </w:tc>
      </w:tr>
      <w:tr w:rsidR="00650E8C" w:rsidRPr="0021293F" w:rsidTr="00650E8C">
        <w:trPr>
          <w:trHeight w:hRule="exact" w:val="284"/>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10</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Погрузочно- разгрузочные работы</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230</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230</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230</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230</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230</w:t>
            </w:r>
          </w:p>
        </w:tc>
      </w:tr>
      <w:tr w:rsidR="00650E8C" w:rsidRPr="0021293F" w:rsidTr="00650E8C">
        <w:trPr>
          <w:trHeight w:hRule="exact" w:val="288"/>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11</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Затраты на упаковку</w:t>
            </w:r>
          </w:p>
        </w:tc>
        <w:tc>
          <w:tcPr>
            <w:tcW w:w="70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180</w:t>
            </w: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180</w:t>
            </w: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180</w:t>
            </w:r>
          </w:p>
        </w:tc>
        <w:tc>
          <w:tcPr>
            <w:tcW w:w="850"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180</w:t>
            </w: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180</w:t>
            </w:r>
          </w:p>
        </w:tc>
      </w:tr>
      <w:tr w:rsidR="00650E8C" w:rsidRPr="0021293F" w:rsidTr="00650E8C">
        <w:trPr>
          <w:trHeight w:hRule="exact" w:val="326"/>
        </w:trPr>
        <w:tc>
          <w:tcPr>
            <w:tcW w:w="719"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12</w:t>
            </w:r>
          </w:p>
        </w:tc>
        <w:tc>
          <w:tcPr>
            <w:tcW w:w="5103" w:type="dxa"/>
            <w:tcBorders>
              <w:top w:val="single" w:sz="4" w:space="0" w:color="auto"/>
              <w:left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Полные приведенные затраты</w:t>
            </w:r>
          </w:p>
        </w:tc>
        <w:tc>
          <w:tcPr>
            <w:tcW w:w="709" w:type="dxa"/>
            <w:tcBorders>
              <w:top w:val="single" w:sz="4" w:space="0" w:color="auto"/>
              <w:lef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833" w:type="dxa"/>
            <w:tcBorders>
              <w:top w:val="single" w:sz="4" w:space="0" w:color="auto"/>
              <w:left w:val="single" w:sz="4" w:space="0" w:color="auto"/>
              <w:righ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r>
      <w:tr w:rsidR="00650E8C" w:rsidRPr="0021293F" w:rsidTr="00650E8C">
        <w:trPr>
          <w:trHeight w:hRule="exact" w:val="523"/>
        </w:trPr>
        <w:tc>
          <w:tcPr>
            <w:tcW w:w="719"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13</w:t>
            </w:r>
          </w:p>
        </w:tc>
        <w:tc>
          <w:tcPr>
            <w:tcW w:w="5103"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Fonts w:ascii="Times New Roman" w:hAnsi="Times New Roman" w:cs="Times New Roman"/>
                <w:sz w:val="24"/>
                <w:szCs w:val="24"/>
              </w:rPr>
              <w:t>Превышение полных приведенных затрат ж/д варианта над автомобильным, руб/т</w:t>
            </w:r>
          </w:p>
        </w:tc>
        <w:tc>
          <w:tcPr>
            <w:tcW w:w="709"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31"/>
              <w:shd w:val="clear" w:color="auto" w:fill="auto"/>
              <w:spacing w:after="0" w:line="240" w:lineRule="auto"/>
              <w:ind w:firstLine="0"/>
              <w:jc w:val="both"/>
              <w:rPr>
                <w:rFonts w:ascii="Times New Roman" w:hAnsi="Times New Roman" w:cs="Times New Roman"/>
                <w:sz w:val="24"/>
                <w:szCs w:val="24"/>
              </w:rPr>
            </w:pPr>
            <w:r w:rsidRPr="0021293F">
              <w:rPr>
                <w:rStyle w:val="13MSMincho4pt"/>
                <w:rFonts w:ascii="Times New Roman" w:hAnsi="Times New Roman" w:cs="Times New Roman"/>
                <w:color w:val="auto"/>
                <w:sz w:val="24"/>
                <w:szCs w:val="24"/>
              </w:rPr>
              <w:t>\</w:t>
            </w:r>
          </w:p>
        </w:tc>
        <w:tc>
          <w:tcPr>
            <w:tcW w:w="850" w:type="dxa"/>
            <w:gridSpan w:val="2"/>
            <w:tcBorders>
              <w:top w:val="single" w:sz="4" w:space="0" w:color="auto"/>
              <w:left w:val="single" w:sz="4" w:space="0" w:color="auto"/>
              <w:bottom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spacing w:after="0" w:line="240" w:lineRule="auto"/>
              <w:rPr>
                <w:rFonts w:ascii="Times New Roman" w:hAnsi="Times New Roman" w:cs="Times New Roman"/>
                <w:sz w:val="24"/>
                <w:szCs w:val="24"/>
              </w:rPr>
            </w:pPr>
          </w:p>
        </w:tc>
      </w:tr>
      <w:tr w:rsidR="003F7D72" w:rsidRPr="0021293F" w:rsidTr="00650E8C">
        <w:trPr>
          <w:trHeight w:hRule="exact" w:val="523"/>
        </w:trPr>
        <w:tc>
          <w:tcPr>
            <w:tcW w:w="719" w:type="dxa"/>
            <w:tcBorders>
              <w:top w:val="single" w:sz="4" w:space="0" w:color="auto"/>
              <w:left w:val="single" w:sz="4" w:space="0" w:color="auto"/>
              <w:bottom w:val="single" w:sz="4" w:space="0" w:color="auto"/>
            </w:tcBorders>
            <w:shd w:val="clear" w:color="auto" w:fill="FFFFFF"/>
          </w:tcPr>
          <w:p w:rsidR="003F7D72" w:rsidRPr="0021293F" w:rsidRDefault="003F7D72" w:rsidP="00650E8C">
            <w:pPr>
              <w:pStyle w:val="131"/>
              <w:shd w:val="clear" w:color="auto" w:fill="auto"/>
              <w:spacing w:after="0" w:line="240" w:lineRule="auto"/>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shd w:val="clear" w:color="auto" w:fill="FFFFFF"/>
          </w:tcPr>
          <w:p w:rsidR="003F7D72" w:rsidRPr="0021293F" w:rsidRDefault="003F7D72" w:rsidP="00650E8C">
            <w:pPr>
              <w:pStyle w:val="131"/>
              <w:shd w:val="clear" w:color="auto" w:fill="auto"/>
              <w:spacing w:after="0" w:line="240" w:lineRule="auto"/>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shd w:val="clear" w:color="auto" w:fill="FFFFFF"/>
          </w:tcPr>
          <w:p w:rsidR="003F7D72" w:rsidRPr="0021293F" w:rsidRDefault="003F7D72" w:rsidP="00650E8C">
            <w:pPr>
              <w:pStyle w:val="131"/>
              <w:shd w:val="clear" w:color="auto" w:fill="auto"/>
              <w:spacing w:after="0" w:line="240" w:lineRule="auto"/>
              <w:ind w:firstLine="0"/>
              <w:jc w:val="both"/>
              <w:rPr>
                <w:rStyle w:val="13MSMincho4pt"/>
                <w:rFonts w:ascii="Times New Roman" w:hAnsi="Times New Roman" w:cs="Times New Roman"/>
                <w:color w:val="auto"/>
                <w:sz w:val="24"/>
                <w:szCs w:val="24"/>
              </w:rPr>
            </w:pPr>
          </w:p>
        </w:tc>
        <w:tc>
          <w:tcPr>
            <w:tcW w:w="850" w:type="dxa"/>
            <w:gridSpan w:val="2"/>
            <w:tcBorders>
              <w:top w:val="single" w:sz="4" w:space="0" w:color="auto"/>
              <w:left w:val="single" w:sz="4" w:space="0" w:color="auto"/>
              <w:bottom w:val="single" w:sz="4" w:space="0" w:color="auto"/>
            </w:tcBorders>
            <w:shd w:val="clear" w:color="auto" w:fill="FFFFFF"/>
          </w:tcPr>
          <w:p w:rsidR="003F7D72" w:rsidRPr="0021293F" w:rsidRDefault="003F7D72" w:rsidP="00650E8C">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tcBorders>
            <w:shd w:val="clear" w:color="auto" w:fill="FFFFFF"/>
          </w:tcPr>
          <w:p w:rsidR="003F7D72" w:rsidRPr="0021293F" w:rsidRDefault="003F7D72" w:rsidP="00650E8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3F7D72" w:rsidRPr="0021293F" w:rsidRDefault="003F7D72" w:rsidP="00650E8C">
            <w:pPr>
              <w:spacing w:after="0" w:line="240" w:lineRule="auto"/>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3F7D72" w:rsidRPr="0021293F" w:rsidRDefault="003F7D72" w:rsidP="00650E8C">
            <w:pPr>
              <w:spacing w:after="0" w:line="240" w:lineRule="auto"/>
              <w:rPr>
                <w:rFonts w:ascii="Times New Roman" w:hAnsi="Times New Roman" w:cs="Times New Roman"/>
                <w:sz w:val="24"/>
                <w:szCs w:val="24"/>
              </w:rPr>
            </w:pPr>
          </w:p>
        </w:tc>
      </w:tr>
    </w:tbl>
    <w:p w:rsidR="003F7D72" w:rsidRPr="0021293F" w:rsidRDefault="003F7D72" w:rsidP="00650E8C">
      <w:pPr>
        <w:spacing w:after="0" w:line="240" w:lineRule="auto"/>
        <w:ind w:firstLine="709"/>
        <w:jc w:val="both"/>
        <w:rPr>
          <w:rFonts w:ascii="Times New Roman" w:hAnsi="Times New Roman" w:cs="Times New Roman"/>
          <w:sz w:val="24"/>
          <w:szCs w:val="24"/>
        </w:rPr>
      </w:pPr>
    </w:p>
    <w:p w:rsidR="003F7D72" w:rsidRPr="0021293F" w:rsidRDefault="003F7D72" w:rsidP="00650E8C">
      <w:pPr>
        <w:spacing w:after="0" w:line="240" w:lineRule="auto"/>
        <w:ind w:firstLine="709"/>
        <w:jc w:val="both"/>
        <w:rPr>
          <w:rFonts w:ascii="Times New Roman" w:hAnsi="Times New Roman" w:cs="Times New Roman"/>
          <w:b/>
          <w:sz w:val="24"/>
          <w:szCs w:val="24"/>
        </w:rPr>
      </w:pPr>
    </w:p>
    <w:p w:rsidR="003F7D72" w:rsidRPr="0021293F" w:rsidRDefault="003F7D72"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№4</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Расчет основных показателей работы склада</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rPr>
        <w:t xml:space="preserve">Цель – </w:t>
      </w:r>
      <w:r w:rsidRPr="0021293F">
        <w:rPr>
          <w:rFonts w:ascii="Times New Roman" w:hAnsi="Times New Roman"/>
          <w:sz w:val="24"/>
          <w:szCs w:val="24"/>
        </w:rPr>
        <w:t xml:space="preserve">приобретение умений расчета </w:t>
      </w:r>
      <w:r w:rsidRPr="0021293F">
        <w:rPr>
          <w:rFonts w:ascii="Times New Roman" w:hAnsi="Times New Roman"/>
          <w:sz w:val="24"/>
          <w:szCs w:val="24"/>
          <w:lang w:eastAsia="en-US"/>
        </w:rPr>
        <w:t>основных показателей работы склада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ОК2,ОК3, ОК6, ОК7, ПК 1.2, ПК 1.3, ПК1.7, ПК1.9</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cs="Times New Roman"/>
          <w:b/>
          <w:sz w:val="24"/>
          <w:szCs w:val="24"/>
          <w:lang w:eastAsia="en-US"/>
        </w:rPr>
      </w:pPr>
      <w:r w:rsidRPr="0021293F">
        <w:rPr>
          <w:rFonts w:ascii="Times New Roman" w:hAnsi="Times New Roman" w:cs="Times New Roman"/>
          <w:sz w:val="24"/>
          <w:szCs w:val="24"/>
        </w:rPr>
        <w:t xml:space="preserve">Рассчитайте </w:t>
      </w:r>
      <w:r w:rsidRPr="0021293F">
        <w:rPr>
          <w:rFonts w:ascii="Times New Roman" w:hAnsi="Times New Roman" w:cs="Times New Roman"/>
          <w:sz w:val="24"/>
          <w:szCs w:val="24"/>
          <w:lang w:eastAsia="en-US"/>
        </w:rPr>
        <w:t>основные показатели  работы склада</w:t>
      </w:r>
    </w:p>
    <w:p w:rsidR="00650E8C" w:rsidRPr="0021293F" w:rsidRDefault="00650E8C" w:rsidP="008C37BD">
      <w:pPr>
        <w:pStyle w:val="141"/>
        <w:numPr>
          <w:ilvl w:val="0"/>
          <w:numId w:val="5"/>
        </w:numPr>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Рассчитайте емкость склада, если в сутки на складе хранится 150т грузов в течение 3 дней.</w:t>
      </w:r>
    </w:p>
    <w:p w:rsidR="00650E8C" w:rsidRPr="0021293F" w:rsidRDefault="00650E8C" w:rsidP="008C37BD">
      <w:pPr>
        <w:pStyle w:val="141"/>
        <w:numPr>
          <w:ilvl w:val="0"/>
          <w:numId w:val="5"/>
        </w:numPr>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Рассчитайте полную площадь склада, если площадь отдельных помещений равна 25м и 62м</w:t>
      </w:r>
      <w:r w:rsidRPr="0021293F">
        <w:rPr>
          <w:rFonts w:ascii="Times New Roman" w:hAnsi="Times New Roman" w:cs="Times New Roman"/>
          <w:color w:val="000000"/>
          <w:sz w:val="24"/>
          <w:szCs w:val="24"/>
          <w:vertAlign w:val="superscript"/>
        </w:rPr>
        <w:t>2</w:t>
      </w:r>
    </w:p>
    <w:p w:rsidR="00650E8C" w:rsidRPr="0021293F" w:rsidRDefault="00650E8C" w:rsidP="008C37BD">
      <w:pPr>
        <w:pStyle w:val="141"/>
        <w:numPr>
          <w:ilvl w:val="0"/>
          <w:numId w:val="5"/>
        </w:numPr>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Рассчитайте суточную емкость склада, если К</w:t>
      </w:r>
      <w:r w:rsidRPr="0021293F">
        <w:rPr>
          <w:rFonts w:ascii="Times New Roman" w:hAnsi="Times New Roman" w:cs="Times New Roman"/>
          <w:color w:val="000000"/>
          <w:sz w:val="24"/>
          <w:szCs w:val="24"/>
          <w:vertAlign w:val="subscript"/>
        </w:rPr>
        <w:t>ск</w:t>
      </w:r>
      <w:r w:rsidRPr="0021293F">
        <w:rPr>
          <w:rFonts w:ascii="Times New Roman" w:hAnsi="Times New Roman" w:cs="Times New Roman"/>
          <w:color w:val="000000"/>
          <w:sz w:val="24"/>
          <w:szCs w:val="24"/>
        </w:rPr>
        <w:t xml:space="preserve"> = 0,85; а общая емкость 4560т грузов.</w:t>
      </w:r>
    </w:p>
    <w:p w:rsidR="00650E8C" w:rsidRPr="0021293F" w:rsidRDefault="00650E8C" w:rsidP="008C37BD">
      <w:pPr>
        <w:pStyle w:val="141"/>
        <w:numPr>
          <w:ilvl w:val="0"/>
          <w:numId w:val="5"/>
        </w:numPr>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Рассчитайте полезную площадь склада, если суточная емкость склада составляет |582 т груза; высота складирования грузов 2,2 м; а объемный вес груза - 2,Зт/м</w:t>
      </w:r>
      <w:r w:rsidRPr="0021293F">
        <w:rPr>
          <w:rFonts w:ascii="Times New Roman" w:hAnsi="Times New Roman" w:cs="Times New Roman"/>
          <w:color w:val="000000"/>
          <w:sz w:val="24"/>
          <w:szCs w:val="24"/>
          <w:vertAlign w:val="superscript"/>
        </w:rPr>
        <w:t>3</w:t>
      </w:r>
      <w:r w:rsidRPr="0021293F">
        <w:rPr>
          <w:rFonts w:ascii="Times New Roman" w:hAnsi="Times New Roman" w:cs="Times New Roman"/>
          <w:color w:val="000000"/>
          <w:sz w:val="24"/>
          <w:szCs w:val="24"/>
        </w:rPr>
        <w:t>.</w:t>
      </w:r>
    </w:p>
    <w:p w:rsidR="00650E8C" w:rsidRPr="0021293F" w:rsidRDefault="00650E8C" w:rsidP="008C37BD">
      <w:pPr>
        <w:pStyle w:val="141"/>
        <w:numPr>
          <w:ilvl w:val="0"/>
          <w:numId w:val="5"/>
        </w:numPr>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Рассчитайте дополнительную площадь склада, если суточная емкость склада составляет 1452 т груза; высота складирования грузов 2,5 м; а объемный вес груза - 4,1т/м</w:t>
      </w:r>
      <w:r w:rsidRPr="0021293F">
        <w:rPr>
          <w:rFonts w:ascii="Times New Roman" w:hAnsi="Times New Roman" w:cs="Times New Roman"/>
          <w:color w:val="000000"/>
          <w:sz w:val="24"/>
          <w:szCs w:val="24"/>
          <w:vertAlign w:val="superscript"/>
        </w:rPr>
        <w:t>3</w:t>
      </w:r>
      <w:r w:rsidRPr="0021293F">
        <w:rPr>
          <w:rFonts w:ascii="Times New Roman" w:hAnsi="Times New Roman" w:cs="Times New Roman"/>
          <w:color w:val="000000"/>
          <w:sz w:val="24"/>
          <w:szCs w:val="24"/>
        </w:rPr>
        <w:t>; поправочный коэффициент - 0,98.</w:t>
      </w:r>
    </w:p>
    <w:p w:rsidR="00650E8C" w:rsidRPr="0021293F" w:rsidRDefault="00650E8C" w:rsidP="008C37BD">
      <w:pPr>
        <w:pStyle w:val="141"/>
        <w:numPr>
          <w:ilvl w:val="0"/>
          <w:numId w:val="5"/>
        </w:numPr>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Рассчитайте общую площадь склада, если для хранения грузов используют 4 площадки площадью по 67м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 xml:space="preserve"> каждая.</w:t>
      </w:r>
    </w:p>
    <w:p w:rsidR="00650E8C" w:rsidRPr="0021293F" w:rsidRDefault="00650E8C" w:rsidP="008C37BD">
      <w:pPr>
        <w:pStyle w:val="141"/>
        <w:numPr>
          <w:ilvl w:val="0"/>
          <w:numId w:val="5"/>
        </w:numPr>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Рассчитайте общую площадь склада, если суточный объем хранения грузов составляет 56 т; высота складирования - 2,6 м; а коэффициент заполнения склада 0,96.</w:t>
      </w:r>
    </w:p>
    <w:p w:rsidR="00650E8C" w:rsidRPr="0021293F" w:rsidRDefault="00650E8C" w:rsidP="008C37BD">
      <w:pPr>
        <w:pStyle w:val="141"/>
        <w:numPr>
          <w:ilvl w:val="0"/>
          <w:numId w:val="5"/>
        </w:numPr>
        <w:shd w:val="clear" w:color="auto" w:fill="auto"/>
        <w:tabs>
          <w:tab w:val="left" w:pos="452"/>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lastRenderedPageBreak/>
        <w:t>Рассчитайте пропускную способность склада, если он работает 320 дней в году; суточный объем хранения грузов составил 657 г; средняя продолжительность хранения груза 5 дней.</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Практическая работа №5</w:t>
      </w:r>
    </w:p>
    <w:p w:rsidR="00650E8C" w:rsidRPr="0021293F" w:rsidRDefault="00650E8C" w:rsidP="00650E8C">
      <w:pPr>
        <w:pStyle w:val="af3"/>
        <w:spacing w:after="0" w:line="240" w:lineRule="auto"/>
        <w:ind w:left="0" w:firstLine="709"/>
        <w:jc w:val="both"/>
        <w:rPr>
          <w:rFonts w:ascii="Times New Roman" w:hAnsi="Times New Roman"/>
          <w:b/>
          <w:sz w:val="24"/>
          <w:szCs w:val="24"/>
          <w:lang w:eastAsia="en-US"/>
        </w:rPr>
      </w:pPr>
      <w:r w:rsidRPr="0021293F">
        <w:rPr>
          <w:rFonts w:ascii="Times New Roman" w:hAnsi="Times New Roman"/>
          <w:b/>
          <w:sz w:val="24"/>
          <w:szCs w:val="24"/>
          <w:lang w:eastAsia="en-US"/>
        </w:rPr>
        <w:t>Изучение ФЗ «О защите прав потребителей»</w:t>
      </w:r>
    </w:p>
    <w:p w:rsidR="00650E8C" w:rsidRPr="0021293F" w:rsidRDefault="00650E8C" w:rsidP="00650E8C">
      <w:pPr>
        <w:pStyle w:val="af3"/>
        <w:spacing w:after="0" w:line="240" w:lineRule="auto"/>
        <w:ind w:left="0"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cs="Times New Roman"/>
          <w:b/>
          <w:sz w:val="24"/>
          <w:szCs w:val="24"/>
          <w:lang w:eastAsia="en-US"/>
        </w:rPr>
      </w:pPr>
      <w:r w:rsidRPr="0021293F">
        <w:rPr>
          <w:rFonts w:ascii="Times New Roman" w:hAnsi="Times New Roman" w:cs="Times New Roman"/>
          <w:b/>
          <w:sz w:val="24"/>
          <w:szCs w:val="24"/>
        </w:rPr>
        <w:t xml:space="preserve">Цель – </w:t>
      </w:r>
      <w:r w:rsidRPr="0021293F">
        <w:rPr>
          <w:rFonts w:ascii="Times New Roman" w:hAnsi="Times New Roman" w:cs="Times New Roman"/>
          <w:sz w:val="24"/>
          <w:szCs w:val="24"/>
        </w:rPr>
        <w:t>приобретение умений использовать нормативные документы для решения практических ситуаций</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Коды формируемых компетенций</w:t>
      </w:r>
      <w:r w:rsidRPr="0021293F">
        <w:rPr>
          <w:rFonts w:ascii="Times New Roman" w:hAnsi="Times New Roman" w:cs="Times New Roman"/>
          <w:sz w:val="24"/>
          <w:szCs w:val="24"/>
        </w:rPr>
        <w:t>: ОК2,ОК3, ОК6, ОК7, ОК12, ПК 1.2, ПК 1.3, ПК1.5, ПК1.7, ПК1.9</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Практические задания</w:t>
      </w:r>
      <w:r w:rsidRPr="0021293F">
        <w:rPr>
          <w:rFonts w:ascii="Times New Roman" w:hAnsi="Times New Roman" w:cs="Times New Roman"/>
          <w:sz w:val="24"/>
          <w:szCs w:val="24"/>
        </w:rPr>
        <w:t>:</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Сделайте анализ каждой ситуации и примите обоснованные конкретные решения по защите прав потребителей и ответственности продавцов (производителей, исполнителей). </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Ситуация 1.</w:t>
      </w:r>
      <w:r w:rsidRPr="0021293F">
        <w:rPr>
          <w:rFonts w:ascii="Times New Roman" w:hAnsi="Times New Roman" w:cs="Times New Roman"/>
          <w:sz w:val="24"/>
          <w:szCs w:val="24"/>
        </w:rPr>
        <w:t xml:space="preserve"> Покупатель Соколов 25 марта купил в магазине «Бакалея» кофе натуральный молотый производства Колумбии. 26 марта покупатель обнаружил, что на упаковке отсутствует информация по приготовлению напитка на русском языке.  Охарактеризуйте действия покупателя и продавца в данной ситуации.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s="Times New Roman"/>
          <w:i/>
          <w:sz w:val="24"/>
          <w:szCs w:val="24"/>
          <w:u w:val="single"/>
        </w:rPr>
        <w:t>Ситуация 2</w:t>
      </w:r>
      <w:r w:rsidRPr="0021293F">
        <w:rPr>
          <w:rFonts w:ascii="Times New Roman" w:hAnsi="Times New Roman" w:cs="Times New Roman"/>
          <w:sz w:val="24"/>
          <w:szCs w:val="24"/>
        </w:rPr>
        <w:t>. Покупательница приобрела швейную машинку «Чайка»  в магазине «Все  для  дома». Швейная машинка в период действия гарантийного срока вышла из строя. Покупательница потребовала замены изделия на машину аналогичной марки. Директор магазина сказала покупательнице, что она не имеет права на обмен, а может сделать</w:t>
      </w:r>
      <w:r w:rsidRPr="0021293F">
        <w:rPr>
          <w:rFonts w:ascii="Times New Roman" w:hAnsi="Times New Roman"/>
          <w:sz w:val="24"/>
          <w:szCs w:val="24"/>
        </w:rPr>
        <w:t xml:space="preserve"> гарантийный ремонт швейной машины.  Какими будут ваши предложения  по  разрешению  создавшейся ситуации?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Ситуация 3. </w:t>
      </w:r>
      <w:r w:rsidRPr="0021293F">
        <w:rPr>
          <w:rFonts w:ascii="Times New Roman" w:hAnsi="Times New Roman"/>
          <w:sz w:val="24"/>
          <w:szCs w:val="24"/>
        </w:rPr>
        <w:t xml:space="preserve">Покупатель В.И.Петров купил в магазине 10 февраля  без примерки  полуботинки  для  сына  стоимостью 115  рублей. Позднее, 23 февраля этого же года он обратился к директору магазина с требованием обменять полуботинки, ссылаясь на то, что они не подошли сыну по размеру. Каковы действия директора магазина в данной ситуации?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Ситуация 4. </w:t>
      </w:r>
      <w:r w:rsidRPr="0021293F">
        <w:rPr>
          <w:rFonts w:ascii="Times New Roman" w:hAnsi="Times New Roman"/>
          <w:sz w:val="24"/>
          <w:szCs w:val="24"/>
        </w:rPr>
        <w:t xml:space="preserve">Покупательница Дымова купила 5 мая в магазине пакет с пшеничной мукой в фабричной упаковке весом 2 кг. 7 мая она пришла в магазин и попросила обменять этот пакет на другой – весом 3 кг. Однако директор магазина отказалась удовлетворить просьбу покупательницы. Права ли директор? Ответ обоснуйте.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Ситуация 5. </w:t>
      </w:r>
      <w:r w:rsidRPr="0021293F">
        <w:rPr>
          <w:rFonts w:ascii="Times New Roman" w:hAnsi="Times New Roman"/>
          <w:sz w:val="24"/>
          <w:szCs w:val="24"/>
        </w:rPr>
        <w:t xml:space="preserve">Покупателю Семенову был продан батон пшеничного хлеба, который оказался некачественным: в его разрезе обнаружен непромес. Покупатель принес батон обратно и потребовал заменить его. Как должен поступать в данной ситуации продавец?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Ситуация 6. </w:t>
      </w:r>
      <w:r w:rsidRPr="0021293F">
        <w:rPr>
          <w:rFonts w:ascii="Times New Roman" w:hAnsi="Times New Roman"/>
          <w:sz w:val="24"/>
          <w:szCs w:val="24"/>
        </w:rPr>
        <w:t xml:space="preserve">Покупатель купил в кондитерском магазине торт «Сказка».  Данный товар не понравился членам семьи по внешнему оформлению. Имеет ли покупатель право на обмен? Если – да, то какой срок обмена?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Ситуация 7.</w:t>
      </w:r>
      <w:r w:rsidRPr="0021293F">
        <w:rPr>
          <w:rFonts w:ascii="Times New Roman" w:hAnsi="Times New Roman"/>
          <w:sz w:val="24"/>
          <w:szCs w:val="24"/>
        </w:rPr>
        <w:t xml:space="preserve"> П.С.Иванов купил корейский телевизор, к которому приложена инструкция только на корейском, английском и японском языках.  Фирма предложила покупателю   сделать перевод за 15 долларов. Права покупателя в данной ситуации.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Ситуация 8. </w:t>
      </w:r>
      <w:r w:rsidRPr="0021293F">
        <w:rPr>
          <w:rFonts w:ascii="Times New Roman" w:hAnsi="Times New Roman"/>
          <w:sz w:val="24"/>
          <w:szCs w:val="24"/>
        </w:rPr>
        <w:t xml:space="preserve">Назовите сроки предъявления потребителем требований по недостаткам товаров с гарантийными сроками службы. Дайте  определение  гарантийного  срока  службы,  укажите его назначение.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Ситуация 9. </w:t>
      </w:r>
      <w:r w:rsidRPr="0021293F">
        <w:rPr>
          <w:rFonts w:ascii="Times New Roman" w:hAnsi="Times New Roman"/>
          <w:sz w:val="24"/>
          <w:szCs w:val="24"/>
        </w:rPr>
        <w:t xml:space="preserve">Назовите сроки предъявления потребителем  требований  в отношении недостатков сезонных товаров. Какие товары относятся к сезонным?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Ситуация 10. </w:t>
      </w:r>
      <w:r w:rsidRPr="0021293F">
        <w:rPr>
          <w:rFonts w:ascii="Times New Roman" w:hAnsi="Times New Roman"/>
          <w:sz w:val="24"/>
          <w:szCs w:val="24"/>
        </w:rPr>
        <w:t xml:space="preserve"> Охарактеризуйте правила обмена изделий из золота. В каких случаях осуществляется обмен?  Порядок обмена.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Ситуация 11. </w:t>
      </w:r>
      <w:r w:rsidRPr="0021293F">
        <w:rPr>
          <w:rFonts w:ascii="Times New Roman" w:hAnsi="Times New Roman"/>
          <w:sz w:val="24"/>
          <w:szCs w:val="24"/>
        </w:rPr>
        <w:t xml:space="preserve"> Охарактеризуйте порядок расчетов с покупателем при замене товара ненадлежащего качества на товар аналогичной марки.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lastRenderedPageBreak/>
        <w:t xml:space="preserve">Ситуация 12. </w:t>
      </w:r>
      <w:r w:rsidRPr="0021293F">
        <w:rPr>
          <w:rFonts w:ascii="Times New Roman" w:hAnsi="Times New Roman"/>
          <w:sz w:val="24"/>
          <w:szCs w:val="24"/>
        </w:rPr>
        <w:t xml:space="preserve">  Магазин не может устранить дефект мебели в 20-дневный срок или предложить аналогичную мебель в течение 7 дней из-за ее отсутствия. Охарактеризуйте права потребителя в данной ситуации. </w:t>
      </w:r>
    </w:p>
    <w:p w:rsidR="003F7D72" w:rsidRPr="0021293F" w:rsidRDefault="003F7D72" w:rsidP="00650E8C">
      <w:pPr>
        <w:spacing w:after="0" w:line="240" w:lineRule="auto"/>
        <w:ind w:firstLine="709"/>
        <w:jc w:val="both"/>
        <w:rPr>
          <w:rFonts w:ascii="Times New Roman" w:hAnsi="Times New Roman"/>
          <w:sz w:val="24"/>
          <w:szCs w:val="24"/>
        </w:rPr>
      </w:pPr>
    </w:p>
    <w:p w:rsidR="00650E8C" w:rsidRPr="0021293F" w:rsidRDefault="00650E8C" w:rsidP="00650E8C">
      <w:pPr>
        <w:pStyle w:val="af3"/>
        <w:spacing w:after="0" w:line="240" w:lineRule="auto"/>
        <w:ind w:left="0" w:firstLine="709"/>
        <w:jc w:val="both"/>
        <w:rPr>
          <w:rFonts w:ascii="Times New Roman" w:hAnsi="Times New Roman"/>
          <w:sz w:val="24"/>
          <w:szCs w:val="24"/>
          <w:lang w:eastAsia="en-US"/>
        </w:rPr>
      </w:pPr>
    </w:p>
    <w:p w:rsidR="00650E8C" w:rsidRPr="0021293F" w:rsidRDefault="003F7D72"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w:t>
      </w:r>
      <w:r w:rsidR="00650E8C" w:rsidRPr="0021293F">
        <w:rPr>
          <w:rFonts w:ascii="Times New Roman" w:hAnsi="Times New Roman"/>
          <w:b/>
          <w:sz w:val="24"/>
          <w:szCs w:val="24"/>
        </w:rPr>
        <w:t>Практическая работа №6</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Внемагазинные формы торгового обслуживания</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rPr>
        <w:t xml:space="preserve">Цель – </w:t>
      </w:r>
      <w:r w:rsidRPr="0021293F">
        <w:rPr>
          <w:rFonts w:ascii="Times New Roman" w:hAnsi="Times New Roman"/>
          <w:sz w:val="24"/>
          <w:szCs w:val="24"/>
        </w:rPr>
        <w:t>изучение нормативных документов по внемагазинным формам торгового обслуживания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ОК2,ОК3, ОК12, ПК 1.2, ПК 1.3, ПК1.5</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Практическое задание</w:t>
      </w:r>
      <w:r w:rsidRPr="0021293F">
        <w:rPr>
          <w:rFonts w:ascii="Times New Roman" w:hAnsi="Times New Roman"/>
          <w:sz w:val="24"/>
          <w:szCs w:val="24"/>
        </w:rPr>
        <w:t>:</w:t>
      </w: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Используя учебник Дашкова, Л.П. Коммерция и технология торговли стр.321-324, дайте характеристику внемагазинным формам торговли: продажа товаров через сеть мелкорозничных предприятий, розничная посылочная торговля, продажа товаров через автоматы, продажа товаров на ярмарках, базарах.  Выделите их преимущества и недостатки. </w:t>
      </w:r>
    </w:p>
    <w:p w:rsidR="003F7D72" w:rsidRPr="0021293F" w:rsidRDefault="003F7D72" w:rsidP="00650E8C">
      <w:pPr>
        <w:pStyle w:val="141"/>
        <w:shd w:val="clear" w:color="auto" w:fill="auto"/>
        <w:spacing w:after="0" w:line="240" w:lineRule="auto"/>
        <w:ind w:firstLine="709"/>
        <w:jc w:val="both"/>
        <w:rPr>
          <w:rFonts w:ascii="Times New Roman" w:hAnsi="Times New Roman" w:cs="Times New Roman"/>
          <w:sz w:val="24"/>
          <w:szCs w:val="24"/>
        </w:rPr>
      </w:pPr>
    </w:p>
    <w:p w:rsidR="003F7D72" w:rsidRPr="0021293F" w:rsidRDefault="003F7D72" w:rsidP="00650E8C">
      <w:pPr>
        <w:pStyle w:val="141"/>
        <w:shd w:val="clear" w:color="auto" w:fill="auto"/>
        <w:spacing w:after="0" w:line="240" w:lineRule="auto"/>
        <w:ind w:firstLine="709"/>
        <w:jc w:val="both"/>
        <w:rPr>
          <w:rFonts w:ascii="Times New Roman" w:hAnsi="Times New Roman" w:cs="Times New Roman"/>
          <w:sz w:val="24"/>
          <w:szCs w:val="24"/>
        </w:rPr>
      </w:pP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№7</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Правила работы рынков</w:t>
      </w:r>
    </w:p>
    <w:p w:rsidR="00650E8C" w:rsidRPr="0021293F" w:rsidRDefault="00650E8C" w:rsidP="00650E8C">
      <w:pPr>
        <w:spacing w:after="0" w:line="240" w:lineRule="auto"/>
        <w:ind w:firstLine="709"/>
        <w:jc w:val="both"/>
        <w:rPr>
          <w:rFonts w:ascii="Times New Roman" w:hAnsi="Times New Roman"/>
          <w:b/>
          <w:sz w:val="24"/>
          <w:szCs w:val="24"/>
          <w:lang w:eastAsia="en-US"/>
        </w:rPr>
      </w:pP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rPr>
        <w:t xml:space="preserve">Цель – </w:t>
      </w:r>
      <w:r w:rsidRPr="0021293F">
        <w:rPr>
          <w:rFonts w:ascii="Times New Roman" w:hAnsi="Times New Roman"/>
          <w:sz w:val="24"/>
          <w:szCs w:val="24"/>
        </w:rPr>
        <w:t>изучение нормативных регламентов, обеспечивающих работу рынков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ОК12, ПК 1.2, ПК 1.3, ПК1.5, ПК1.7, ПК1.9</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Практическое задание:</w:t>
      </w: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Для работы используйте Примерные правила торговли на оптовом продовольственном рынке, стр. 93-103.</w:t>
      </w: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Ответьте на вопросы </w:t>
      </w: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Какие товарные секции (павильоны) могут быть на оптовом рынке?</w:t>
      </w: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Перечислите правила продажи отдельных видов продовольственных товаров на оптовом рынке.</w:t>
      </w: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p>
    <w:p w:rsidR="00650E8C" w:rsidRPr="0021293F" w:rsidRDefault="00650E8C" w:rsidP="00650E8C">
      <w:pPr>
        <w:pStyle w:val="141"/>
        <w:shd w:val="clear" w:color="auto" w:fill="auto"/>
        <w:spacing w:after="0" w:line="240" w:lineRule="auto"/>
        <w:ind w:firstLine="709"/>
        <w:jc w:val="both"/>
        <w:rPr>
          <w:sz w:val="24"/>
          <w:szCs w:val="24"/>
        </w:rPr>
      </w:pPr>
    </w:p>
    <w:p w:rsidR="00650E8C" w:rsidRPr="0021293F" w:rsidRDefault="00650E8C" w:rsidP="00650E8C">
      <w:pPr>
        <w:pStyle w:val="141"/>
        <w:shd w:val="clear" w:color="auto" w:fill="auto"/>
        <w:spacing w:after="0" w:line="240" w:lineRule="auto"/>
        <w:ind w:firstLine="709"/>
        <w:jc w:val="both"/>
        <w:rPr>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№8</w:t>
      </w: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lang w:eastAsia="en-US"/>
        </w:rPr>
        <w:t>Характеристика оптовых предприятий. Определение типа и вида оптового предприятия</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lang w:eastAsia="en-US"/>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классификации и идентификации оптовых предприятий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ОК1, ОК2, ОК3, ОК12, ПК 1.2, ПК 1.3, ПК1.4, ПК1.9</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Практические задания:</w:t>
      </w: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1.</w:t>
      </w:r>
      <w:r w:rsidRPr="0021293F">
        <w:rPr>
          <w:rFonts w:ascii="Times New Roman" w:hAnsi="Times New Roman" w:cs="Times New Roman"/>
          <w:sz w:val="24"/>
          <w:szCs w:val="24"/>
        </w:rPr>
        <w:t xml:space="preserve">  Перечислите основные признаки классификации оптовых предприятий торговли</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2</w:t>
      </w:r>
      <w:r w:rsidRPr="0021293F">
        <w:rPr>
          <w:rFonts w:ascii="Times New Roman" w:hAnsi="Times New Roman" w:cs="Times New Roman"/>
          <w:sz w:val="24"/>
          <w:szCs w:val="24"/>
        </w:rPr>
        <w:t>. Определите тип оптового торгового предприятия; функциональные группы помещений, виды торгово-технологического оборудования.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lastRenderedPageBreak/>
        <w:t>В городе Нижнекамске в районе ДОЗа открывается новый универсальный оптовый склад, отдельно стоящее   здание, многоэтажное, торговая площадь -  10 000 м</w:t>
      </w:r>
      <w:r w:rsidRPr="0021293F">
        <w:rPr>
          <w:rFonts w:ascii="Times New Roman" w:hAnsi="Times New Roman" w:cs="Times New Roman"/>
          <w:sz w:val="24"/>
          <w:szCs w:val="24"/>
          <w:vertAlign w:val="superscript"/>
        </w:rPr>
        <w:t>2</w:t>
      </w:r>
      <w:r w:rsidRPr="0021293F">
        <w:rPr>
          <w:rFonts w:ascii="Times New Roman" w:hAnsi="Times New Roman" w:cs="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cs="Times New Roman"/>
          <w:sz w:val="24"/>
          <w:szCs w:val="24"/>
          <w:lang w:eastAsia="en-US"/>
        </w:rPr>
      </w:pPr>
    </w:p>
    <w:p w:rsidR="00650E8C" w:rsidRPr="0021293F" w:rsidRDefault="00650E8C" w:rsidP="00650E8C">
      <w:pPr>
        <w:pStyle w:val="141"/>
        <w:shd w:val="clear" w:color="auto" w:fill="auto"/>
        <w:spacing w:after="0" w:line="240" w:lineRule="auto"/>
        <w:ind w:firstLine="709"/>
        <w:jc w:val="both"/>
        <w:rPr>
          <w:rFonts w:ascii="Times New Roman" w:hAnsi="Times New Roman" w:cs="Times New Roman"/>
          <w:sz w:val="24"/>
          <w:szCs w:val="24"/>
        </w:rPr>
      </w:pPr>
    </w:p>
    <w:p w:rsidR="00650E8C" w:rsidRPr="0021293F" w:rsidRDefault="00650E8C" w:rsidP="008C37BD">
      <w:pPr>
        <w:pStyle w:val="af3"/>
        <w:numPr>
          <w:ilvl w:val="1"/>
          <w:numId w:val="14"/>
        </w:numPr>
        <w:spacing w:after="0" w:line="240" w:lineRule="auto"/>
        <w:jc w:val="both"/>
        <w:rPr>
          <w:rFonts w:ascii="Times New Roman" w:hAnsi="Times New Roman"/>
          <w:b/>
          <w:sz w:val="24"/>
          <w:szCs w:val="24"/>
        </w:rPr>
      </w:pPr>
      <w:r w:rsidRPr="0021293F">
        <w:rPr>
          <w:rFonts w:ascii="Times New Roman" w:hAnsi="Times New Roman"/>
          <w:b/>
          <w:sz w:val="24"/>
          <w:szCs w:val="24"/>
        </w:rPr>
        <w:t>Список использованных источников информации</w:t>
      </w:r>
    </w:p>
    <w:p w:rsidR="00650E8C" w:rsidRPr="0021293F" w:rsidRDefault="00650E8C" w:rsidP="00650E8C">
      <w:pPr>
        <w:tabs>
          <w:tab w:val="left" w:pos="5518"/>
        </w:tabs>
        <w:spacing w:after="0" w:line="240" w:lineRule="auto"/>
        <w:ind w:firstLine="709"/>
        <w:jc w:val="both"/>
        <w:rPr>
          <w:rFonts w:ascii="Times New Roman" w:hAnsi="Times New Roman" w:cs="Times New Roman"/>
          <w:b/>
          <w:sz w:val="24"/>
          <w:szCs w:val="24"/>
        </w:rPr>
      </w:pPr>
    </w:p>
    <w:p w:rsidR="00650E8C" w:rsidRPr="0021293F" w:rsidRDefault="00650E8C" w:rsidP="00650E8C">
      <w:pPr>
        <w:pStyle w:val="af3"/>
        <w:spacing w:after="0" w:line="240" w:lineRule="auto"/>
        <w:ind w:left="709"/>
        <w:jc w:val="both"/>
        <w:rPr>
          <w:rFonts w:ascii="Times New Roman" w:hAnsi="Times New Roman"/>
          <w:sz w:val="24"/>
          <w:szCs w:val="24"/>
        </w:rPr>
      </w:pPr>
      <w:r w:rsidRPr="0021293F">
        <w:rPr>
          <w:rFonts w:ascii="Times New Roman" w:hAnsi="Times New Roman"/>
          <w:sz w:val="24"/>
          <w:szCs w:val="24"/>
        </w:rPr>
        <w:t xml:space="preserve">1.Правила торговли [Текст]: - 3 –е изд., перераб. и доп. – М.: Современная </w:t>
      </w:r>
      <w:r w:rsidR="001D6D3B">
        <w:rPr>
          <w:rFonts w:ascii="Times New Roman" w:hAnsi="Times New Roman"/>
          <w:sz w:val="24"/>
          <w:szCs w:val="24"/>
        </w:rPr>
        <w:t>экономика и право; Юрайт-М, 2017</w:t>
      </w:r>
      <w:r w:rsidRPr="0021293F">
        <w:rPr>
          <w:rFonts w:ascii="Times New Roman" w:hAnsi="Times New Roman"/>
          <w:sz w:val="24"/>
          <w:szCs w:val="24"/>
        </w:rPr>
        <w:t>. – 248с.</w:t>
      </w:r>
    </w:p>
    <w:p w:rsidR="00650E8C" w:rsidRPr="0021293F" w:rsidRDefault="00650E8C" w:rsidP="00650E8C">
      <w:pPr>
        <w:pStyle w:val="af3"/>
        <w:tabs>
          <w:tab w:val="left" w:pos="0"/>
        </w:tabs>
        <w:spacing w:after="0" w:line="240" w:lineRule="auto"/>
        <w:ind w:left="709"/>
        <w:jc w:val="both"/>
        <w:rPr>
          <w:rFonts w:ascii="Times New Roman" w:hAnsi="Times New Roman"/>
          <w:sz w:val="24"/>
          <w:szCs w:val="24"/>
        </w:rPr>
      </w:pPr>
      <w:r w:rsidRPr="0021293F">
        <w:rPr>
          <w:rFonts w:ascii="Times New Roman" w:hAnsi="Times New Roman"/>
          <w:sz w:val="24"/>
          <w:szCs w:val="24"/>
        </w:rPr>
        <w:t>2</w:t>
      </w:r>
      <w:r w:rsidRPr="0021293F">
        <w:rPr>
          <w:rFonts w:ascii="Times New Roman" w:hAnsi="Times New Roman"/>
          <w:b/>
          <w:sz w:val="24"/>
          <w:szCs w:val="24"/>
        </w:rPr>
        <w:t>.Брагин, Л.А.</w:t>
      </w:r>
      <w:r w:rsidRPr="0021293F">
        <w:rPr>
          <w:rFonts w:ascii="Times New Roman" w:hAnsi="Times New Roman"/>
          <w:sz w:val="24"/>
          <w:szCs w:val="24"/>
        </w:rPr>
        <w:t xml:space="preserve"> Экономика торгового предприятия. Торговое дело [Текст]: Учебник / Под ред. Л.А. Брагина. – М.: ИНФРА-М, 20</w:t>
      </w:r>
      <w:r w:rsidR="001D6D3B">
        <w:rPr>
          <w:rFonts w:ascii="Times New Roman" w:hAnsi="Times New Roman"/>
          <w:sz w:val="24"/>
          <w:szCs w:val="24"/>
        </w:rPr>
        <w:t>16</w:t>
      </w:r>
      <w:r w:rsidRPr="0021293F">
        <w:rPr>
          <w:rFonts w:ascii="Times New Roman" w:hAnsi="Times New Roman"/>
          <w:sz w:val="24"/>
          <w:szCs w:val="24"/>
        </w:rPr>
        <w:t>. – 314 с. – (Высшее образование).</w:t>
      </w:r>
    </w:p>
    <w:p w:rsidR="00650E8C" w:rsidRPr="0021293F" w:rsidRDefault="00650E8C" w:rsidP="00650E8C">
      <w:pPr>
        <w:pStyle w:val="af3"/>
        <w:tabs>
          <w:tab w:val="left" w:pos="0"/>
        </w:tabs>
        <w:spacing w:after="0" w:line="240" w:lineRule="auto"/>
        <w:ind w:left="709"/>
        <w:jc w:val="both"/>
        <w:rPr>
          <w:rFonts w:ascii="Times New Roman" w:hAnsi="Times New Roman"/>
          <w:sz w:val="24"/>
          <w:szCs w:val="24"/>
        </w:rPr>
      </w:pPr>
      <w:r w:rsidRPr="0021293F">
        <w:rPr>
          <w:rFonts w:ascii="Times New Roman" w:hAnsi="Times New Roman"/>
          <w:sz w:val="24"/>
          <w:szCs w:val="24"/>
        </w:rPr>
        <w:t>3</w:t>
      </w:r>
      <w:r w:rsidRPr="0021293F">
        <w:rPr>
          <w:rFonts w:ascii="Times New Roman" w:hAnsi="Times New Roman"/>
          <w:b/>
          <w:sz w:val="24"/>
          <w:szCs w:val="24"/>
        </w:rPr>
        <w:t>.Дашков, Л.П.</w:t>
      </w:r>
      <w:r w:rsidRPr="0021293F">
        <w:rPr>
          <w:rFonts w:ascii="Times New Roman" w:hAnsi="Times New Roman"/>
          <w:sz w:val="24"/>
          <w:szCs w:val="24"/>
        </w:rPr>
        <w:t xml:space="preserve"> Коммерция и технология торговли [Текст]: Учебник для студентов высших учебных заведений / Л.П. Дашков, В.К. Памбухчиянц. – 6-е изд., перераб. и доп. – М.: Издательско-торговая корпорация «Дашков и К</w:t>
      </w:r>
      <w:r w:rsidRPr="0021293F">
        <w:rPr>
          <w:rFonts w:ascii="Times New Roman" w:hAnsi="Times New Roman"/>
          <w:sz w:val="24"/>
          <w:szCs w:val="24"/>
          <w:vertAlign w:val="superscript"/>
        </w:rPr>
        <w:t>0</w:t>
      </w:r>
      <w:r w:rsidRPr="0021293F">
        <w:rPr>
          <w:rFonts w:ascii="Times New Roman" w:hAnsi="Times New Roman"/>
          <w:sz w:val="24"/>
          <w:szCs w:val="24"/>
        </w:rPr>
        <w:t>», 20</w:t>
      </w:r>
      <w:r w:rsidR="001D6D3B">
        <w:rPr>
          <w:rFonts w:ascii="Times New Roman" w:hAnsi="Times New Roman"/>
          <w:sz w:val="24"/>
          <w:szCs w:val="24"/>
        </w:rPr>
        <w:t>17</w:t>
      </w:r>
      <w:r w:rsidRPr="0021293F">
        <w:rPr>
          <w:rFonts w:ascii="Times New Roman" w:hAnsi="Times New Roman"/>
          <w:sz w:val="24"/>
          <w:szCs w:val="24"/>
        </w:rPr>
        <w:t>. – 700 с.</w:t>
      </w:r>
    </w:p>
    <w:p w:rsidR="00650E8C" w:rsidRPr="0021293F" w:rsidRDefault="00650E8C" w:rsidP="00650E8C">
      <w:pPr>
        <w:tabs>
          <w:tab w:val="left" w:pos="-1560"/>
        </w:tabs>
        <w:spacing w:after="0" w:line="240" w:lineRule="auto"/>
        <w:ind w:left="709"/>
        <w:jc w:val="both"/>
        <w:rPr>
          <w:rFonts w:ascii="Times New Roman" w:hAnsi="Times New Roman" w:cs="Times New Roman"/>
          <w:sz w:val="24"/>
          <w:szCs w:val="24"/>
        </w:rPr>
      </w:pPr>
      <w:r w:rsidRPr="0021293F">
        <w:rPr>
          <w:rFonts w:ascii="Times New Roman" w:hAnsi="Times New Roman" w:cs="Times New Roman"/>
          <w:sz w:val="24"/>
          <w:szCs w:val="24"/>
        </w:rPr>
        <w:t>3.</w:t>
      </w:r>
      <w:hyperlink r:id="rId122" w:history="1">
        <w:r w:rsidRPr="0021293F">
          <w:rPr>
            <w:rFonts w:ascii="Times New Roman" w:hAnsi="Times New Roman" w:cs="Times New Roman"/>
            <w:sz w:val="24"/>
            <w:szCs w:val="24"/>
            <w:lang w:val="en-US"/>
          </w:rPr>
          <w:t>www</w:t>
        </w:r>
        <w:r w:rsidRPr="0021293F">
          <w:rPr>
            <w:rFonts w:ascii="Times New Roman" w:hAnsi="Times New Roman" w:cs="Times New Roman"/>
            <w:sz w:val="24"/>
            <w:szCs w:val="24"/>
          </w:rPr>
          <w:t>.</w:t>
        </w:r>
        <w:r w:rsidRPr="0021293F">
          <w:rPr>
            <w:rFonts w:ascii="Times New Roman" w:hAnsi="Times New Roman" w:cs="Times New Roman"/>
            <w:sz w:val="24"/>
            <w:szCs w:val="24"/>
            <w:lang w:val="en-US"/>
          </w:rPr>
          <w:t>consultant</w:t>
        </w:r>
        <w:r w:rsidRPr="0021293F">
          <w:rPr>
            <w:rFonts w:ascii="Times New Roman" w:hAnsi="Times New Roman" w:cs="Times New Roman"/>
            <w:sz w:val="24"/>
            <w:szCs w:val="24"/>
          </w:rPr>
          <w:t>.</w:t>
        </w:r>
        <w:r w:rsidRPr="0021293F">
          <w:rPr>
            <w:rFonts w:ascii="Times New Roman" w:hAnsi="Times New Roman" w:cs="Times New Roman"/>
            <w:sz w:val="24"/>
            <w:szCs w:val="24"/>
            <w:lang w:val="en-US"/>
          </w:rPr>
          <w:t>ru</w:t>
        </w:r>
        <w:r w:rsidRPr="0021293F">
          <w:rPr>
            <w:rFonts w:ascii="Times New Roman" w:hAnsi="Times New Roman" w:cs="Times New Roman"/>
            <w:sz w:val="24"/>
            <w:szCs w:val="24"/>
          </w:rPr>
          <w:t>/</w:t>
        </w:r>
        <w:r w:rsidRPr="0021293F">
          <w:rPr>
            <w:rFonts w:ascii="Times New Roman" w:hAnsi="Times New Roman" w:cs="Times New Roman"/>
            <w:sz w:val="24"/>
            <w:szCs w:val="24"/>
            <w:lang w:val="en-US"/>
          </w:rPr>
          <w:t>popular</w:t>
        </w:r>
        <w:r w:rsidRPr="0021293F">
          <w:rPr>
            <w:rFonts w:ascii="Times New Roman" w:hAnsi="Times New Roman" w:cs="Times New Roman"/>
            <w:sz w:val="24"/>
            <w:szCs w:val="24"/>
          </w:rPr>
          <w:t>/</w:t>
        </w:r>
        <w:r w:rsidRPr="0021293F">
          <w:rPr>
            <w:rFonts w:ascii="Times New Roman" w:hAnsi="Times New Roman" w:cs="Times New Roman"/>
            <w:sz w:val="24"/>
            <w:szCs w:val="24"/>
            <w:lang w:val="en-US"/>
          </w:rPr>
          <w:t>consumerism</w:t>
        </w:r>
      </w:hyperlink>
      <w:r w:rsidRPr="0021293F">
        <w:rPr>
          <w:rFonts w:ascii="Times New Roman" w:hAnsi="Times New Roman" w:cs="Times New Roman"/>
          <w:sz w:val="24"/>
          <w:szCs w:val="24"/>
        </w:rPr>
        <w:t xml:space="preserve"> (Закон РФ «О защите прав потребителей»)</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tabs>
          <w:tab w:val="left" w:pos="5518"/>
        </w:tabs>
        <w:spacing w:after="0" w:line="240" w:lineRule="auto"/>
        <w:ind w:firstLine="709"/>
        <w:jc w:val="both"/>
        <w:rPr>
          <w:rFonts w:ascii="Times New Roman" w:hAnsi="Times New Roman" w:cs="Times New Roman"/>
          <w:sz w:val="24"/>
          <w:szCs w:val="24"/>
        </w:rPr>
      </w:pPr>
    </w:p>
    <w:p w:rsidR="00650E8C" w:rsidRPr="0021293F" w:rsidRDefault="00650E8C" w:rsidP="00650E8C">
      <w:pPr>
        <w:tabs>
          <w:tab w:val="left" w:pos="5518"/>
        </w:tabs>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3. МДК.01.03 Техническое оснащение торговых организаций и охрана труда</w:t>
      </w:r>
    </w:p>
    <w:p w:rsidR="00650E8C" w:rsidRPr="0021293F" w:rsidRDefault="00650E8C" w:rsidP="00650E8C">
      <w:pPr>
        <w:spacing w:after="0" w:line="240" w:lineRule="auto"/>
        <w:ind w:firstLine="709"/>
        <w:jc w:val="both"/>
        <w:rPr>
          <w:rFonts w:ascii="Times New Roman" w:hAnsi="Times New Roman" w:cs="Times New Roman"/>
          <w:sz w:val="24"/>
          <w:szCs w:val="24"/>
          <w:lang w:eastAsia="en-US"/>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3.1 Задания для выполнения практических работ</w:t>
      </w:r>
    </w:p>
    <w:p w:rsidR="00650E8C" w:rsidRPr="0021293F" w:rsidRDefault="00650E8C" w:rsidP="00650E8C">
      <w:pPr>
        <w:spacing w:after="0" w:line="240" w:lineRule="auto"/>
        <w:ind w:firstLine="709"/>
        <w:jc w:val="both"/>
        <w:rPr>
          <w:rFonts w:ascii="Times New Roman" w:hAnsi="Times New Roman" w:cs="Times New Roman"/>
          <w:b/>
          <w:caps/>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cs="Times New Roman"/>
          <w:b/>
          <w:sz w:val="24"/>
          <w:szCs w:val="24"/>
        </w:rPr>
        <w:t xml:space="preserve">Раздел </w:t>
      </w:r>
      <w:r w:rsidRPr="0021293F">
        <w:rPr>
          <w:rFonts w:ascii="Times New Roman" w:hAnsi="Times New Roman" w:cs="Times New Roman"/>
          <w:b/>
          <w:sz w:val="24"/>
          <w:szCs w:val="24"/>
          <w:lang w:val="en-US"/>
        </w:rPr>
        <w:t>I</w:t>
      </w:r>
      <w:r w:rsidRPr="0021293F">
        <w:rPr>
          <w:rFonts w:ascii="Times New Roman" w:hAnsi="Times New Roman" w:cs="Times New Roman"/>
          <w:b/>
          <w:sz w:val="24"/>
          <w:szCs w:val="24"/>
        </w:rPr>
        <w:t xml:space="preserve"> Техническое оснащение торговых организаций</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w:t>
      </w:r>
    </w:p>
    <w:p w:rsidR="00650E8C" w:rsidRPr="0021293F" w:rsidRDefault="00650E8C" w:rsidP="00650E8C">
      <w:pPr>
        <w:spacing w:after="0" w:line="240" w:lineRule="auto"/>
        <w:ind w:firstLine="709"/>
        <w:jc w:val="both"/>
        <w:rPr>
          <w:rFonts w:ascii="Times New Roman" w:hAnsi="Times New Roman"/>
          <w:b/>
          <w:color w:val="FF0000"/>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№1</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Расчет потребностей в торговой мебели</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pStyle w:val="141"/>
        <w:framePr w:w="9533"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b/>
          <w:sz w:val="24"/>
          <w:szCs w:val="24"/>
        </w:rPr>
        <w:t xml:space="preserve">Цель </w:t>
      </w:r>
      <w:r w:rsidRPr="0021293F">
        <w:rPr>
          <w:rFonts w:ascii="Times New Roman" w:hAnsi="Times New Roman" w:cs="Times New Roman"/>
          <w:b/>
          <w:sz w:val="24"/>
          <w:szCs w:val="24"/>
        </w:rPr>
        <w:t xml:space="preserve">– </w:t>
      </w:r>
      <w:r w:rsidRPr="0021293F">
        <w:rPr>
          <w:rFonts w:ascii="Times New Roman" w:hAnsi="Times New Roman" w:cs="Times New Roman"/>
          <w:sz w:val="24"/>
          <w:szCs w:val="24"/>
        </w:rPr>
        <w:t xml:space="preserve">приобретение умений расчета коэффициентов </w:t>
      </w:r>
      <w:r w:rsidRPr="0021293F">
        <w:rPr>
          <w:rStyle w:val="14105pt"/>
          <w:sz w:val="24"/>
          <w:szCs w:val="24"/>
        </w:rPr>
        <w:t>соотношения торговой площади к общей, установочного и демонстрационного коэффициентов</w:t>
      </w:r>
      <w:r w:rsidR="003F7D72" w:rsidRPr="0021293F">
        <w:rPr>
          <w:rStyle w:val="14105pt"/>
          <w:sz w:val="24"/>
          <w:szCs w:val="24"/>
        </w:rPr>
        <w:t>.</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ОК1, ОК2, ОК4, ОК7, ПК 1.2, ПК1.7</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pStyle w:val="161"/>
        <w:shd w:val="clear" w:color="auto" w:fill="auto"/>
        <w:spacing w:after="0" w:line="240" w:lineRule="auto"/>
        <w:ind w:firstLine="709"/>
        <w:jc w:val="both"/>
        <w:rPr>
          <w:sz w:val="24"/>
          <w:szCs w:val="24"/>
        </w:rPr>
      </w:pPr>
      <w:r w:rsidRPr="0021293F">
        <w:rPr>
          <w:b/>
          <w:color w:val="000000"/>
          <w:sz w:val="24"/>
          <w:szCs w:val="24"/>
        </w:rPr>
        <w:t>Практические задания</w:t>
      </w:r>
      <w:r w:rsidRPr="0021293F">
        <w:rPr>
          <w:color w:val="000000"/>
          <w:sz w:val="24"/>
          <w:szCs w:val="24"/>
        </w:rPr>
        <w:t>:</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color w:val="000000"/>
          <w:sz w:val="24"/>
          <w:szCs w:val="24"/>
        </w:rPr>
      </w:pPr>
      <w:r w:rsidRPr="0021293F">
        <w:rPr>
          <w:rFonts w:ascii="Times New Roman" w:hAnsi="Times New Roman" w:cs="Times New Roman"/>
          <w:i/>
          <w:color w:val="000000"/>
          <w:sz w:val="24"/>
          <w:szCs w:val="24"/>
          <w:u w:val="single"/>
        </w:rPr>
        <w:t>Задача 1.</w:t>
      </w:r>
      <w:r w:rsidRPr="0021293F">
        <w:rPr>
          <w:rFonts w:ascii="Times New Roman" w:hAnsi="Times New Roman" w:cs="Times New Roman"/>
          <w:color w:val="000000"/>
          <w:sz w:val="24"/>
          <w:szCs w:val="24"/>
        </w:rPr>
        <w:t xml:space="preserve"> Рассчитайте технико-экономические показатели торговых предприятий и сделайте вывод о рациональном использовании площадей магазина</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p>
    <w:tbl>
      <w:tblPr>
        <w:tblOverlap w:val="never"/>
        <w:tblW w:w="9782" w:type="dxa"/>
        <w:jc w:val="center"/>
        <w:tblLayout w:type="fixed"/>
        <w:tblCellMar>
          <w:left w:w="10" w:type="dxa"/>
          <w:right w:w="10" w:type="dxa"/>
        </w:tblCellMar>
        <w:tblLook w:val="04A0" w:firstRow="1" w:lastRow="0" w:firstColumn="1" w:lastColumn="0" w:noHBand="0" w:noVBand="1"/>
      </w:tblPr>
      <w:tblGrid>
        <w:gridCol w:w="960"/>
        <w:gridCol w:w="989"/>
        <w:gridCol w:w="1133"/>
        <w:gridCol w:w="1546"/>
        <w:gridCol w:w="989"/>
        <w:gridCol w:w="1699"/>
        <w:gridCol w:w="1258"/>
        <w:gridCol w:w="1208"/>
      </w:tblGrid>
      <w:tr w:rsidR="00650E8C" w:rsidRPr="0021293F" w:rsidTr="00650E8C">
        <w:trPr>
          <w:trHeight w:hRule="exact" w:val="302"/>
          <w:jc w:val="center"/>
        </w:trPr>
        <w:tc>
          <w:tcPr>
            <w:tcW w:w="960" w:type="dxa"/>
            <w:vMerge w:val="restart"/>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w:t>
            </w:r>
          </w:p>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магазина</w:t>
            </w:r>
          </w:p>
        </w:tc>
        <w:tc>
          <w:tcPr>
            <w:tcW w:w="4657" w:type="dxa"/>
            <w:gridSpan w:val="4"/>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vertAlign w:val="superscript"/>
              </w:rPr>
            </w:pPr>
            <w:r w:rsidRPr="0021293F">
              <w:rPr>
                <w:rStyle w:val="14105pt"/>
                <w:sz w:val="24"/>
                <w:szCs w:val="24"/>
              </w:rPr>
              <w:t>Площадь  магазинов, м</w:t>
            </w:r>
            <w:r w:rsidRPr="0021293F">
              <w:rPr>
                <w:rStyle w:val="14105pt"/>
                <w:sz w:val="24"/>
                <w:szCs w:val="24"/>
                <w:vertAlign w:val="superscript"/>
              </w:rPr>
              <w:t>2</w:t>
            </w:r>
          </w:p>
        </w:tc>
        <w:tc>
          <w:tcPr>
            <w:tcW w:w="4165" w:type="dxa"/>
            <w:gridSpan w:val="3"/>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Коэффициенты, %</w:t>
            </w:r>
          </w:p>
        </w:tc>
      </w:tr>
      <w:tr w:rsidR="00650E8C" w:rsidRPr="0021293F" w:rsidTr="00650E8C">
        <w:trPr>
          <w:trHeight w:hRule="exact" w:val="687"/>
          <w:jc w:val="center"/>
        </w:trPr>
        <w:tc>
          <w:tcPr>
            <w:tcW w:w="960" w:type="dxa"/>
            <w:vMerge/>
            <w:tcBorders>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общая</w:t>
            </w:r>
          </w:p>
        </w:tc>
        <w:tc>
          <w:tcPr>
            <w:tcW w:w="1133"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торговая</w:t>
            </w:r>
          </w:p>
        </w:tc>
        <w:tc>
          <w:tcPr>
            <w:tcW w:w="1546"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под</w:t>
            </w:r>
          </w:p>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основанием</w:t>
            </w:r>
          </w:p>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оборудования</w:t>
            </w:r>
          </w:p>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для</w:t>
            </w:r>
          </w:p>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показа</w:t>
            </w:r>
          </w:p>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товаров</w:t>
            </w:r>
          </w:p>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p>
        </w:tc>
        <w:tc>
          <w:tcPr>
            <w:tcW w:w="169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соотношения торговой площади к общей</w:t>
            </w:r>
          </w:p>
        </w:tc>
        <w:tc>
          <w:tcPr>
            <w:tcW w:w="1258"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установочный</w:t>
            </w:r>
          </w:p>
        </w:tc>
        <w:tc>
          <w:tcPr>
            <w:tcW w:w="1208"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демонетрационный</w:t>
            </w:r>
          </w:p>
        </w:tc>
      </w:tr>
      <w:tr w:rsidR="00650E8C" w:rsidRPr="0021293F" w:rsidTr="00650E8C">
        <w:trPr>
          <w:trHeight w:hRule="exact" w:val="283"/>
          <w:jc w:val="center"/>
        </w:trPr>
        <w:tc>
          <w:tcPr>
            <w:tcW w:w="960"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1</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1200</w:t>
            </w:r>
          </w:p>
        </w:tc>
        <w:tc>
          <w:tcPr>
            <w:tcW w:w="1133"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840</w:t>
            </w:r>
          </w:p>
        </w:tc>
        <w:tc>
          <w:tcPr>
            <w:tcW w:w="1546"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280</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630</w:t>
            </w:r>
          </w:p>
        </w:tc>
        <w:tc>
          <w:tcPr>
            <w:tcW w:w="1699"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r>
      <w:tr w:rsidR="00650E8C" w:rsidRPr="0021293F" w:rsidTr="00650E8C">
        <w:trPr>
          <w:trHeight w:hRule="exact" w:val="288"/>
          <w:jc w:val="center"/>
        </w:trPr>
        <w:tc>
          <w:tcPr>
            <w:tcW w:w="960"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2</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120</w:t>
            </w:r>
          </w:p>
        </w:tc>
        <w:tc>
          <w:tcPr>
            <w:tcW w:w="1133"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88</w:t>
            </w:r>
          </w:p>
        </w:tc>
        <w:tc>
          <w:tcPr>
            <w:tcW w:w="1546"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26</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68</w:t>
            </w:r>
          </w:p>
        </w:tc>
        <w:tc>
          <w:tcPr>
            <w:tcW w:w="1699"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r>
      <w:tr w:rsidR="00650E8C" w:rsidRPr="0021293F" w:rsidTr="00650E8C">
        <w:trPr>
          <w:trHeight w:hRule="exact" w:val="283"/>
          <w:jc w:val="center"/>
        </w:trPr>
        <w:tc>
          <w:tcPr>
            <w:tcW w:w="960"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Fonts w:ascii="Times New Roman" w:hAnsi="Times New Roman" w:cs="Times New Roman"/>
                <w:sz w:val="24"/>
                <w:szCs w:val="24"/>
              </w:rPr>
              <w:t>3</w:t>
            </w:r>
          </w:p>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3</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500</w:t>
            </w:r>
          </w:p>
        </w:tc>
        <w:tc>
          <w:tcPr>
            <w:tcW w:w="1133"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355</w:t>
            </w:r>
          </w:p>
        </w:tc>
        <w:tc>
          <w:tcPr>
            <w:tcW w:w="1546"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107</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2.90</w:t>
            </w:r>
          </w:p>
        </w:tc>
        <w:tc>
          <w:tcPr>
            <w:tcW w:w="1699"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r>
      <w:tr w:rsidR="00650E8C" w:rsidRPr="0021293F" w:rsidTr="00650E8C">
        <w:trPr>
          <w:trHeight w:hRule="exact" w:val="288"/>
          <w:jc w:val="center"/>
        </w:trPr>
        <w:tc>
          <w:tcPr>
            <w:tcW w:w="960"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4</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860</w:t>
            </w:r>
          </w:p>
        </w:tc>
        <w:tc>
          <w:tcPr>
            <w:tcW w:w="1133"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600</w:t>
            </w:r>
          </w:p>
        </w:tc>
        <w:tc>
          <w:tcPr>
            <w:tcW w:w="1546"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186</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450</w:t>
            </w:r>
          </w:p>
        </w:tc>
        <w:tc>
          <w:tcPr>
            <w:tcW w:w="1699"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r>
      <w:tr w:rsidR="00650E8C" w:rsidRPr="0021293F" w:rsidTr="00650E8C">
        <w:trPr>
          <w:trHeight w:hRule="exact" w:val="283"/>
          <w:jc w:val="center"/>
        </w:trPr>
        <w:tc>
          <w:tcPr>
            <w:tcW w:w="960"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5</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740</w:t>
            </w:r>
          </w:p>
        </w:tc>
        <w:tc>
          <w:tcPr>
            <w:tcW w:w="1133"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520</w:t>
            </w:r>
          </w:p>
        </w:tc>
        <w:tc>
          <w:tcPr>
            <w:tcW w:w="1546"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156</w:t>
            </w:r>
          </w:p>
        </w:tc>
        <w:tc>
          <w:tcPr>
            <w:tcW w:w="989" w:type="dxa"/>
            <w:tcBorders>
              <w:top w:val="single" w:sz="4" w:space="0" w:color="auto"/>
              <w:left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442</w:t>
            </w:r>
          </w:p>
        </w:tc>
        <w:tc>
          <w:tcPr>
            <w:tcW w:w="1699"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r>
      <w:tr w:rsidR="00650E8C" w:rsidRPr="0021293F" w:rsidTr="00650E8C">
        <w:trPr>
          <w:trHeight w:hRule="exact" w:val="283"/>
          <w:jc w:val="center"/>
        </w:trPr>
        <w:tc>
          <w:tcPr>
            <w:tcW w:w="960"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6</w:t>
            </w:r>
          </w:p>
        </w:tc>
        <w:tc>
          <w:tcPr>
            <w:tcW w:w="989"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360</w:t>
            </w:r>
          </w:p>
        </w:tc>
        <w:tc>
          <w:tcPr>
            <w:tcW w:w="1133"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240</w:t>
            </w:r>
          </w:p>
        </w:tc>
        <w:tc>
          <w:tcPr>
            <w:tcW w:w="1546"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72</w:t>
            </w:r>
          </w:p>
        </w:tc>
        <w:tc>
          <w:tcPr>
            <w:tcW w:w="989"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41"/>
              <w:framePr w:w="9533"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4105pt"/>
                <w:sz w:val="24"/>
                <w:szCs w:val="24"/>
              </w:rPr>
              <w:t>185</w:t>
            </w:r>
          </w:p>
        </w:tc>
        <w:tc>
          <w:tcPr>
            <w:tcW w:w="1699"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framePr w:w="9533" w:wrap="notBeside" w:vAnchor="text" w:hAnchor="text" w:xAlign="center" w:y="1"/>
              <w:spacing w:after="0" w:line="240" w:lineRule="auto"/>
              <w:rPr>
                <w:rFonts w:ascii="Times New Roman" w:hAnsi="Times New Roman" w:cs="Times New Roman"/>
                <w:sz w:val="24"/>
                <w:szCs w:val="24"/>
              </w:rPr>
            </w:pPr>
          </w:p>
        </w:tc>
      </w:tr>
      <w:tr w:rsidR="00650E8C" w:rsidRPr="0021293F" w:rsidTr="00650E8C">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782" w:type="dxa"/>
            <w:gridSpan w:val="8"/>
            <w:tcBorders>
              <w:top w:val="single" w:sz="4" w:space="0" w:color="auto"/>
            </w:tcBorders>
          </w:tcPr>
          <w:p w:rsidR="00650E8C" w:rsidRPr="0021293F" w:rsidRDefault="00650E8C" w:rsidP="00650E8C">
            <w:pPr>
              <w:framePr w:w="9533" w:wrap="notBeside" w:vAnchor="text" w:hAnchor="text" w:xAlign="center" w:y="1"/>
              <w:spacing w:after="0" w:line="240" w:lineRule="auto"/>
              <w:ind w:firstLine="709"/>
              <w:rPr>
                <w:rFonts w:ascii="Times New Roman" w:hAnsi="Times New Roman" w:cs="Times New Roman"/>
                <w:sz w:val="24"/>
                <w:szCs w:val="24"/>
              </w:rPr>
            </w:pPr>
          </w:p>
        </w:tc>
      </w:tr>
    </w:tbl>
    <w:p w:rsidR="00650E8C" w:rsidRPr="0021293F" w:rsidRDefault="00650E8C" w:rsidP="00650E8C">
      <w:pPr>
        <w:pStyle w:val="161"/>
        <w:shd w:val="clear" w:color="auto" w:fill="auto"/>
        <w:spacing w:after="0" w:line="240" w:lineRule="auto"/>
        <w:ind w:firstLine="709"/>
        <w:jc w:val="both"/>
        <w:rPr>
          <w:rFonts w:ascii="Times New Roman" w:hAnsi="Times New Roman" w:cs="Times New Roman"/>
          <w:color w:val="000000"/>
          <w:sz w:val="24"/>
          <w:szCs w:val="24"/>
        </w:rPr>
      </w:pPr>
      <w:r w:rsidRPr="0021293F">
        <w:rPr>
          <w:rFonts w:ascii="Times New Roman" w:hAnsi="Times New Roman" w:cs="Times New Roman"/>
          <w:i/>
          <w:color w:val="000000"/>
          <w:sz w:val="24"/>
          <w:szCs w:val="24"/>
          <w:u w:val="single"/>
        </w:rPr>
        <w:t>Задача 2.</w:t>
      </w:r>
      <w:r w:rsidRPr="0021293F">
        <w:rPr>
          <w:rFonts w:ascii="Times New Roman" w:hAnsi="Times New Roman" w:cs="Times New Roman"/>
          <w:color w:val="000000"/>
          <w:sz w:val="24"/>
          <w:szCs w:val="24"/>
        </w:rPr>
        <w:t xml:space="preserve"> Рассчитайте торговую, установочную и демонстрационную площадь магазина и сделайте вывод о рациональном использовании площадей, если общая площадь магазина 1274м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 торговая площадь занимает 71% от общей, площадь под основанием оборудования 38% , площадь для демонстрации товаров 79%.</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color w:val="000000"/>
          <w:sz w:val="24"/>
          <w:szCs w:val="24"/>
        </w:rPr>
      </w:pPr>
      <w:r w:rsidRPr="0021293F">
        <w:rPr>
          <w:rFonts w:ascii="Times New Roman" w:hAnsi="Times New Roman" w:cs="Times New Roman"/>
          <w:i/>
          <w:color w:val="000000"/>
          <w:sz w:val="24"/>
          <w:szCs w:val="24"/>
          <w:u w:val="single"/>
        </w:rPr>
        <w:t>Задача 3.</w:t>
      </w:r>
      <w:r w:rsidRPr="0021293F">
        <w:rPr>
          <w:rFonts w:ascii="Times New Roman" w:hAnsi="Times New Roman" w:cs="Times New Roman"/>
          <w:color w:val="000000"/>
          <w:sz w:val="24"/>
          <w:szCs w:val="24"/>
        </w:rPr>
        <w:t xml:space="preserve"> Сделайте вывод о рациональном использовании площади магазина, если общая площадь составила 3570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 торговая 2499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 установочная 800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 демонстрационная 1874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color w:val="000000"/>
          <w:sz w:val="24"/>
          <w:szCs w:val="24"/>
          <w:u w:val="single"/>
        </w:rPr>
        <w:t>Задача 4.</w:t>
      </w:r>
      <w:r w:rsidRPr="0021293F">
        <w:rPr>
          <w:rFonts w:ascii="Times New Roman" w:hAnsi="Times New Roman" w:cs="Times New Roman"/>
          <w:color w:val="000000"/>
          <w:sz w:val="24"/>
          <w:szCs w:val="24"/>
        </w:rPr>
        <w:t xml:space="preserve"> Распределите перечисленные виды мебели на 2 группы: мебель для торговых </w:t>
      </w:r>
      <w:r w:rsidRPr="0021293F">
        <w:rPr>
          <w:rFonts w:ascii="Times New Roman" w:hAnsi="Times New Roman" w:cs="Times New Roman"/>
          <w:color w:val="000000"/>
          <w:sz w:val="24"/>
          <w:szCs w:val="24"/>
        </w:rPr>
        <w:lastRenderedPageBreak/>
        <w:t>залов и мебель для подсобных помещений:</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горки, прилавки, подтоварники, поддоны, витрины, кассовые кабины, примерочные кабины, контейнеры, вешала для одежды, столы для упаковки товаров, устройство для хранения сумок покупателей, лари, кронштейн для головных уборов, витрина навесная, банкетка двухместная, штанга для обуви, кронштейны для тканей.</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Практическая работа №2</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Изучение ассортимента торгового инвентаря</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 xml:space="preserve">Цель – </w:t>
      </w:r>
      <w:r w:rsidRPr="0021293F">
        <w:rPr>
          <w:rFonts w:ascii="Times New Roman" w:hAnsi="Times New Roman" w:cs="Times New Roman"/>
          <w:sz w:val="24"/>
          <w:szCs w:val="24"/>
        </w:rPr>
        <w:t>распознавание видов инвентаря в соответствии с группами</w:t>
      </w:r>
    </w:p>
    <w:p w:rsidR="00650E8C" w:rsidRPr="0021293F" w:rsidRDefault="00650E8C" w:rsidP="00650E8C">
      <w:pPr>
        <w:autoSpaceDE w:val="0"/>
        <w:autoSpaceDN w:val="0"/>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Коды формируемых компетенций:</w:t>
      </w:r>
      <w:r w:rsidRPr="0021293F">
        <w:rPr>
          <w:rFonts w:ascii="Times New Roman" w:hAnsi="Times New Roman" w:cs="Times New Roman"/>
          <w:sz w:val="24"/>
          <w:szCs w:val="24"/>
        </w:rPr>
        <w:t xml:space="preserve"> ОК1, ОК2, ОК3, ОК6, ОК12, ПК 1.3, ПК1.5, ПК1.10</w:t>
      </w:r>
    </w:p>
    <w:p w:rsidR="00650E8C" w:rsidRPr="0021293F" w:rsidRDefault="00650E8C" w:rsidP="00650E8C">
      <w:pPr>
        <w:pStyle w:val="161"/>
        <w:shd w:val="clear" w:color="auto" w:fill="auto"/>
        <w:spacing w:after="0" w:line="240" w:lineRule="auto"/>
        <w:ind w:firstLine="709"/>
        <w:jc w:val="both"/>
        <w:rPr>
          <w:b/>
          <w:sz w:val="24"/>
          <w:szCs w:val="24"/>
        </w:rPr>
      </w:pPr>
    </w:p>
    <w:p w:rsidR="00650E8C" w:rsidRPr="0021293F" w:rsidRDefault="00650E8C" w:rsidP="00650E8C">
      <w:pPr>
        <w:pStyle w:val="161"/>
        <w:shd w:val="clear" w:color="auto" w:fill="auto"/>
        <w:spacing w:after="0" w:line="240" w:lineRule="auto"/>
        <w:ind w:firstLine="709"/>
        <w:jc w:val="both"/>
        <w:rPr>
          <w:b/>
          <w:sz w:val="24"/>
          <w:szCs w:val="24"/>
        </w:rPr>
      </w:pPr>
      <w:r w:rsidRPr="0021293F">
        <w:rPr>
          <w:b/>
          <w:sz w:val="24"/>
          <w:szCs w:val="24"/>
        </w:rPr>
        <w:t>Практические задания:</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1.</w:t>
      </w:r>
      <w:r w:rsidRPr="0021293F">
        <w:rPr>
          <w:rFonts w:ascii="Times New Roman" w:hAnsi="Times New Roman" w:cs="Times New Roman"/>
          <w:sz w:val="24"/>
          <w:szCs w:val="24"/>
        </w:rPr>
        <w:t xml:space="preserve"> Распределите перечисленный ниже торговый инвентарь по группам:</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Щетки, лотки, монетницы, наколки для чеков, ножи, молоток, овоскоп, таблицы- информаторы, лопатки, ковши, вазы, окорята, гвоздодеры, скребки для зачистки монолита сливочного масла, щуп, сачок, ценникодержатели, корзины для мусора, ведро, стремянка, лопата, багор, ящик с песком, приспособления для мытья окон, щиток для опробования электроламп, примерочные зеркала, рожки для примерки обуви, манекен, корзины и тележки для отбора товаров, декоративные элементы, полуманекен.</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2.</w:t>
      </w:r>
      <w:r w:rsidRPr="0021293F">
        <w:rPr>
          <w:rFonts w:ascii="Times New Roman" w:hAnsi="Times New Roman" w:cs="Times New Roman"/>
          <w:sz w:val="24"/>
          <w:szCs w:val="24"/>
        </w:rPr>
        <w:t xml:space="preserve"> Определите необходимое количество ножей для резки гастрономических товаров, если в магазине реализуют сыры твердые сычужные и плавленые, вареные колбасы, полукопченые и сырокопченые колбасы, мясные деликатесы, рыба соленая и копченая, рыбные деликатесы.</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3.</w:t>
      </w:r>
      <w:r w:rsidRPr="0021293F">
        <w:rPr>
          <w:rFonts w:ascii="Times New Roman" w:hAnsi="Times New Roman" w:cs="Times New Roman"/>
          <w:sz w:val="24"/>
          <w:szCs w:val="24"/>
        </w:rPr>
        <w:t xml:space="preserve"> Какой торговый инвентарь необходим магазину продовольственных товаров, реализующему мясные, молочные, хлебобулочные товары, мясо свежее, рыбу живую и охлажденную, сыры, квашеную капусту и соленые огурцы на развес, мороженое и пирожные через прилавок, блюда корейской кухни.</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4.</w:t>
      </w:r>
      <w:r w:rsidRPr="0021293F">
        <w:rPr>
          <w:rFonts w:ascii="Times New Roman" w:hAnsi="Times New Roman" w:cs="Times New Roman"/>
          <w:sz w:val="24"/>
          <w:szCs w:val="24"/>
        </w:rPr>
        <w:t xml:space="preserve"> Какой торговый инвентарь необходим магазину непродовольственных товаров, реализующему обувь, одежду мужскую, женскую, детскую; парфюмерные товары (духи, одеколон и т.п.), пуговицы и ленты, нижнее женское белье, купальники.</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Практическая работа №3</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Изучение правил эксплуатации весоизмерительного оборудования</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 xml:space="preserve">Цель – </w:t>
      </w:r>
      <w:r w:rsidRPr="0021293F">
        <w:rPr>
          <w:rFonts w:ascii="Times New Roman" w:hAnsi="Times New Roman" w:cs="Times New Roman"/>
          <w:sz w:val="24"/>
          <w:szCs w:val="24"/>
        </w:rPr>
        <w:t>закрепление теоретических знаний в области эксплуатации весоизмерительного оборудования</w:t>
      </w:r>
    </w:p>
    <w:p w:rsidR="00650E8C" w:rsidRPr="0021293F" w:rsidRDefault="00650E8C" w:rsidP="00650E8C">
      <w:pPr>
        <w:autoSpaceDE w:val="0"/>
        <w:autoSpaceDN w:val="0"/>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Коды формируемых компетенций:</w:t>
      </w:r>
      <w:r w:rsidRPr="0021293F">
        <w:rPr>
          <w:rFonts w:ascii="Times New Roman" w:hAnsi="Times New Roman" w:cs="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Практические задания:</w:t>
      </w:r>
    </w:p>
    <w:p w:rsidR="00650E8C" w:rsidRPr="0021293F" w:rsidRDefault="00650E8C" w:rsidP="00650E8C">
      <w:pPr>
        <w:pStyle w:val="2e"/>
        <w:framePr w:w="9518" w:wrap="notBeside" w:vAnchor="text" w:hAnchor="text" w:xAlign="center" w:y="1"/>
        <w:shd w:val="clear" w:color="auto" w:fill="auto"/>
        <w:spacing w:line="240" w:lineRule="auto"/>
        <w:ind w:firstLine="709"/>
        <w:jc w:val="both"/>
        <w:rPr>
          <w:rFonts w:ascii="Times New Roman" w:hAnsi="Times New Roman" w:cs="Times New Roman"/>
          <w:color w:val="000000"/>
          <w:sz w:val="24"/>
          <w:szCs w:val="24"/>
        </w:rPr>
      </w:pPr>
      <w:r w:rsidRPr="0021293F">
        <w:rPr>
          <w:rFonts w:ascii="Times New Roman" w:hAnsi="Times New Roman" w:cs="Times New Roman"/>
          <w:i/>
          <w:color w:val="000000"/>
          <w:sz w:val="24"/>
          <w:szCs w:val="24"/>
          <w:u w:val="single"/>
        </w:rPr>
        <w:lastRenderedPageBreak/>
        <w:t>Задание 1.</w:t>
      </w:r>
      <w:r w:rsidRPr="0021293F">
        <w:rPr>
          <w:rFonts w:ascii="Times New Roman" w:hAnsi="Times New Roman" w:cs="Times New Roman"/>
          <w:color w:val="000000"/>
          <w:sz w:val="24"/>
          <w:szCs w:val="24"/>
        </w:rPr>
        <w:t xml:space="preserve"> Соотнесите термины в левой колонке с определениями в правой колонке</w:t>
      </w:r>
    </w:p>
    <w:p w:rsidR="00650E8C" w:rsidRPr="0021293F" w:rsidRDefault="00650E8C" w:rsidP="00650E8C">
      <w:pPr>
        <w:pStyle w:val="2e"/>
        <w:framePr w:w="9518" w:wrap="notBeside" w:vAnchor="text" w:hAnchor="text" w:xAlign="center" w:y="1"/>
        <w:shd w:val="clear" w:color="auto" w:fill="auto"/>
        <w:spacing w:line="240" w:lineRule="auto"/>
        <w:ind w:firstLine="709"/>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87"/>
        <w:gridCol w:w="5832"/>
      </w:tblGrid>
      <w:tr w:rsidR="00650E8C" w:rsidRPr="0021293F" w:rsidTr="00650E8C">
        <w:trPr>
          <w:trHeight w:hRule="exact" w:val="454"/>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1. Метрологические требования</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А. Изготовление весов из нейтральных материалов, не вступающих во взаимодействие с товаром.</w:t>
            </w:r>
          </w:p>
        </w:tc>
      </w:tr>
      <w:tr w:rsidR="00650E8C" w:rsidRPr="0021293F" w:rsidTr="00650E8C">
        <w:trPr>
          <w:trHeight w:hRule="exact" w:val="579"/>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2. Весы</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Б. Свойство весов давать показания массы с отклонением от настоящего значения в пределах допустимой погрешности</w:t>
            </w:r>
          </w:p>
        </w:tc>
      </w:tr>
      <w:tr w:rsidR="00650E8C" w:rsidRPr="0021293F" w:rsidTr="00650E8C">
        <w:trPr>
          <w:trHeight w:hRule="exact" w:val="554"/>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3. Эксплуатационные требования</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В. Свойство весов выходить из состояния равновесия при незначительном увеличении нагрузки</w:t>
            </w:r>
          </w:p>
        </w:tc>
      </w:tr>
      <w:tr w:rsidR="00650E8C" w:rsidRPr="0021293F" w:rsidTr="00650E8C">
        <w:trPr>
          <w:trHeight w:hRule="exact" w:val="283"/>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4. Постоянство показаний</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Г. Прибор для измерения массы товара</w:t>
            </w:r>
          </w:p>
        </w:tc>
      </w:tr>
      <w:tr w:rsidR="00650E8C" w:rsidRPr="0021293F" w:rsidTr="00650E8C">
        <w:trPr>
          <w:trHeight w:hRule="exact" w:val="559"/>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5. Чувствительность</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Д. Свойство весов давать одинаковые показания при многократном взвешивании одного и того же груза</w:t>
            </w:r>
          </w:p>
        </w:tc>
      </w:tr>
      <w:tr w:rsidR="00650E8C" w:rsidRPr="0021293F" w:rsidTr="00650E8C">
        <w:trPr>
          <w:trHeight w:hRule="exact" w:val="580"/>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6. Надежность</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Е. Точность взвешивания, чувствительность, постоянство показаний, устойчивость</w:t>
            </w:r>
          </w:p>
        </w:tc>
      </w:tr>
      <w:tr w:rsidR="00650E8C" w:rsidRPr="0021293F" w:rsidTr="00650E8C">
        <w:trPr>
          <w:trHeight w:hRule="exact" w:val="553"/>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7. Наглядность показаний</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Ж. Свойство весов возвращаться самостоятельно после нескольких колебаний в состояние равновесия</w:t>
            </w:r>
          </w:p>
        </w:tc>
      </w:tr>
      <w:tr w:rsidR="00650E8C" w:rsidRPr="0021293F" w:rsidTr="00650E8C">
        <w:trPr>
          <w:trHeight w:hRule="exact" w:val="575"/>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8. Точность взвешивания</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3. Надежность, наглядность показаний, максимальная точность взвешивания.</w:t>
            </w:r>
          </w:p>
        </w:tc>
      </w:tr>
      <w:tr w:rsidR="00650E8C" w:rsidRPr="0021293F" w:rsidTr="00650E8C">
        <w:trPr>
          <w:trHeight w:hRule="exact" w:val="541"/>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9. Устойчивость</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И. Способность исправно и безотказно выполнять свои функции в течении всего срока эксплуатации</w:t>
            </w:r>
          </w:p>
        </w:tc>
      </w:tr>
      <w:tr w:rsidR="00650E8C" w:rsidRPr="0021293F" w:rsidTr="00650E8C">
        <w:trPr>
          <w:trHeight w:hRule="exact" w:val="278"/>
          <w:jc w:val="center"/>
        </w:trPr>
        <w:tc>
          <w:tcPr>
            <w:tcW w:w="3687" w:type="dxa"/>
            <w:tcBorders>
              <w:top w:val="single" w:sz="4" w:space="0" w:color="auto"/>
              <w:lef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10, Санитарно-гигиенические требования</w:t>
            </w:r>
          </w:p>
        </w:tc>
        <w:tc>
          <w:tcPr>
            <w:tcW w:w="5832"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К. Хорошая обозримость и читаемость показаний весов</w:t>
            </w:r>
          </w:p>
        </w:tc>
      </w:tr>
      <w:tr w:rsidR="00650E8C" w:rsidRPr="0021293F" w:rsidTr="00650E8C">
        <w:trPr>
          <w:trHeight w:hRule="exact" w:val="281"/>
          <w:jc w:val="center"/>
        </w:trPr>
        <w:tc>
          <w:tcPr>
            <w:tcW w:w="3687"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rPr>
              <w:t>11, Максимальная скорость взвешивания</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pStyle w:val="161"/>
              <w:framePr w:w="9518" w:wrap="notBeside" w:vAnchor="text" w:hAnchor="text" w:xAlign="center" w:y="1"/>
              <w:shd w:val="clear" w:color="auto" w:fill="auto"/>
              <w:spacing w:after="0" w:line="240" w:lineRule="auto"/>
              <w:jc w:val="both"/>
              <w:rPr>
                <w:rFonts w:ascii="Times New Roman" w:hAnsi="Times New Roman" w:cs="Times New Roman"/>
                <w:sz w:val="24"/>
                <w:szCs w:val="24"/>
              </w:rPr>
            </w:pPr>
            <w:r w:rsidRPr="0021293F">
              <w:rPr>
                <w:rStyle w:val="168pt0pt"/>
                <w:rFonts w:ascii="Times New Roman" w:hAnsi="Times New Roman" w:cs="Times New Roman"/>
                <w:spacing w:val="0"/>
                <w:sz w:val="24"/>
                <w:szCs w:val="24"/>
                <w:lang w:val="en-US"/>
              </w:rPr>
              <w:t>JI</w:t>
            </w:r>
            <w:r w:rsidRPr="0021293F">
              <w:rPr>
                <w:rStyle w:val="168pt0pt"/>
                <w:rFonts w:ascii="Times New Roman" w:hAnsi="Times New Roman" w:cs="Times New Roman"/>
                <w:spacing w:val="0"/>
                <w:sz w:val="24"/>
                <w:szCs w:val="24"/>
              </w:rPr>
              <w:t>. Способность весов быстро приходить в состояние равновесия.</w:t>
            </w:r>
          </w:p>
        </w:tc>
      </w:tr>
    </w:tbl>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i/>
          <w:sz w:val="24"/>
          <w:szCs w:val="24"/>
          <w:u w:val="single"/>
        </w:rPr>
      </w:pP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2.</w:t>
      </w:r>
      <w:r w:rsidRPr="0021293F">
        <w:rPr>
          <w:rFonts w:ascii="Times New Roman" w:hAnsi="Times New Roman" w:cs="Times New Roman"/>
          <w:sz w:val="24"/>
          <w:szCs w:val="24"/>
        </w:rPr>
        <w:t xml:space="preserve"> Какие виды гирь используются в торговле? В чем их отличие, из каких материалов их изготовляют?</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3.</w:t>
      </w:r>
      <w:r w:rsidRPr="0021293F">
        <w:rPr>
          <w:rFonts w:ascii="Times New Roman" w:hAnsi="Times New Roman" w:cs="Times New Roman"/>
          <w:sz w:val="24"/>
          <w:szCs w:val="24"/>
        </w:rPr>
        <w:t xml:space="preserve"> Какое количество товаров должен взвесить продавец, если у покупателя в кошельке 150 руб. 00 коп., а цена товаров за 1 кг: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2381"/>
        <w:gridCol w:w="2395"/>
        <w:gridCol w:w="2386"/>
      </w:tblGrid>
      <w:tr w:rsidR="00650E8C" w:rsidRPr="0021293F" w:rsidTr="00650E8C">
        <w:trPr>
          <w:trHeight w:hRule="exact" w:val="293"/>
          <w:jc w:val="center"/>
        </w:trPr>
        <w:tc>
          <w:tcPr>
            <w:tcW w:w="2390"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150-25</w:t>
            </w:r>
          </w:p>
        </w:tc>
        <w:tc>
          <w:tcPr>
            <w:tcW w:w="2381"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254-50</w:t>
            </w:r>
          </w:p>
        </w:tc>
        <w:tc>
          <w:tcPr>
            <w:tcW w:w="2395"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37-80</w:t>
            </w:r>
          </w:p>
        </w:tc>
        <w:tc>
          <w:tcPr>
            <w:tcW w:w="238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220-70</w:t>
            </w:r>
          </w:p>
        </w:tc>
      </w:tr>
      <w:tr w:rsidR="00650E8C" w:rsidRPr="0021293F" w:rsidTr="00650E8C">
        <w:trPr>
          <w:trHeight w:hRule="exact" w:val="269"/>
          <w:jc w:val="center"/>
        </w:trPr>
        <w:tc>
          <w:tcPr>
            <w:tcW w:w="2390"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89-70</w:t>
            </w:r>
          </w:p>
        </w:tc>
        <w:tc>
          <w:tcPr>
            <w:tcW w:w="2381"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365-80</w:t>
            </w:r>
          </w:p>
        </w:tc>
        <w:tc>
          <w:tcPr>
            <w:tcW w:w="2395"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152-90</w:t>
            </w:r>
          </w:p>
        </w:tc>
        <w:tc>
          <w:tcPr>
            <w:tcW w:w="238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252-00</w:t>
            </w:r>
          </w:p>
        </w:tc>
      </w:tr>
      <w:tr w:rsidR="00650E8C" w:rsidRPr="0021293F" w:rsidTr="00650E8C">
        <w:trPr>
          <w:trHeight w:hRule="exact" w:val="259"/>
          <w:jc w:val="center"/>
        </w:trPr>
        <w:tc>
          <w:tcPr>
            <w:tcW w:w="2390"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66-90</w:t>
            </w:r>
          </w:p>
        </w:tc>
        <w:tc>
          <w:tcPr>
            <w:tcW w:w="2381"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450-00</w:t>
            </w:r>
          </w:p>
        </w:tc>
        <w:tc>
          <w:tcPr>
            <w:tcW w:w="2395" w:type="dxa"/>
            <w:tcBorders>
              <w:top w:val="single" w:sz="4" w:space="0" w:color="auto"/>
              <w:lef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45-50</w:t>
            </w:r>
          </w:p>
        </w:tc>
        <w:tc>
          <w:tcPr>
            <w:tcW w:w="238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80-00</w:t>
            </w:r>
          </w:p>
        </w:tc>
      </w:tr>
      <w:tr w:rsidR="00650E8C" w:rsidRPr="0021293F" w:rsidTr="00650E8C">
        <w:trPr>
          <w:trHeight w:hRule="exact" w:val="288"/>
          <w:jc w:val="center"/>
        </w:trPr>
        <w:tc>
          <w:tcPr>
            <w:tcW w:w="2390"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15-60</w:t>
            </w:r>
          </w:p>
        </w:tc>
        <w:tc>
          <w:tcPr>
            <w:tcW w:w="2381"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900-00</w:t>
            </w:r>
          </w:p>
        </w:tc>
        <w:tc>
          <w:tcPr>
            <w:tcW w:w="2395"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78-90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pStyle w:val="161"/>
              <w:framePr w:w="9552" w:wrap="notBeside" w:vAnchor="text" w:hAnchor="text" w:xAlign="center" w:y="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15-00</w:t>
            </w:r>
          </w:p>
        </w:tc>
      </w:tr>
    </w:tbl>
    <w:p w:rsidR="00650E8C" w:rsidRPr="0021293F" w:rsidRDefault="00650E8C" w:rsidP="00650E8C">
      <w:pPr>
        <w:pStyle w:val="2e"/>
        <w:framePr w:w="9552" w:wrap="notBeside" w:vAnchor="text" w:hAnchor="text" w:xAlign="center" w:y="1"/>
        <w:shd w:val="clear" w:color="auto" w:fill="auto"/>
        <w:spacing w:line="240" w:lineRule="auto"/>
        <w:ind w:firstLine="709"/>
        <w:jc w:val="both"/>
        <w:rPr>
          <w:rFonts w:ascii="Times New Roman" w:hAnsi="Times New Roman" w:cs="Times New Roman"/>
          <w:color w:val="000000"/>
          <w:sz w:val="24"/>
          <w:szCs w:val="24"/>
        </w:rPr>
      </w:pP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4.</w:t>
      </w:r>
      <w:r w:rsidRPr="0021293F">
        <w:rPr>
          <w:rFonts w:ascii="Times New Roman" w:hAnsi="Times New Roman" w:cs="Times New Roman"/>
          <w:sz w:val="24"/>
          <w:szCs w:val="24"/>
        </w:rPr>
        <w:t xml:space="preserve"> Определите стоимость покупки: 0,5кг печенья по цене 65руб/кг; 2 булки хлеба по 18руб.; 2 кг риса по цене 35руб/кг; 0,350кг колбасы по цене 335руб/кг; 0,7кг рыбы минтай по цене 130 руб/кг; 1 упаковка кефира по цене 38руб; 2 пакета сметаны по цене 43руб/упаковка; 0,2кг конфет по цене 180руб/кг; 2 кг мяса говядины по цене 230 руб/кг.</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Практическая работа №4</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Выбор типов и расчет необходимого количества весов для торговых организаций</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 xml:space="preserve">Цель – </w:t>
      </w:r>
      <w:r w:rsidRPr="0021293F">
        <w:rPr>
          <w:rFonts w:ascii="Times New Roman" w:hAnsi="Times New Roman" w:cs="Times New Roman"/>
          <w:sz w:val="24"/>
          <w:szCs w:val="24"/>
        </w:rPr>
        <w:t>приобретение умений расчета количества весов для торговых организаций</w:t>
      </w:r>
    </w:p>
    <w:p w:rsidR="00650E8C" w:rsidRPr="0021293F" w:rsidRDefault="00650E8C" w:rsidP="00650E8C">
      <w:pPr>
        <w:autoSpaceDE w:val="0"/>
        <w:autoSpaceDN w:val="0"/>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Коды формируемых компетенций:</w:t>
      </w:r>
      <w:r w:rsidRPr="0021293F">
        <w:rPr>
          <w:rFonts w:ascii="Times New Roman" w:hAnsi="Times New Roman" w:cs="Times New Roman"/>
          <w:sz w:val="24"/>
          <w:szCs w:val="24"/>
        </w:rPr>
        <w:t xml:space="preserve"> ОК1, ОК2, ОК3, ОК6, ОК12, ПК1.5, ПК1.10</w:t>
      </w:r>
    </w:p>
    <w:p w:rsidR="00650E8C" w:rsidRPr="0021293F" w:rsidRDefault="00650E8C" w:rsidP="00650E8C">
      <w:pPr>
        <w:autoSpaceDE w:val="0"/>
        <w:autoSpaceDN w:val="0"/>
        <w:spacing w:after="0" w:line="240" w:lineRule="auto"/>
        <w:ind w:firstLine="709"/>
        <w:jc w:val="both"/>
        <w:rPr>
          <w:rFonts w:ascii="Times New Roman" w:hAnsi="Times New Roman" w:cs="Times New Roman"/>
          <w:sz w:val="24"/>
          <w:szCs w:val="24"/>
        </w:rPr>
      </w:pPr>
    </w:p>
    <w:p w:rsidR="00650E8C" w:rsidRPr="0021293F" w:rsidRDefault="00650E8C" w:rsidP="00650E8C">
      <w:pPr>
        <w:autoSpaceDE w:val="0"/>
        <w:autoSpaceDN w:val="0"/>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Практические задания:</w:t>
      </w:r>
    </w:p>
    <w:p w:rsidR="00650E8C" w:rsidRPr="0021293F" w:rsidRDefault="00650E8C" w:rsidP="00650E8C">
      <w:pPr>
        <w:autoSpaceDE w:val="0"/>
        <w:autoSpaceDN w:val="0"/>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1.</w:t>
      </w:r>
      <w:r w:rsidRPr="0021293F">
        <w:rPr>
          <w:rFonts w:ascii="Times New Roman" w:hAnsi="Times New Roman" w:cs="Times New Roman"/>
          <w:sz w:val="24"/>
          <w:szCs w:val="24"/>
        </w:rPr>
        <w:t xml:space="preserve"> </w:t>
      </w:r>
      <w:r w:rsidRPr="0021293F">
        <w:rPr>
          <w:rStyle w:val="71"/>
          <w:rFonts w:eastAsia="Franklin Gothic Medium"/>
          <w:sz w:val="24"/>
          <w:szCs w:val="24"/>
        </w:rPr>
        <w:t>В предложенных логических цепочках уберите лишнее:</w:t>
      </w:r>
    </w:p>
    <w:p w:rsidR="00650E8C" w:rsidRPr="0021293F" w:rsidRDefault="00650E8C" w:rsidP="00650E8C">
      <w:pPr>
        <w:pStyle w:val="91"/>
        <w:shd w:val="clear" w:color="auto" w:fill="auto"/>
        <w:tabs>
          <w:tab w:val="left" w:pos="350"/>
        </w:tabs>
        <w:spacing w:line="240" w:lineRule="auto"/>
        <w:ind w:firstLine="709"/>
        <w:rPr>
          <w:sz w:val="24"/>
          <w:szCs w:val="24"/>
        </w:rPr>
      </w:pPr>
      <w:r w:rsidRPr="0021293F">
        <w:rPr>
          <w:rStyle w:val="71"/>
          <w:rFonts w:eastAsia="Franklin Gothic Medium"/>
          <w:sz w:val="24"/>
          <w:szCs w:val="24"/>
        </w:rPr>
        <w:t>а) Точность взвешивания; устойчивость; надежн</w:t>
      </w:r>
      <w:r w:rsidRPr="0021293F">
        <w:rPr>
          <w:sz w:val="24"/>
          <w:szCs w:val="24"/>
        </w:rPr>
        <w:t>ость</w:t>
      </w:r>
      <w:r w:rsidRPr="0021293F">
        <w:rPr>
          <w:rStyle w:val="71"/>
          <w:rFonts w:eastAsia="Franklin Gothic Medium"/>
          <w:sz w:val="24"/>
          <w:szCs w:val="24"/>
        </w:rPr>
        <w:t>; чувствительность; постоянства показателей.</w:t>
      </w:r>
    </w:p>
    <w:p w:rsidR="00650E8C" w:rsidRPr="0021293F" w:rsidRDefault="00650E8C" w:rsidP="00650E8C">
      <w:pPr>
        <w:pStyle w:val="91"/>
        <w:shd w:val="clear" w:color="auto" w:fill="auto"/>
        <w:tabs>
          <w:tab w:val="left" w:pos="350"/>
        </w:tabs>
        <w:spacing w:line="240" w:lineRule="auto"/>
        <w:ind w:firstLine="709"/>
        <w:rPr>
          <w:sz w:val="24"/>
          <w:szCs w:val="24"/>
        </w:rPr>
      </w:pPr>
      <w:r w:rsidRPr="0021293F">
        <w:rPr>
          <w:rStyle w:val="71"/>
          <w:rFonts w:eastAsia="Franklin Gothic Medium"/>
          <w:sz w:val="24"/>
          <w:szCs w:val="24"/>
        </w:rPr>
        <w:t>б) Наглядность показателей; максимальная скорость взвешивания; постоянство показателей.</w:t>
      </w:r>
    </w:p>
    <w:p w:rsidR="00650E8C" w:rsidRPr="0021293F" w:rsidRDefault="00650E8C" w:rsidP="00650E8C">
      <w:pPr>
        <w:pStyle w:val="91"/>
        <w:shd w:val="clear" w:color="auto" w:fill="auto"/>
        <w:tabs>
          <w:tab w:val="left" w:pos="350"/>
        </w:tabs>
        <w:spacing w:line="240" w:lineRule="auto"/>
        <w:ind w:firstLine="709"/>
        <w:rPr>
          <w:sz w:val="24"/>
          <w:szCs w:val="24"/>
        </w:rPr>
      </w:pPr>
      <w:r w:rsidRPr="0021293F">
        <w:rPr>
          <w:rStyle w:val="71"/>
          <w:rFonts w:eastAsia="Franklin Gothic Medium"/>
          <w:sz w:val="24"/>
          <w:szCs w:val="24"/>
        </w:rPr>
        <w:t xml:space="preserve">в) Гири обыкновенные имеют массу 0,2кг; 05кг; 1кг; 2кг; 5кг; 10кг; </w:t>
      </w:r>
      <w:r w:rsidRPr="0021293F">
        <w:rPr>
          <w:sz w:val="24"/>
          <w:szCs w:val="24"/>
        </w:rPr>
        <w:t>15кг;</w:t>
      </w:r>
    </w:p>
    <w:p w:rsidR="00650E8C" w:rsidRPr="0021293F" w:rsidRDefault="00650E8C" w:rsidP="00650E8C">
      <w:pPr>
        <w:keepNext/>
        <w:keepLines/>
        <w:spacing w:after="0" w:line="240" w:lineRule="auto"/>
        <w:ind w:firstLine="709"/>
        <w:jc w:val="both"/>
        <w:rPr>
          <w:rFonts w:ascii="Times New Roman" w:hAnsi="Times New Roman" w:cs="Times New Roman"/>
          <w:sz w:val="24"/>
          <w:szCs w:val="24"/>
        </w:rPr>
      </w:pPr>
      <w:bookmarkStart w:id="2" w:name="bookmark1"/>
      <w:r w:rsidRPr="0021293F">
        <w:rPr>
          <w:rStyle w:val="2f0"/>
          <w:rFonts w:eastAsiaTheme="minorEastAsia"/>
          <w:b w:val="0"/>
          <w:i/>
          <w:sz w:val="24"/>
          <w:szCs w:val="24"/>
        </w:rPr>
        <w:lastRenderedPageBreak/>
        <w:t>Задание 2</w:t>
      </w:r>
      <w:bookmarkEnd w:id="2"/>
      <w:r w:rsidRPr="0021293F">
        <w:rPr>
          <w:rStyle w:val="2f0"/>
          <w:rFonts w:eastAsiaTheme="minorEastAsia"/>
          <w:b w:val="0"/>
          <w:i/>
          <w:sz w:val="24"/>
          <w:szCs w:val="24"/>
        </w:rPr>
        <w:t>.</w:t>
      </w:r>
      <w:r w:rsidRPr="0021293F">
        <w:rPr>
          <w:rStyle w:val="2f0"/>
          <w:rFonts w:eastAsiaTheme="minorEastAsia"/>
          <w:b w:val="0"/>
          <w:i/>
          <w:sz w:val="24"/>
          <w:szCs w:val="24"/>
          <w:u w:val="none"/>
        </w:rPr>
        <w:t xml:space="preserve"> </w:t>
      </w:r>
      <w:r w:rsidRPr="0021293F">
        <w:rPr>
          <w:rStyle w:val="71"/>
          <w:rFonts w:eastAsia="Franklin Gothic Medium"/>
          <w:sz w:val="24"/>
          <w:szCs w:val="24"/>
        </w:rPr>
        <w:t xml:space="preserve">Ознакомьтесь и законспектируйте материал в тетради для аудиторных занятий. </w:t>
      </w:r>
    </w:p>
    <w:p w:rsidR="00650E8C" w:rsidRPr="0021293F" w:rsidRDefault="00650E8C" w:rsidP="00650E8C">
      <w:pPr>
        <w:pStyle w:val="91"/>
        <w:shd w:val="clear" w:color="auto" w:fill="auto"/>
        <w:spacing w:line="240" w:lineRule="auto"/>
        <w:ind w:firstLine="709"/>
        <w:rPr>
          <w:rStyle w:val="71"/>
          <w:rFonts w:eastAsia="Franklin Gothic Medium"/>
          <w:sz w:val="24"/>
          <w:szCs w:val="24"/>
        </w:rPr>
      </w:pPr>
      <w:r w:rsidRPr="0021293F">
        <w:rPr>
          <w:rStyle w:val="71"/>
          <w:rFonts w:eastAsia="Franklin Gothic Medium"/>
          <w:sz w:val="24"/>
          <w:szCs w:val="24"/>
        </w:rPr>
        <w:t>Перед расчетами количества весов для торговых организаций необходимо определить:</w:t>
      </w:r>
    </w:p>
    <w:p w:rsidR="00650E8C" w:rsidRPr="0021293F" w:rsidRDefault="00650E8C" w:rsidP="00650E8C">
      <w:pPr>
        <w:pStyle w:val="91"/>
        <w:shd w:val="clear" w:color="auto" w:fill="auto"/>
        <w:spacing w:line="240" w:lineRule="auto"/>
        <w:ind w:firstLine="709"/>
        <w:rPr>
          <w:sz w:val="24"/>
          <w:szCs w:val="24"/>
        </w:rPr>
      </w:pPr>
      <w:r w:rsidRPr="0021293F">
        <w:rPr>
          <w:rStyle w:val="71"/>
          <w:rFonts w:eastAsia="Franklin Gothic Medium"/>
          <w:sz w:val="24"/>
          <w:szCs w:val="24"/>
        </w:rPr>
        <w:t>- объем грузопотока,</w:t>
      </w:r>
    </w:p>
    <w:p w:rsidR="00650E8C" w:rsidRPr="0021293F" w:rsidRDefault="00650E8C" w:rsidP="00650E8C">
      <w:pPr>
        <w:pStyle w:val="91"/>
        <w:shd w:val="clear" w:color="auto" w:fill="auto"/>
        <w:tabs>
          <w:tab w:val="left" w:pos="710"/>
        </w:tabs>
        <w:spacing w:line="240" w:lineRule="auto"/>
        <w:ind w:firstLine="709"/>
        <w:rPr>
          <w:sz w:val="24"/>
          <w:szCs w:val="24"/>
        </w:rPr>
      </w:pPr>
      <w:r w:rsidRPr="0021293F">
        <w:rPr>
          <w:rStyle w:val="71"/>
          <w:rFonts w:eastAsia="Franklin Gothic Medium"/>
          <w:sz w:val="24"/>
          <w:szCs w:val="24"/>
        </w:rPr>
        <w:t>- вид (модель) оборудования.</w:t>
      </w:r>
    </w:p>
    <w:p w:rsidR="00650E8C" w:rsidRPr="0021293F" w:rsidRDefault="00650E8C" w:rsidP="00650E8C">
      <w:pPr>
        <w:pStyle w:val="91"/>
        <w:shd w:val="clear" w:color="auto" w:fill="auto"/>
        <w:spacing w:line="240" w:lineRule="auto"/>
        <w:ind w:firstLine="709"/>
        <w:rPr>
          <w:rStyle w:val="71"/>
          <w:rFonts w:eastAsia="Franklin Gothic Medium"/>
          <w:i/>
          <w:sz w:val="24"/>
          <w:szCs w:val="24"/>
          <w:u w:val="single"/>
        </w:rPr>
      </w:pPr>
      <w:r w:rsidRPr="0021293F">
        <w:rPr>
          <w:rStyle w:val="71"/>
          <w:rFonts w:eastAsia="Franklin Gothic Medium"/>
          <w:i/>
          <w:sz w:val="24"/>
          <w:szCs w:val="24"/>
          <w:u w:val="single"/>
        </w:rPr>
        <w:t>Методические указания</w:t>
      </w:r>
    </w:p>
    <w:p w:rsidR="00650E8C" w:rsidRPr="0021293F" w:rsidRDefault="00650E8C" w:rsidP="00650E8C">
      <w:pPr>
        <w:pStyle w:val="91"/>
        <w:shd w:val="clear" w:color="auto" w:fill="auto"/>
        <w:spacing w:line="240" w:lineRule="auto"/>
        <w:ind w:firstLine="709"/>
        <w:rPr>
          <w:sz w:val="24"/>
          <w:szCs w:val="24"/>
        </w:rPr>
      </w:pPr>
      <w:r w:rsidRPr="0021293F">
        <w:rPr>
          <w:rStyle w:val="71"/>
          <w:rFonts w:eastAsia="Franklin Gothic Medium"/>
          <w:sz w:val="24"/>
          <w:szCs w:val="24"/>
        </w:rPr>
        <w:t>Последовательность расчетов:</w:t>
      </w:r>
    </w:p>
    <w:p w:rsidR="00650E8C" w:rsidRPr="0021293F" w:rsidRDefault="00650E8C" w:rsidP="00650E8C">
      <w:pPr>
        <w:pStyle w:val="91"/>
        <w:shd w:val="clear" w:color="auto" w:fill="auto"/>
        <w:spacing w:line="240" w:lineRule="auto"/>
        <w:ind w:firstLine="709"/>
        <w:rPr>
          <w:rStyle w:val="71"/>
          <w:rFonts w:eastAsia="Franklin Gothic Medium"/>
          <w:sz w:val="24"/>
          <w:szCs w:val="24"/>
        </w:rPr>
      </w:pPr>
      <w:r w:rsidRPr="0021293F">
        <w:rPr>
          <w:rStyle w:val="71"/>
          <w:rFonts w:eastAsia="Franklin Gothic Medium"/>
          <w:sz w:val="24"/>
          <w:szCs w:val="24"/>
        </w:rPr>
        <w:t>1. Определение нормы времени (То) по формуле:</w:t>
      </w:r>
    </w:p>
    <w:p w:rsidR="00650E8C" w:rsidRPr="0021293F" w:rsidRDefault="00650E8C" w:rsidP="00650E8C">
      <w:pPr>
        <w:pStyle w:val="91"/>
        <w:shd w:val="clear" w:color="auto" w:fill="auto"/>
        <w:spacing w:line="240" w:lineRule="auto"/>
        <w:ind w:firstLine="709"/>
        <w:jc w:val="left"/>
        <w:rPr>
          <w:sz w:val="24"/>
          <w:szCs w:val="24"/>
        </w:rPr>
      </w:pPr>
      <w:r w:rsidRPr="0021293F">
        <w:rPr>
          <w:sz w:val="24"/>
          <w:szCs w:val="24"/>
        </w:rPr>
        <w:t>Т</w:t>
      </w:r>
      <w:r w:rsidRPr="0021293F">
        <w:rPr>
          <w:sz w:val="24"/>
          <w:szCs w:val="24"/>
          <w:vertAlign w:val="subscript"/>
        </w:rPr>
        <w:t xml:space="preserve">о </w:t>
      </w:r>
      <w:r w:rsidRPr="0021293F">
        <w:rPr>
          <w:sz w:val="24"/>
          <w:szCs w:val="24"/>
        </w:rPr>
        <w:t xml:space="preserve"> = </w:t>
      </w:r>
      <m:oMath>
        <m:f>
          <m:fPr>
            <m:ctrlPr>
              <w:rPr>
                <w:rFonts w:ascii="Cambria Math" w:hAnsi="Cambria Math"/>
                <w:i/>
                <w:sz w:val="24"/>
                <w:szCs w:val="24"/>
              </w:rPr>
            </m:ctrlPr>
          </m:fPr>
          <m:num>
            <m:r>
              <w:rPr>
                <w:rFonts w:ascii="Cambria Math" w:hAnsi="Cambria Math"/>
                <w:sz w:val="24"/>
                <w:szCs w:val="24"/>
              </w:rPr>
              <m:t>Кшт.к</m:t>
            </m:r>
          </m:num>
          <m:den>
            <m:r>
              <w:rPr>
                <w:rFonts w:ascii="Cambria Math" w:hAnsi="Cambria Math"/>
                <w:sz w:val="24"/>
                <w:szCs w:val="24"/>
              </w:rPr>
              <m:t>Пц</m:t>
            </m:r>
          </m:den>
        </m:f>
      </m:oMath>
      <w:r w:rsidRPr="0021293F">
        <w:rPr>
          <w:sz w:val="24"/>
          <w:szCs w:val="24"/>
        </w:rPr>
        <w:t xml:space="preserve">  (час/т, кг)  (4.1)                                                                              </w:t>
      </w:r>
    </w:p>
    <w:p w:rsidR="00650E8C" w:rsidRPr="0021293F" w:rsidRDefault="00650E8C" w:rsidP="00650E8C">
      <w:pPr>
        <w:pStyle w:val="91"/>
        <w:shd w:val="clear" w:color="auto" w:fill="auto"/>
        <w:spacing w:line="240" w:lineRule="auto"/>
        <w:ind w:firstLine="709"/>
        <w:rPr>
          <w:sz w:val="24"/>
          <w:szCs w:val="24"/>
        </w:rPr>
      </w:pPr>
      <w:r w:rsidRPr="0021293F">
        <w:rPr>
          <w:rStyle w:val="71"/>
          <w:rFonts w:eastAsia="Franklin Gothic Medium"/>
          <w:sz w:val="24"/>
          <w:szCs w:val="24"/>
        </w:rPr>
        <w:t xml:space="preserve">где  </w:t>
      </w:r>
      <w:r w:rsidRPr="0021293F">
        <w:rPr>
          <w:rStyle w:val="145pt0"/>
          <w:sz w:val="24"/>
          <w:szCs w:val="24"/>
        </w:rPr>
        <w:t>Кшт.к</w:t>
      </w:r>
      <w:r w:rsidRPr="0021293F">
        <w:rPr>
          <w:rStyle w:val="145pt"/>
          <w:sz w:val="24"/>
          <w:szCs w:val="24"/>
        </w:rPr>
        <w:t xml:space="preserve"> </w:t>
      </w:r>
      <w:r w:rsidRPr="0021293F">
        <w:rPr>
          <w:rStyle w:val="71"/>
          <w:rFonts w:eastAsia="Franklin Gothic Medium"/>
          <w:sz w:val="24"/>
          <w:szCs w:val="24"/>
        </w:rPr>
        <w:t>- коэффициент, учитывающий дополнительные затраты времени на выполнение типовой операции;</w:t>
      </w:r>
    </w:p>
    <w:p w:rsidR="00650E8C" w:rsidRPr="0021293F" w:rsidRDefault="00650E8C" w:rsidP="00650E8C">
      <w:pPr>
        <w:pStyle w:val="91"/>
        <w:shd w:val="clear" w:color="auto" w:fill="auto"/>
        <w:spacing w:line="240" w:lineRule="auto"/>
        <w:ind w:firstLine="709"/>
        <w:rPr>
          <w:rStyle w:val="71"/>
          <w:rFonts w:eastAsia="Franklin Gothic Medium"/>
          <w:sz w:val="24"/>
          <w:szCs w:val="24"/>
        </w:rPr>
      </w:pPr>
      <w:r w:rsidRPr="0021293F">
        <w:rPr>
          <w:rStyle w:val="71"/>
          <w:rFonts w:eastAsia="Franklin Gothic Medium"/>
          <w:sz w:val="24"/>
          <w:szCs w:val="24"/>
        </w:rPr>
        <w:t>П</w:t>
      </w:r>
      <w:r w:rsidRPr="0021293F">
        <w:rPr>
          <w:rStyle w:val="71"/>
          <w:rFonts w:eastAsia="Franklin Gothic Medium"/>
          <w:sz w:val="24"/>
          <w:szCs w:val="24"/>
          <w:vertAlign w:val="subscript"/>
        </w:rPr>
        <w:t xml:space="preserve">ц </w:t>
      </w:r>
      <w:r w:rsidRPr="0021293F">
        <w:rPr>
          <w:rStyle w:val="71"/>
          <w:rFonts w:eastAsia="Franklin Gothic Medium"/>
          <w:sz w:val="24"/>
          <w:szCs w:val="24"/>
        </w:rPr>
        <w:t>- цикловая производительность оборудования, т, кг/час.</w:t>
      </w:r>
    </w:p>
    <w:p w:rsidR="00650E8C" w:rsidRPr="0021293F" w:rsidRDefault="00650E8C" w:rsidP="00650E8C">
      <w:pPr>
        <w:pStyle w:val="91"/>
        <w:shd w:val="clear" w:color="auto" w:fill="auto"/>
        <w:spacing w:line="240" w:lineRule="auto"/>
        <w:ind w:firstLine="709"/>
        <w:rPr>
          <w:rStyle w:val="71"/>
          <w:rFonts w:eastAsia="Franklin Gothic Medium"/>
          <w:sz w:val="24"/>
          <w:szCs w:val="24"/>
        </w:rPr>
      </w:pPr>
      <w:r w:rsidRPr="0021293F">
        <w:rPr>
          <w:rStyle w:val="71"/>
          <w:rFonts w:eastAsia="Franklin Gothic Medium"/>
          <w:sz w:val="24"/>
          <w:szCs w:val="24"/>
        </w:rPr>
        <w:t xml:space="preserve">2. Определение нормы выработки (Во) с учетом коэффициента выполнения нормы </w:t>
      </w:r>
      <w:r w:rsidRPr="0021293F">
        <w:rPr>
          <w:rStyle w:val="145pt1pt"/>
          <w:sz w:val="24"/>
          <w:szCs w:val="24"/>
        </w:rPr>
        <w:t>(Кв</w:t>
      </w:r>
      <w:r w:rsidRPr="0021293F">
        <w:rPr>
          <w:rStyle w:val="71"/>
          <w:rFonts w:eastAsia="Franklin Gothic Medium"/>
          <w:sz w:val="24"/>
          <w:szCs w:val="24"/>
        </w:rPr>
        <w:t xml:space="preserve"> = 1,2 -1,3) по формуле:</w:t>
      </w:r>
    </w:p>
    <w:p w:rsidR="00650E8C" w:rsidRPr="0021293F" w:rsidRDefault="00650E8C" w:rsidP="00650E8C">
      <w:pPr>
        <w:spacing w:after="0" w:line="240" w:lineRule="auto"/>
        <w:ind w:firstLine="709"/>
        <w:rPr>
          <w:rStyle w:val="615pt"/>
          <w:rFonts w:eastAsiaTheme="minorEastAsia"/>
          <w:i w:val="0"/>
          <w:sz w:val="24"/>
          <w:szCs w:val="24"/>
        </w:rPr>
      </w:pPr>
      <w:r w:rsidRPr="0021293F">
        <w:rPr>
          <w:rStyle w:val="60pt"/>
          <w:rFonts w:eastAsiaTheme="minorEastAsia"/>
          <w:i w:val="0"/>
          <w:iCs w:val="0"/>
          <w:sz w:val="24"/>
          <w:szCs w:val="24"/>
        </w:rPr>
        <w:t>Во</w:t>
      </w:r>
      <w:r w:rsidRPr="0021293F">
        <w:rPr>
          <w:rStyle w:val="615pt"/>
          <w:rFonts w:eastAsiaTheme="minorEastAsia"/>
          <w:sz w:val="24"/>
          <w:szCs w:val="24"/>
        </w:rPr>
        <w:t xml:space="preserve"> = </w:t>
      </w:r>
      <m:oMath>
        <m:f>
          <m:fPr>
            <m:ctrlPr>
              <w:rPr>
                <w:rStyle w:val="615pt"/>
                <w:rFonts w:ascii="Cambria Math" w:eastAsiaTheme="minorEastAsia" w:hAnsi="Cambria Math"/>
                <w:i w:val="0"/>
                <w:iCs w:val="0"/>
                <w:sz w:val="24"/>
                <w:szCs w:val="24"/>
              </w:rPr>
            </m:ctrlPr>
          </m:fPr>
          <m:num>
            <m:r>
              <m:rPr>
                <m:sty m:val="p"/>
              </m:rPr>
              <w:rPr>
                <w:rStyle w:val="615pt"/>
                <w:rFonts w:ascii="Cambria Math" w:eastAsiaTheme="minorEastAsia" w:hAnsi="Cambria Math"/>
                <w:sz w:val="24"/>
                <w:szCs w:val="24"/>
              </w:rPr>
              <m:t>1</m:t>
            </m:r>
          </m:num>
          <m:den>
            <m:r>
              <m:rPr>
                <m:sty m:val="p"/>
              </m:rPr>
              <w:rPr>
                <w:rStyle w:val="615pt"/>
                <w:rFonts w:ascii="Cambria Math" w:eastAsiaTheme="minorEastAsia" w:hAnsi="Cambria Math"/>
                <w:sz w:val="24"/>
                <w:szCs w:val="24"/>
              </w:rPr>
              <m:t>То</m:t>
            </m:r>
          </m:den>
        </m:f>
      </m:oMath>
      <w:r w:rsidRPr="0021293F">
        <w:rPr>
          <w:rStyle w:val="615pt"/>
          <w:rFonts w:eastAsiaTheme="minorEastAsia"/>
          <w:i w:val="0"/>
          <w:sz w:val="24"/>
          <w:szCs w:val="24"/>
        </w:rPr>
        <w:t>×</w:t>
      </w:r>
      <w:r w:rsidRPr="0021293F">
        <w:rPr>
          <w:rStyle w:val="615pt"/>
          <w:rFonts w:eastAsiaTheme="minorEastAsia"/>
          <w:sz w:val="24"/>
          <w:szCs w:val="24"/>
        </w:rPr>
        <w:t xml:space="preserve"> </w:t>
      </w:r>
      <w:r w:rsidRPr="0021293F">
        <w:rPr>
          <w:rStyle w:val="60pt"/>
          <w:rFonts w:eastAsiaTheme="minorEastAsia"/>
          <w:i w:val="0"/>
          <w:iCs w:val="0"/>
          <w:sz w:val="24"/>
          <w:szCs w:val="24"/>
        </w:rPr>
        <w:t>Кв (т, кг</w:t>
      </w:r>
      <w:r w:rsidRPr="0021293F">
        <w:rPr>
          <w:rStyle w:val="615pt"/>
          <w:rFonts w:eastAsiaTheme="minorEastAsia"/>
          <w:i w:val="0"/>
          <w:sz w:val="24"/>
          <w:szCs w:val="24"/>
        </w:rPr>
        <w:t>/</w:t>
      </w:r>
      <w:r w:rsidRPr="0021293F">
        <w:rPr>
          <w:rStyle w:val="60pt"/>
          <w:rFonts w:eastAsiaTheme="minorEastAsia"/>
          <w:i w:val="0"/>
          <w:iCs w:val="0"/>
          <w:sz w:val="24"/>
          <w:szCs w:val="24"/>
        </w:rPr>
        <w:t>час</w:t>
      </w:r>
      <w:r w:rsidRPr="0021293F">
        <w:rPr>
          <w:rStyle w:val="615pt"/>
          <w:rFonts w:eastAsiaTheme="minorEastAsia"/>
          <w:i w:val="0"/>
          <w:sz w:val="24"/>
          <w:szCs w:val="24"/>
        </w:rPr>
        <w:t xml:space="preserve">)     (4.2)                                                                   </w:t>
      </w:r>
    </w:p>
    <w:p w:rsidR="00650E8C" w:rsidRPr="0021293F" w:rsidRDefault="00650E8C" w:rsidP="00650E8C">
      <w:pPr>
        <w:pStyle w:val="91"/>
        <w:shd w:val="clear" w:color="auto" w:fill="auto"/>
        <w:spacing w:line="240" w:lineRule="auto"/>
        <w:ind w:firstLine="709"/>
        <w:rPr>
          <w:sz w:val="24"/>
          <w:szCs w:val="24"/>
        </w:rPr>
      </w:pPr>
      <w:r w:rsidRPr="0021293F">
        <w:rPr>
          <w:rStyle w:val="71"/>
          <w:rFonts w:eastAsia="Franklin Gothic Medium"/>
          <w:sz w:val="24"/>
          <w:szCs w:val="24"/>
        </w:rPr>
        <w:t>3. Определение годовой нормы выработки оборудования (Вго) и рабочего (Вгр) с учётом суточного режима работы торгового предприятия (т) в часах; количества рабочих дней в году (</w:t>
      </w:r>
      <w:r w:rsidRPr="0021293F">
        <w:rPr>
          <w:rStyle w:val="71"/>
          <w:rFonts w:eastAsia="Franklin Gothic Medium"/>
          <w:sz w:val="24"/>
          <w:szCs w:val="24"/>
          <w:lang w:val="en-US"/>
        </w:rPr>
        <w:t>d</w:t>
      </w:r>
      <w:r w:rsidRPr="0021293F">
        <w:rPr>
          <w:rStyle w:val="71"/>
          <w:rFonts w:eastAsia="Franklin Gothic Medium"/>
          <w:sz w:val="24"/>
          <w:szCs w:val="24"/>
        </w:rPr>
        <w:t xml:space="preserve">); коэффициента (Кпот), учитывающего простои оборудования из-за внецикловых потерь </w:t>
      </w:r>
      <w:r w:rsidRPr="0021293F">
        <w:rPr>
          <w:sz w:val="24"/>
          <w:szCs w:val="24"/>
        </w:rPr>
        <w:t>(учитывает выходные, праздничные и отпускные дни) годового фонда работы рабочего (Рд.р)  по формулам:</w:t>
      </w:r>
    </w:p>
    <w:p w:rsidR="00650E8C" w:rsidRPr="0021293F" w:rsidRDefault="00650E8C" w:rsidP="00650E8C">
      <w:pPr>
        <w:pStyle w:val="190"/>
        <w:shd w:val="clear" w:color="auto" w:fill="auto"/>
        <w:spacing w:line="240" w:lineRule="auto"/>
        <w:ind w:firstLine="709"/>
        <w:jc w:val="left"/>
        <w:rPr>
          <w:rStyle w:val="19135pt"/>
          <w:rFonts w:eastAsia="Segoe UI"/>
          <w:sz w:val="24"/>
          <w:szCs w:val="24"/>
        </w:rPr>
      </w:pPr>
      <w:r w:rsidRPr="0021293F">
        <w:rPr>
          <w:rStyle w:val="19135pt"/>
          <w:rFonts w:eastAsia="Segoe UI"/>
          <w:sz w:val="24"/>
          <w:szCs w:val="24"/>
        </w:rPr>
        <w:t xml:space="preserve">Оборудование </w:t>
      </w:r>
      <w:r w:rsidRPr="0021293F">
        <w:rPr>
          <w:i w:val="0"/>
          <w:color w:val="000000"/>
          <w:sz w:val="24"/>
          <w:szCs w:val="24"/>
        </w:rPr>
        <w:t>Вго = Во ×т×</w:t>
      </w:r>
      <w:r w:rsidRPr="0021293F">
        <w:rPr>
          <w:i w:val="0"/>
          <w:color w:val="000000"/>
          <w:sz w:val="24"/>
          <w:szCs w:val="24"/>
          <w:lang w:val="en-US"/>
        </w:rPr>
        <w:t>d</w:t>
      </w:r>
      <w:r w:rsidRPr="0021293F">
        <w:rPr>
          <w:i w:val="0"/>
          <w:color w:val="000000"/>
          <w:sz w:val="24"/>
          <w:szCs w:val="24"/>
        </w:rPr>
        <w:t>× Кр ×Кпот     (т,кг</w:t>
      </w:r>
      <w:r w:rsidRPr="0021293F">
        <w:rPr>
          <w:rStyle w:val="19135pt"/>
          <w:rFonts w:eastAsia="Segoe UI"/>
          <w:sz w:val="24"/>
          <w:szCs w:val="24"/>
        </w:rPr>
        <w:t>/</w:t>
      </w:r>
      <w:r w:rsidRPr="0021293F">
        <w:rPr>
          <w:i w:val="0"/>
          <w:color w:val="000000"/>
          <w:sz w:val="24"/>
          <w:szCs w:val="24"/>
        </w:rPr>
        <w:t>год</w:t>
      </w:r>
      <w:r w:rsidRPr="0021293F">
        <w:rPr>
          <w:rStyle w:val="19135pt"/>
          <w:rFonts w:eastAsia="Segoe UI"/>
          <w:sz w:val="24"/>
          <w:szCs w:val="24"/>
        </w:rPr>
        <w:t xml:space="preserve">),   (4.3)                         </w:t>
      </w:r>
    </w:p>
    <w:p w:rsidR="00650E8C" w:rsidRPr="0021293F" w:rsidRDefault="00650E8C" w:rsidP="00650E8C">
      <w:pPr>
        <w:pStyle w:val="190"/>
        <w:shd w:val="clear" w:color="auto" w:fill="auto"/>
        <w:spacing w:line="240" w:lineRule="auto"/>
        <w:ind w:firstLine="709"/>
        <w:jc w:val="left"/>
        <w:rPr>
          <w:rStyle w:val="19135pt"/>
          <w:rFonts w:eastAsia="Segoe UI"/>
          <w:sz w:val="24"/>
          <w:szCs w:val="24"/>
        </w:rPr>
      </w:pPr>
      <w:r w:rsidRPr="0021293F">
        <w:rPr>
          <w:rStyle w:val="19135pt"/>
          <w:rFonts w:eastAsia="Segoe UI"/>
          <w:sz w:val="24"/>
          <w:szCs w:val="24"/>
        </w:rPr>
        <w:t xml:space="preserve">Рабочие </w:t>
      </w:r>
      <w:r w:rsidRPr="0021293F">
        <w:rPr>
          <w:i w:val="0"/>
          <w:color w:val="000000"/>
          <w:sz w:val="24"/>
          <w:szCs w:val="24"/>
        </w:rPr>
        <w:t>Вгр</w:t>
      </w:r>
      <w:r w:rsidRPr="0021293F">
        <w:rPr>
          <w:rStyle w:val="19135pt"/>
          <w:rFonts w:eastAsia="Segoe UI"/>
          <w:sz w:val="24"/>
          <w:szCs w:val="24"/>
        </w:rPr>
        <w:t xml:space="preserve"> = </w:t>
      </w:r>
      <w:r w:rsidRPr="0021293F">
        <w:rPr>
          <w:i w:val="0"/>
          <w:color w:val="000000"/>
          <w:sz w:val="24"/>
          <w:szCs w:val="24"/>
        </w:rPr>
        <w:t xml:space="preserve">Во × </w:t>
      </w:r>
      <w:r w:rsidRPr="0021293F">
        <w:rPr>
          <w:i w:val="0"/>
          <w:color w:val="000000"/>
          <w:sz w:val="24"/>
          <w:szCs w:val="24"/>
          <w:lang w:val="en-US"/>
        </w:rPr>
        <w:t>Fd</w:t>
      </w:r>
      <w:r w:rsidRPr="0021293F">
        <w:rPr>
          <w:i w:val="0"/>
          <w:color w:val="000000"/>
          <w:sz w:val="24"/>
          <w:szCs w:val="24"/>
        </w:rPr>
        <w:t>.</w:t>
      </w:r>
      <w:r w:rsidRPr="0021293F">
        <w:rPr>
          <w:i w:val="0"/>
          <w:color w:val="000000"/>
          <w:sz w:val="24"/>
          <w:szCs w:val="24"/>
          <w:lang w:val="en-US"/>
        </w:rPr>
        <w:t>p</w:t>
      </w:r>
      <w:r w:rsidRPr="0021293F">
        <w:rPr>
          <w:i w:val="0"/>
          <w:color w:val="000000"/>
          <w:sz w:val="24"/>
          <w:szCs w:val="24"/>
        </w:rPr>
        <w:t xml:space="preserve"> × Кпот        (т, кг</w:t>
      </w:r>
      <w:r w:rsidRPr="0021293F">
        <w:rPr>
          <w:rStyle w:val="19135pt"/>
          <w:rFonts w:eastAsia="Segoe UI"/>
          <w:sz w:val="24"/>
          <w:szCs w:val="24"/>
        </w:rPr>
        <w:t xml:space="preserve"> / </w:t>
      </w:r>
      <w:r w:rsidRPr="0021293F">
        <w:rPr>
          <w:i w:val="0"/>
          <w:color w:val="000000"/>
          <w:sz w:val="24"/>
          <w:szCs w:val="24"/>
        </w:rPr>
        <w:t>год),</w:t>
      </w:r>
      <w:r w:rsidRPr="0021293F">
        <w:rPr>
          <w:rStyle w:val="19135pt"/>
          <w:rFonts w:eastAsia="Segoe UI"/>
          <w:sz w:val="24"/>
          <w:szCs w:val="24"/>
        </w:rPr>
        <w:t xml:space="preserve">   (4.4)                                   </w:t>
      </w:r>
    </w:p>
    <w:p w:rsidR="00650E8C" w:rsidRPr="0021293F" w:rsidRDefault="00650E8C" w:rsidP="00650E8C">
      <w:pPr>
        <w:pStyle w:val="91"/>
        <w:shd w:val="clear" w:color="auto" w:fill="auto"/>
        <w:tabs>
          <w:tab w:val="left" w:pos="347"/>
        </w:tabs>
        <w:spacing w:line="240" w:lineRule="auto"/>
        <w:ind w:firstLine="709"/>
        <w:rPr>
          <w:rStyle w:val="82"/>
          <w:sz w:val="24"/>
          <w:szCs w:val="24"/>
        </w:rPr>
      </w:pPr>
      <w:r w:rsidRPr="0021293F">
        <w:rPr>
          <w:rStyle w:val="82"/>
          <w:sz w:val="24"/>
          <w:szCs w:val="24"/>
        </w:rPr>
        <w:t>4. Определение рабочего количества оборудования (Ср) по формуле:</w:t>
      </w:r>
    </w:p>
    <w:p w:rsidR="00650E8C" w:rsidRPr="0021293F" w:rsidRDefault="00650E8C" w:rsidP="00650E8C">
      <w:pPr>
        <w:pStyle w:val="91"/>
        <w:shd w:val="clear" w:color="auto" w:fill="auto"/>
        <w:spacing w:line="240" w:lineRule="auto"/>
        <w:ind w:firstLine="709"/>
        <w:jc w:val="left"/>
        <w:rPr>
          <w:sz w:val="24"/>
          <w:szCs w:val="24"/>
        </w:rPr>
      </w:pPr>
      <w:r w:rsidRPr="0021293F">
        <w:rPr>
          <w:sz w:val="24"/>
          <w:szCs w:val="24"/>
        </w:rPr>
        <w:t>С</w:t>
      </w:r>
      <w:r w:rsidRPr="0021293F">
        <w:rPr>
          <w:sz w:val="24"/>
          <w:szCs w:val="24"/>
          <w:vertAlign w:val="subscript"/>
        </w:rPr>
        <w:t xml:space="preserve">р </w:t>
      </w:r>
      <w:r w:rsidRPr="0021293F">
        <w:rPr>
          <w:sz w:val="24"/>
          <w:szCs w:val="24"/>
        </w:rPr>
        <w:t xml:space="preserve">=  </w:t>
      </w:r>
      <m:oMath>
        <m:f>
          <m:fPr>
            <m:ctrlPr>
              <w:rPr>
                <w:rFonts w:ascii="Cambria Math" w:hAnsi="Cambria Math"/>
                <w:i/>
                <w:sz w:val="24"/>
                <w:szCs w:val="24"/>
              </w:rPr>
            </m:ctrlPr>
          </m:fPr>
          <m:num>
            <m:r>
              <w:rPr>
                <w:rFonts w:ascii="Cambria Math" w:hAnsi="Cambria Math"/>
                <w:sz w:val="24"/>
                <w:szCs w:val="24"/>
              </w:rPr>
              <m:t>Ф×Км</m:t>
            </m:r>
          </m:num>
          <m:den>
            <m:r>
              <w:rPr>
                <w:rFonts w:ascii="Cambria Math" w:hAnsi="Cambria Math"/>
                <w:sz w:val="24"/>
                <w:szCs w:val="24"/>
              </w:rPr>
              <m:t>Вго</m:t>
            </m:r>
          </m:den>
        </m:f>
      </m:oMath>
      <w:r w:rsidRPr="0021293F">
        <w:rPr>
          <w:sz w:val="24"/>
          <w:szCs w:val="24"/>
        </w:rPr>
        <w:t xml:space="preserve">  (ед)      (4.5)                                                                                             </w:t>
      </w:r>
    </w:p>
    <w:p w:rsidR="00650E8C" w:rsidRPr="0021293F" w:rsidRDefault="00650E8C" w:rsidP="00650E8C">
      <w:pPr>
        <w:spacing w:after="0" w:line="240" w:lineRule="auto"/>
        <w:ind w:firstLine="709"/>
        <w:jc w:val="both"/>
        <w:rPr>
          <w:rStyle w:val="82"/>
          <w:rFonts w:eastAsiaTheme="minorEastAsia"/>
          <w:sz w:val="24"/>
          <w:szCs w:val="24"/>
        </w:rPr>
      </w:pPr>
      <w:r w:rsidRPr="0021293F">
        <w:rPr>
          <w:rFonts w:ascii="Times New Roman" w:hAnsi="Times New Roman"/>
          <w:color w:val="000000"/>
          <w:sz w:val="24"/>
          <w:szCs w:val="24"/>
        </w:rPr>
        <w:t xml:space="preserve">где Ф - фактический годовой объем групповых или обобщенного </w:t>
      </w:r>
      <w:r w:rsidRPr="0021293F">
        <w:rPr>
          <w:rStyle w:val="82"/>
          <w:rFonts w:eastAsiaTheme="minorEastAsia"/>
          <w:sz w:val="24"/>
          <w:szCs w:val="24"/>
        </w:rPr>
        <w:t>представителя товаров, обрабатываемых на данной операции в т/кг/год; Км = 1,3 - коэффициент неравномерности поступления товаров.</w:t>
      </w:r>
    </w:p>
    <w:p w:rsidR="00650E8C" w:rsidRPr="0021293F" w:rsidRDefault="00650E8C" w:rsidP="00650E8C">
      <w:pPr>
        <w:pStyle w:val="91"/>
        <w:shd w:val="clear" w:color="auto" w:fill="auto"/>
        <w:tabs>
          <w:tab w:val="left" w:pos="347"/>
        </w:tabs>
        <w:spacing w:line="240" w:lineRule="auto"/>
        <w:ind w:firstLine="709"/>
        <w:rPr>
          <w:rStyle w:val="82"/>
          <w:sz w:val="24"/>
          <w:szCs w:val="24"/>
        </w:rPr>
      </w:pPr>
      <w:r w:rsidRPr="0021293F">
        <w:rPr>
          <w:rStyle w:val="82"/>
          <w:sz w:val="24"/>
          <w:szCs w:val="24"/>
        </w:rPr>
        <w:t>5.Принятое количество оборудования (Сп) получают путем округления дробного числа (Ср) до ближайшего большего целого числа.</w:t>
      </w:r>
    </w:p>
    <w:p w:rsidR="00650E8C" w:rsidRPr="0021293F" w:rsidRDefault="00650E8C" w:rsidP="00650E8C">
      <w:pPr>
        <w:pStyle w:val="91"/>
        <w:shd w:val="clear" w:color="auto" w:fill="auto"/>
        <w:spacing w:line="240" w:lineRule="auto"/>
        <w:ind w:firstLine="709"/>
        <w:rPr>
          <w:rStyle w:val="82"/>
          <w:sz w:val="24"/>
          <w:szCs w:val="24"/>
        </w:rPr>
      </w:pPr>
      <w:r w:rsidRPr="0021293F">
        <w:rPr>
          <w:rStyle w:val="82"/>
          <w:sz w:val="24"/>
          <w:szCs w:val="24"/>
        </w:rPr>
        <w:t xml:space="preserve">6. Определение коэффициента загрузки оборудования </w:t>
      </w:r>
      <w:r w:rsidRPr="0021293F">
        <w:rPr>
          <w:rStyle w:val="145pt0"/>
          <w:sz w:val="24"/>
          <w:szCs w:val="24"/>
        </w:rPr>
        <w:t>(µ)</w:t>
      </w:r>
      <w:r w:rsidRPr="0021293F">
        <w:rPr>
          <w:rStyle w:val="82"/>
          <w:sz w:val="24"/>
          <w:szCs w:val="24"/>
        </w:rPr>
        <w:t xml:space="preserve"> по формуле:</w:t>
      </w:r>
    </w:p>
    <w:p w:rsidR="00650E8C" w:rsidRPr="0021293F" w:rsidRDefault="00650E8C" w:rsidP="00650E8C">
      <w:pPr>
        <w:pStyle w:val="91"/>
        <w:shd w:val="clear" w:color="auto" w:fill="auto"/>
        <w:spacing w:line="240" w:lineRule="auto"/>
        <w:ind w:firstLine="709"/>
        <w:jc w:val="left"/>
        <w:rPr>
          <w:i/>
          <w:sz w:val="24"/>
          <w:szCs w:val="24"/>
        </w:rPr>
      </w:pPr>
      <w:r w:rsidRPr="0021293F">
        <w:rPr>
          <w:rStyle w:val="145pt0"/>
          <w:sz w:val="24"/>
          <w:szCs w:val="24"/>
        </w:rPr>
        <w:t xml:space="preserve">µ = </w:t>
      </w:r>
      <m:oMath>
        <m:f>
          <m:fPr>
            <m:ctrlPr>
              <w:rPr>
                <w:rStyle w:val="145pt0"/>
                <w:rFonts w:ascii="Cambria Math" w:hAnsi="Cambria Math"/>
                <w:i w:val="0"/>
                <w:iCs w:val="0"/>
                <w:sz w:val="24"/>
                <w:szCs w:val="24"/>
              </w:rPr>
            </m:ctrlPr>
          </m:fPr>
          <m:num>
            <m:r>
              <m:rPr>
                <m:sty m:val="p"/>
              </m:rPr>
              <w:rPr>
                <w:rStyle w:val="145pt0"/>
                <w:rFonts w:ascii="Cambria Math" w:hAnsi="Cambria Math"/>
                <w:sz w:val="24"/>
                <w:szCs w:val="24"/>
              </w:rPr>
              <m:t>Ср</m:t>
            </m:r>
          </m:num>
          <m:den>
            <m:r>
              <m:rPr>
                <m:sty m:val="p"/>
              </m:rPr>
              <w:rPr>
                <w:rStyle w:val="145pt0"/>
                <w:rFonts w:ascii="Cambria Math" w:hAnsi="Cambria Math"/>
                <w:sz w:val="24"/>
                <w:szCs w:val="24"/>
              </w:rPr>
              <m:t>Сп</m:t>
            </m:r>
          </m:den>
        </m:f>
      </m:oMath>
      <w:r w:rsidRPr="0021293F">
        <w:rPr>
          <w:rStyle w:val="145pt0"/>
          <w:sz w:val="24"/>
          <w:szCs w:val="24"/>
        </w:rPr>
        <w:t xml:space="preserve">     </w:t>
      </w:r>
      <w:r w:rsidRPr="0021293F">
        <w:rPr>
          <w:rStyle w:val="145pt0"/>
          <w:i w:val="0"/>
          <w:sz w:val="24"/>
          <w:szCs w:val="24"/>
        </w:rPr>
        <w:t>(4.6)</w:t>
      </w:r>
      <w:r w:rsidRPr="0021293F">
        <w:rPr>
          <w:rStyle w:val="145pt0"/>
          <w:sz w:val="24"/>
          <w:szCs w:val="24"/>
        </w:rPr>
        <w:t xml:space="preserve">                                                                                                               </w:t>
      </w:r>
    </w:p>
    <w:p w:rsidR="00650E8C" w:rsidRPr="0021293F" w:rsidRDefault="00650E8C" w:rsidP="00650E8C">
      <w:pPr>
        <w:spacing w:after="0" w:line="240" w:lineRule="auto"/>
        <w:ind w:firstLine="709"/>
        <w:jc w:val="both"/>
        <w:rPr>
          <w:rFonts w:ascii="Times New Roman" w:hAnsi="Times New Roman"/>
          <w:color w:val="000000"/>
          <w:sz w:val="24"/>
          <w:szCs w:val="24"/>
        </w:rPr>
      </w:pPr>
      <w:r w:rsidRPr="0021293F">
        <w:rPr>
          <w:rFonts w:ascii="Times New Roman" w:hAnsi="Times New Roman"/>
          <w:color w:val="000000"/>
          <w:sz w:val="24"/>
          <w:szCs w:val="24"/>
        </w:rPr>
        <w:t xml:space="preserve">Если </w:t>
      </w:r>
      <w:r w:rsidRPr="0021293F">
        <w:rPr>
          <w:rStyle w:val="145pt0"/>
          <w:rFonts w:ascii="Times New Roman" w:eastAsiaTheme="minorEastAsia" w:hAnsi="Times New Roman"/>
          <w:sz w:val="24"/>
          <w:szCs w:val="24"/>
        </w:rPr>
        <w:t>µ</w:t>
      </w:r>
      <w:r w:rsidRPr="0021293F">
        <w:rPr>
          <w:rFonts w:ascii="Times New Roman" w:hAnsi="Times New Roman"/>
          <w:color w:val="000000"/>
          <w:sz w:val="24"/>
          <w:szCs w:val="24"/>
        </w:rPr>
        <w:t xml:space="preserve"> ≥ 0,7 то экономически выгодно применить специальное автоматическое оборудование. Если </w:t>
      </w:r>
      <w:r w:rsidRPr="0021293F">
        <w:rPr>
          <w:rStyle w:val="145pt0"/>
          <w:rFonts w:ascii="Times New Roman" w:eastAsiaTheme="minorEastAsia" w:hAnsi="Times New Roman"/>
          <w:sz w:val="24"/>
          <w:szCs w:val="24"/>
        </w:rPr>
        <w:t>µ</w:t>
      </w:r>
      <w:r w:rsidRPr="0021293F">
        <w:rPr>
          <w:rFonts w:ascii="Times New Roman" w:hAnsi="Times New Roman"/>
          <w:color w:val="000000"/>
          <w:sz w:val="24"/>
          <w:szCs w:val="24"/>
        </w:rPr>
        <w:t xml:space="preserve"> находится в пределах 0,3 ≤ </w:t>
      </w:r>
      <w:r w:rsidRPr="0021293F">
        <w:rPr>
          <w:rStyle w:val="145pt0"/>
          <w:rFonts w:ascii="Times New Roman" w:eastAsiaTheme="minorEastAsia" w:hAnsi="Times New Roman"/>
          <w:sz w:val="24"/>
          <w:szCs w:val="24"/>
        </w:rPr>
        <w:t>µ</w:t>
      </w:r>
      <w:r w:rsidRPr="0021293F">
        <w:rPr>
          <w:rFonts w:ascii="Times New Roman" w:hAnsi="Times New Roman"/>
          <w:color w:val="000000"/>
          <w:sz w:val="24"/>
          <w:szCs w:val="24"/>
        </w:rPr>
        <w:t xml:space="preserve"> ≥ 0,7, то экономически выгодно применить специальное полуавтоматическое оборудование. Если </w:t>
      </w:r>
      <w:r w:rsidRPr="0021293F">
        <w:rPr>
          <w:rStyle w:val="145pt0"/>
          <w:rFonts w:ascii="Times New Roman" w:eastAsiaTheme="minorEastAsia" w:hAnsi="Times New Roman"/>
          <w:sz w:val="24"/>
          <w:szCs w:val="24"/>
        </w:rPr>
        <w:t>µ =</w:t>
      </w:r>
      <w:r w:rsidRPr="0021293F">
        <w:rPr>
          <w:rFonts w:ascii="Times New Roman" w:hAnsi="Times New Roman"/>
          <w:color w:val="000000"/>
          <w:sz w:val="24"/>
          <w:szCs w:val="24"/>
        </w:rPr>
        <w:t xml:space="preserve"> 0,1- 0,3 применяется универсальное и специальное оборудование.</w:t>
      </w:r>
    </w:p>
    <w:p w:rsidR="00650E8C" w:rsidRPr="0021293F" w:rsidRDefault="00650E8C" w:rsidP="00650E8C">
      <w:pPr>
        <w:pStyle w:val="91"/>
        <w:shd w:val="clear" w:color="auto" w:fill="auto"/>
        <w:tabs>
          <w:tab w:val="left" w:pos="-1560"/>
        </w:tabs>
        <w:spacing w:line="240" w:lineRule="auto"/>
        <w:ind w:firstLine="709"/>
        <w:rPr>
          <w:rStyle w:val="82"/>
          <w:sz w:val="24"/>
          <w:szCs w:val="24"/>
        </w:rPr>
      </w:pPr>
      <w:r w:rsidRPr="0021293F">
        <w:rPr>
          <w:rStyle w:val="82"/>
          <w:sz w:val="24"/>
          <w:szCs w:val="24"/>
        </w:rPr>
        <w:t>7. Определение расчетного количества основных рабочих (Rp):</w:t>
      </w:r>
    </w:p>
    <w:p w:rsidR="00650E8C" w:rsidRPr="0021293F" w:rsidRDefault="00650E8C" w:rsidP="00650E8C">
      <w:pPr>
        <w:pStyle w:val="91"/>
        <w:shd w:val="clear" w:color="auto" w:fill="auto"/>
        <w:tabs>
          <w:tab w:val="left" w:pos="-1560"/>
        </w:tabs>
        <w:spacing w:line="240" w:lineRule="auto"/>
        <w:ind w:firstLine="709"/>
        <w:rPr>
          <w:sz w:val="24"/>
          <w:szCs w:val="24"/>
        </w:rPr>
      </w:pPr>
      <w:r w:rsidRPr="0021293F">
        <w:rPr>
          <w:rStyle w:val="82"/>
          <w:sz w:val="24"/>
          <w:szCs w:val="24"/>
        </w:rPr>
        <w:t xml:space="preserve">- </w:t>
      </w:r>
      <w:r w:rsidRPr="0021293F">
        <w:rPr>
          <w:sz w:val="24"/>
          <w:szCs w:val="24"/>
        </w:rPr>
        <w:t>по количеству оборудования по формуле:</w:t>
      </w:r>
    </w:p>
    <w:p w:rsidR="00650E8C" w:rsidRPr="0021293F" w:rsidRDefault="00650E8C" w:rsidP="00650E8C">
      <w:pPr>
        <w:pStyle w:val="91"/>
        <w:shd w:val="clear" w:color="auto" w:fill="auto"/>
        <w:tabs>
          <w:tab w:val="left" w:pos="-1560"/>
        </w:tabs>
        <w:spacing w:line="240" w:lineRule="auto"/>
        <w:ind w:firstLine="709"/>
        <w:jc w:val="left"/>
        <w:rPr>
          <w:sz w:val="24"/>
          <w:szCs w:val="24"/>
        </w:rPr>
      </w:pPr>
      <w:r w:rsidRPr="0021293F">
        <w:rPr>
          <w:sz w:val="24"/>
          <w:szCs w:val="24"/>
          <w:lang w:val="en-US"/>
        </w:rPr>
        <w:t>Rp</w:t>
      </w:r>
      <w:r w:rsidRPr="0021293F">
        <w:rPr>
          <w:sz w:val="24"/>
          <w:szCs w:val="24"/>
        </w:rPr>
        <w:t xml:space="preserve"> = </w:t>
      </w:r>
      <m:oMath>
        <m:f>
          <m:fPr>
            <m:ctrlPr>
              <w:rPr>
                <w:rFonts w:ascii="Cambria Math" w:hAnsi="Cambria Math"/>
                <w:i/>
                <w:sz w:val="24"/>
                <w:szCs w:val="24"/>
                <w:lang w:val="en-US"/>
              </w:rPr>
            </m:ctrlPr>
          </m:fPr>
          <m:num>
            <m:r>
              <w:rPr>
                <w:rFonts w:ascii="Cambria Math" w:hAnsi="Cambria Math"/>
                <w:sz w:val="24"/>
                <w:szCs w:val="24"/>
                <w:lang w:val="en-US"/>
              </w:rPr>
              <m:t>C</m:t>
            </m:r>
            <m:r>
              <w:rPr>
                <w:rFonts w:ascii="Cambria Math" w:hAnsi="Cambria Math"/>
                <w:sz w:val="24"/>
                <w:szCs w:val="24"/>
              </w:rPr>
              <m:t xml:space="preserve">п× </m:t>
            </m:r>
            <m:r>
              <m:rPr>
                <m:sty m:val="p"/>
              </m:rPr>
              <w:rPr>
                <w:rStyle w:val="145pt0"/>
                <w:rFonts w:ascii="Cambria Math" w:hAnsi="Cambria Math"/>
                <w:sz w:val="24"/>
                <w:szCs w:val="24"/>
              </w:rPr>
              <m:t xml:space="preserve">µ ×т× </m:t>
            </m:r>
            <m:r>
              <m:rPr>
                <m:sty m:val="p"/>
              </m:rPr>
              <w:rPr>
                <w:rStyle w:val="145pt0"/>
                <w:rFonts w:ascii="Cambria Math" w:hAnsi="Cambria Math"/>
                <w:sz w:val="24"/>
                <w:szCs w:val="24"/>
                <w:lang w:val="en-US"/>
              </w:rPr>
              <m:t>d</m:t>
            </m:r>
            <m:r>
              <m:rPr>
                <m:sty m:val="p"/>
              </m:rPr>
              <w:rPr>
                <w:rStyle w:val="145pt0"/>
                <w:rFonts w:ascii="Cambria Math" w:hAnsi="Cambria Math"/>
                <w:sz w:val="24"/>
                <w:szCs w:val="24"/>
              </w:rPr>
              <m:t>× Кр</m:t>
            </m:r>
          </m:num>
          <m:den>
            <m:r>
              <w:rPr>
                <w:rFonts w:ascii="Cambria Math" w:hAnsi="Cambria Math"/>
                <w:sz w:val="24"/>
                <w:szCs w:val="24"/>
              </w:rPr>
              <m:t xml:space="preserve"> </m:t>
            </m:r>
            <m:r>
              <w:rPr>
                <w:rFonts w:ascii="Cambria Math" w:hAnsi="Cambria Math"/>
                <w:sz w:val="24"/>
                <w:szCs w:val="24"/>
                <w:lang w:val="en-US"/>
              </w:rPr>
              <m:t>Fd</m:t>
            </m:r>
            <m:r>
              <w:rPr>
                <w:rFonts w:ascii="Cambria Math" w:hAnsi="Cambria Math"/>
                <w:sz w:val="24"/>
                <w:szCs w:val="24"/>
              </w:rPr>
              <m:t>.</m:t>
            </m:r>
            <m:r>
              <w:rPr>
                <w:rFonts w:ascii="Cambria Math" w:hAnsi="Cambria Math"/>
                <w:sz w:val="24"/>
                <w:szCs w:val="24"/>
                <w:lang w:val="en-US"/>
              </w:rPr>
              <m:t>p</m:t>
            </m:r>
          </m:den>
        </m:f>
      </m:oMath>
      <w:r w:rsidRPr="0021293F">
        <w:rPr>
          <w:sz w:val="24"/>
          <w:szCs w:val="24"/>
        </w:rPr>
        <w:t xml:space="preserve">    (чел)       (4.7)                                                                               </w:t>
      </w:r>
    </w:p>
    <w:p w:rsidR="00650E8C" w:rsidRPr="0021293F" w:rsidRDefault="00650E8C" w:rsidP="00650E8C">
      <w:pPr>
        <w:widowControl w:val="0"/>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 по фактическому годовому объему обобщенного (или групповых) представителей товаров и годовой норме выработки рабочего по формуле:</w:t>
      </w:r>
      <w:bookmarkStart w:id="3" w:name="bookmark9"/>
    </w:p>
    <w:bookmarkEnd w:id="3"/>
    <w:p w:rsidR="00650E8C" w:rsidRPr="0021293F" w:rsidRDefault="00650E8C" w:rsidP="00650E8C">
      <w:pPr>
        <w:pStyle w:val="91"/>
        <w:shd w:val="clear" w:color="auto" w:fill="auto"/>
        <w:tabs>
          <w:tab w:val="left" w:pos="-1560"/>
        </w:tabs>
        <w:spacing w:line="240" w:lineRule="auto"/>
        <w:ind w:firstLine="709"/>
        <w:jc w:val="left"/>
        <w:rPr>
          <w:sz w:val="24"/>
          <w:szCs w:val="24"/>
        </w:rPr>
      </w:pPr>
      <w:r w:rsidRPr="0021293F">
        <w:rPr>
          <w:sz w:val="24"/>
          <w:szCs w:val="24"/>
          <w:lang w:val="en-US"/>
        </w:rPr>
        <w:t>Rp</w:t>
      </w:r>
      <w:r w:rsidRPr="0021293F">
        <w:rPr>
          <w:sz w:val="24"/>
          <w:szCs w:val="24"/>
        </w:rPr>
        <w:t xml:space="preserve"> = </w:t>
      </w:r>
      <m:oMath>
        <m:f>
          <m:fPr>
            <m:ctrlPr>
              <w:rPr>
                <w:rFonts w:ascii="Cambria Math" w:hAnsi="Cambria Math"/>
                <w:i/>
                <w:sz w:val="24"/>
                <w:szCs w:val="24"/>
                <w:lang w:val="en-US"/>
              </w:rPr>
            </m:ctrlPr>
          </m:fPr>
          <m:num>
            <m:r>
              <w:rPr>
                <w:rFonts w:ascii="Cambria Math" w:hAnsi="Cambria Math"/>
                <w:sz w:val="24"/>
                <w:szCs w:val="24"/>
              </w:rPr>
              <m:t>Ф× Км</m:t>
            </m:r>
          </m:num>
          <m:den>
            <m:r>
              <w:rPr>
                <w:rFonts w:ascii="Cambria Math" w:hAnsi="Cambria Math"/>
                <w:sz w:val="24"/>
                <w:szCs w:val="24"/>
              </w:rPr>
              <m:t xml:space="preserve"> Вгр</m:t>
            </m:r>
          </m:den>
        </m:f>
      </m:oMath>
      <w:r w:rsidRPr="0021293F">
        <w:rPr>
          <w:sz w:val="24"/>
          <w:szCs w:val="24"/>
        </w:rPr>
        <w:t xml:space="preserve">              (чел)     (4.8)                                                                                   </w:t>
      </w:r>
    </w:p>
    <w:p w:rsidR="00650E8C" w:rsidRPr="0021293F" w:rsidRDefault="00650E8C" w:rsidP="00650E8C">
      <w:pPr>
        <w:pStyle w:val="91"/>
        <w:shd w:val="clear" w:color="auto" w:fill="auto"/>
        <w:spacing w:line="240" w:lineRule="auto"/>
        <w:ind w:firstLine="709"/>
        <w:rPr>
          <w:sz w:val="24"/>
          <w:szCs w:val="24"/>
        </w:rPr>
      </w:pPr>
      <w:r w:rsidRPr="0021293F">
        <w:rPr>
          <w:rStyle w:val="82"/>
          <w:sz w:val="24"/>
          <w:szCs w:val="24"/>
        </w:rPr>
        <w:t>8. Принятое количество основных рабочих (Rn) получают путем округления дробного числа (Rp) до ближайшего целого числа.</w:t>
      </w:r>
    </w:p>
    <w:p w:rsidR="00650E8C" w:rsidRPr="0021293F" w:rsidRDefault="00650E8C" w:rsidP="00650E8C">
      <w:pPr>
        <w:spacing w:after="0" w:line="240" w:lineRule="auto"/>
        <w:ind w:firstLine="709"/>
        <w:jc w:val="both"/>
        <w:rPr>
          <w:rFonts w:ascii="Times New Roman" w:hAnsi="Times New Roman"/>
          <w:b/>
          <w:i/>
          <w:sz w:val="24"/>
          <w:szCs w:val="24"/>
          <w:u w:val="single"/>
        </w:rPr>
      </w:pPr>
      <w:r w:rsidRPr="0021293F">
        <w:rPr>
          <w:rFonts w:ascii="Times New Roman" w:hAnsi="Times New Roman"/>
          <w:color w:val="000000"/>
          <w:sz w:val="24"/>
          <w:szCs w:val="24"/>
        </w:rPr>
        <w:t xml:space="preserve">Если отношение </w:t>
      </w:r>
      <w:r w:rsidRPr="0021293F">
        <w:rPr>
          <w:rStyle w:val="18SegoeUI10pt0pt"/>
          <w:rFonts w:ascii="Times New Roman" w:hAnsi="Times New Roman" w:cs="Times New Roman"/>
          <w:sz w:val="24"/>
          <w:szCs w:val="24"/>
        </w:rPr>
        <w:t>Rp</w:t>
      </w:r>
      <w:r w:rsidRPr="0021293F">
        <w:rPr>
          <w:rStyle w:val="18SegoeUI10pt0pt"/>
          <w:rFonts w:ascii="Times New Roman" w:hAnsi="Times New Roman" w:cs="Times New Roman"/>
          <w:sz w:val="24"/>
          <w:szCs w:val="24"/>
          <w:lang w:val="ru-RU"/>
        </w:rPr>
        <w:t>/</w:t>
      </w:r>
      <w:r w:rsidRPr="0021293F">
        <w:rPr>
          <w:rStyle w:val="18SegoeUI10pt0pt"/>
          <w:rFonts w:ascii="Times New Roman" w:hAnsi="Times New Roman" w:cs="Times New Roman"/>
          <w:sz w:val="24"/>
          <w:szCs w:val="24"/>
        </w:rPr>
        <w:t>Rn</w:t>
      </w:r>
      <w:r w:rsidRPr="0021293F">
        <w:rPr>
          <w:rStyle w:val="18SegoeUI10pt0pt"/>
          <w:rFonts w:ascii="Times New Roman" w:hAnsi="Times New Roman" w:cs="Times New Roman"/>
          <w:sz w:val="24"/>
          <w:szCs w:val="24"/>
          <w:lang w:val="ru-RU"/>
        </w:rPr>
        <w:t xml:space="preserve"> </w:t>
      </w:r>
      <w:r w:rsidRPr="0021293F">
        <w:rPr>
          <w:rFonts w:ascii="Times New Roman" w:hAnsi="Times New Roman"/>
          <w:color w:val="000000"/>
          <w:sz w:val="24"/>
          <w:szCs w:val="24"/>
        </w:rPr>
        <w:t>значительно меньше 1, применяют метод совмещения труда - возложение работ разных операций на одного рабочего.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3"/>
        <w:gridCol w:w="720"/>
        <w:gridCol w:w="715"/>
        <w:gridCol w:w="720"/>
        <w:gridCol w:w="715"/>
        <w:gridCol w:w="720"/>
        <w:gridCol w:w="653"/>
      </w:tblGrid>
      <w:tr w:rsidR="00650E8C" w:rsidRPr="0021293F" w:rsidTr="00650E8C">
        <w:trPr>
          <w:trHeight w:hRule="exact" w:val="346"/>
          <w:jc w:val="center"/>
        </w:trPr>
        <w:tc>
          <w:tcPr>
            <w:tcW w:w="5333" w:type="dxa"/>
            <w:vMerge w:val="restart"/>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
                <w:rFonts w:eastAsia="Microsoft Sans Serif"/>
                <w:sz w:val="24"/>
                <w:szCs w:val="24"/>
              </w:rPr>
              <w:lastRenderedPageBreak/>
              <w:t>Показатели</w:t>
            </w:r>
          </w:p>
        </w:tc>
        <w:tc>
          <w:tcPr>
            <w:tcW w:w="4243" w:type="dxa"/>
            <w:gridSpan w:val="6"/>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
                <w:rFonts w:eastAsia="Microsoft Sans Serif"/>
                <w:sz w:val="24"/>
                <w:szCs w:val="24"/>
              </w:rPr>
              <w:t>Номер варианта</w:t>
            </w:r>
          </w:p>
        </w:tc>
      </w:tr>
      <w:tr w:rsidR="00650E8C" w:rsidRPr="0021293F" w:rsidTr="00650E8C">
        <w:trPr>
          <w:trHeight w:hRule="exact" w:val="336"/>
          <w:jc w:val="center"/>
        </w:trPr>
        <w:tc>
          <w:tcPr>
            <w:tcW w:w="5333" w:type="dxa"/>
            <w:vMerge/>
            <w:tcBorders>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
                <w:rFonts w:eastAsia="Microsoft Sans Serif"/>
                <w:sz w:val="24"/>
                <w:szCs w:val="24"/>
              </w:rPr>
              <w:t>3</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4</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5</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
                <w:rFonts w:eastAsia="Microsoft Sans Serif"/>
                <w:sz w:val="24"/>
                <w:szCs w:val="24"/>
              </w:rPr>
              <w:t>6</w:t>
            </w:r>
          </w:p>
        </w:tc>
      </w:tr>
      <w:tr w:rsidR="00650E8C" w:rsidRPr="0021293F" w:rsidTr="00650E8C">
        <w:trPr>
          <w:trHeight w:hRule="exact" w:val="557"/>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 Коэффициент учитывающий дополнительные затраты (Кшт.к)</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1,1</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1,25</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1,18</w:t>
            </w:r>
          </w:p>
        </w:tc>
      </w:tr>
      <w:tr w:rsidR="00650E8C" w:rsidRPr="0021293F" w:rsidTr="00650E8C">
        <w:trPr>
          <w:trHeight w:hRule="exact" w:val="302"/>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 Цикловая производительность; т/кг/час (Пц)</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0,4</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0,8</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1,9</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0,96</w:t>
            </w:r>
          </w:p>
        </w:tc>
      </w:tr>
      <w:tr w:rsidR="00650E8C" w:rsidRPr="0021293F" w:rsidTr="00650E8C">
        <w:trPr>
          <w:trHeight w:hRule="exact" w:val="317"/>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3. Коэффициент выполнения нормы (Кв)</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1,24</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1,25</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1,28</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r>
      <w:tr w:rsidR="00650E8C" w:rsidRPr="0021293F" w:rsidTr="00650E8C">
        <w:trPr>
          <w:trHeight w:hRule="exact" w:val="307"/>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4. Суточный режим работы магазина, т, в час</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8</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9</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10</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8</w:t>
            </w:r>
          </w:p>
        </w:tc>
      </w:tr>
      <w:tr w:rsidR="00650E8C" w:rsidRPr="0021293F" w:rsidTr="00650E8C">
        <w:trPr>
          <w:trHeight w:hRule="exact" w:val="312"/>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5. Количество рабочих дней в году (</w:t>
            </w:r>
            <w:r w:rsidRPr="0021293F">
              <w:rPr>
                <w:rStyle w:val="1812pt"/>
                <w:rFonts w:eastAsiaTheme="minorEastAsia"/>
                <w:lang w:val="en-US"/>
              </w:rPr>
              <w:t>d</w:t>
            </w:r>
            <w:r w:rsidRPr="0021293F">
              <w:rPr>
                <w:rStyle w:val="1812pt"/>
                <w:rFonts w:eastAsiaTheme="minorEastAsia"/>
              </w:rPr>
              <w:t>)</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245</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260</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254</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255</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280</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264</w:t>
            </w:r>
          </w:p>
        </w:tc>
      </w:tr>
      <w:tr w:rsidR="00650E8C" w:rsidRPr="0021293F" w:rsidTr="00650E8C">
        <w:trPr>
          <w:trHeight w:hRule="exact" w:val="307"/>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6. Коэффициент учитывающий простой (Кр)</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0,4</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0,3</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0,2</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0,31</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0,26</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0,18</w:t>
            </w:r>
          </w:p>
        </w:tc>
      </w:tr>
      <w:tr w:rsidR="00650E8C" w:rsidRPr="0021293F" w:rsidTr="00650E8C">
        <w:trPr>
          <w:trHeight w:hRule="exact" w:val="557"/>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7. Коэффициент учитывающий простой из-за внецикловых потерь (Кпот)</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0,80</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0,95</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0,93</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0,87</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0,8</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0,91</w:t>
            </w:r>
          </w:p>
        </w:tc>
      </w:tr>
      <w:tr w:rsidR="00650E8C" w:rsidRPr="0021293F" w:rsidTr="00650E8C">
        <w:trPr>
          <w:trHeight w:hRule="exact" w:val="288"/>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8. Фонд рабочего времени, в часах (</w:t>
            </w:r>
            <w:r w:rsidRPr="0021293F">
              <w:rPr>
                <w:rStyle w:val="1812pt"/>
                <w:rFonts w:eastAsiaTheme="minorEastAsia"/>
                <w:lang w:val="en-US"/>
              </w:rPr>
              <w:t>Fd</w:t>
            </w:r>
            <w:r w:rsidRPr="0021293F">
              <w:rPr>
                <w:rStyle w:val="1812pt"/>
                <w:rFonts w:eastAsiaTheme="minorEastAsia"/>
              </w:rPr>
              <w:t>.</w:t>
            </w:r>
            <w:r w:rsidRPr="0021293F">
              <w:rPr>
                <w:rStyle w:val="1812pt"/>
                <w:rFonts w:eastAsiaTheme="minorEastAsia"/>
                <w:lang w:val="en-US"/>
              </w:rPr>
              <w:t>p</w:t>
            </w:r>
            <w:r w:rsidRPr="0021293F">
              <w:rPr>
                <w:rStyle w:val="1812pt"/>
                <w:rFonts w:eastAsiaTheme="minorEastAsia"/>
              </w:rPr>
              <w:t>)</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1960</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2080</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2032</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2040</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2240</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2112</w:t>
            </w:r>
          </w:p>
        </w:tc>
      </w:tr>
      <w:tr w:rsidR="00650E8C" w:rsidRPr="0021293F" w:rsidTr="00650E8C">
        <w:trPr>
          <w:trHeight w:hRule="exact" w:val="566"/>
          <w:jc w:val="center"/>
        </w:trPr>
        <w:tc>
          <w:tcPr>
            <w:tcW w:w="5333"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9. Коэффициент неравномерности поступления товаров (Км)</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715"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720" w:type="dxa"/>
            <w:tcBorders>
              <w:top w:val="single" w:sz="4" w:space="0" w:color="auto"/>
              <w:lef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c>
          <w:tcPr>
            <w:tcW w:w="6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1,3</w:t>
            </w:r>
          </w:p>
        </w:tc>
      </w:tr>
      <w:tr w:rsidR="00650E8C" w:rsidRPr="0021293F" w:rsidTr="00650E8C">
        <w:trPr>
          <w:trHeight w:hRule="exact" w:val="322"/>
          <w:jc w:val="center"/>
        </w:trPr>
        <w:tc>
          <w:tcPr>
            <w:tcW w:w="5333"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10. Фактический годовой объем, Ф (т/год)</w:t>
            </w:r>
          </w:p>
        </w:tc>
        <w:tc>
          <w:tcPr>
            <w:tcW w:w="720"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230</w:t>
            </w:r>
          </w:p>
        </w:tc>
        <w:tc>
          <w:tcPr>
            <w:tcW w:w="715"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280</w:t>
            </w:r>
          </w:p>
        </w:tc>
        <w:tc>
          <w:tcPr>
            <w:tcW w:w="720"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74</w:t>
            </w:r>
          </w:p>
        </w:tc>
        <w:tc>
          <w:tcPr>
            <w:tcW w:w="715"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120</w:t>
            </w:r>
          </w:p>
        </w:tc>
        <w:tc>
          <w:tcPr>
            <w:tcW w:w="720"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248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framePr w:w="9576" w:wrap="notBeside" w:vAnchor="text" w:hAnchor="page" w:x="1403" w:y="823"/>
              <w:spacing w:after="0" w:line="240" w:lineRule="auto"/>
              <w:rPr>
                <w:rFonts w:ascii="Times New Roman" w:hAnsi="Times New Roman"/>
                <w:sz w:val="24"/>
                <w:szCs w:val="24"/>
              </w:rPr>
            </w:pPr>
            <w:r w:rsidRPr="0021293F">
              <w:rPr>
                <w:rStyle w:val="1812pt"/>
                <w:rFonts w:eastAsiaTheme="minorEastAsia"/>
              </w:rPr>
              <w:t>360</w:t>
            </w:r>
          </w:p>
        </w:tc>
      </w:tr>
    </w:tbl>
    <w:p w:rsidR="00650E8C" w:rsidRPr="0021293F" w:rsidRDefault="00650E8C" w:rsidP="00650E8C">
      <w:pPr>
        <w:pStyle w:val="2b"/>
        <w:shd w:val="clear" w:color="auto" w:fill="auto"/>
        <w:spacing w:line="240" w:lineRule="auto"/>
        <w:ind w:firstLine="709"/>
        <w:rPr>
          <w:rFonts w:eastAsia="Franklin Gothic Medium"/>
          <w:b w:val="0"/>
          <w:color w:val="000000"/>
          <w:sz w:val="24"/>
          <w:szCs w:val="24"/>
          <w:shd w:val="clear" w:color="auto" w:fill="FFFFFF"/>
        </w:rPr>
      </w:pPr>
      <w:r w:rsidRPr="0021293F">
        <w:rPr>
          <w:b w:val="0"/>
          <w:i/>
          <w:sz w:val="24"/>
          <w:szCs w:val="24"/>
          <w:u w:val="single"/>
        </w:rPr>
        <w:t>Задание 3.</w:t>
      </w:r>
      <w:r w:rsidRPr="0021293F">
        <w:rPr>
          <w:b w:val="0"/>
          <w:sz w:val="24"/>
          <w:szCs w:val="24"/>
        </w:rPr>
        <w:t xml:space="preserve"> </w:t>
      </w:r>
      <w:r w:rsidRPr="0021293F">
        <w:rPr>
          <w:rStyle w:val="71"/>
          <w:rFonts w:eastAsia="Franklin Gothic Medium"/>
          <w:b w:val="0"/>
          <w:sz w:val="24"/>
          <w:szCs w:val="24"/>
        </w:rPr>
        <w:t>Рассчитайте количество единиц весоизмерительного оборудования и количество рабочих  по следующим данным:</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№5</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ассортимента измельчительно-режущего оборудования</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измельчительно-режущего оборудования</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p>
    <w:p w:rsidR="00650E8C" w:rsidRPr="0021293F" w:rsidRDefault="00650E8C" w:rsidP="00650E8C">
      <w:pPr>
        <w:autoSpaceDE w:val="0"/>
        <w:autoSpaceDN w:val="0"/>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1.</w:t>
      </w:r>
      <w:r w:rsidRPr="0021293F">
        <w:rPr>
          <w:rFonts w:ascii="Times New Roman" w:hAnsi="Times New Roman"/>
          <w:sz w:val="24"/>
          <w:szCs w:val="24"/>
        </w:rPr>
        <w:t xml:space="preserve"> Для работы используйте учебник Улейского Н.Т. стр.103-124. Прочтите материал.</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2.</w:t>
      </w:r>
      <w:r w:rsidRPr="0021293F">
        <w:rPr>
          <w:rFonts w:ascii="Times New Roman" w:hAnsi="Times New Roman"/>
          <w:sz w:val="24"/>
          <w:szCs w:val="24"/>
        </w:rPr>
        <w:t xml:space="preserve"> Составьте сравнительную таблицу измельчительно-режущего оборудования. Результат запишите в таблицу 5.1.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Таблица 5.1 – Сравнительная характеристика измельчительно-режущего оборудования</w:t>
      </w:r>
    </w:p>
    <w:tbl>
      <w:tblPr>
        <w:tblStyle w:val="a3"/>
        <w:tblW w:w="0" w:type="auto"/>
        <w:tblLook w:val="04A0" w:firstRow="1" w:lastRow="0" w:firstColumn="1" w:lastColumn="0" w:noHBand="0" w:noVBand="1"/>
      </w:tblPr>
      <w:tblGrid>
        <w:gridCol w:w="4503"/>
        <w:gridCol w:w="2835"/>
        <w:gridCol w:w="2233"/>
      </w:tblGrid>
      <w:tr w:rsidR="00650E8C" w:rsidRPr="0021293F" w:rsidTr="00650E8C">
        <w:trPr>
          <w:trHeight w:val="753"/>
        </w:trPr>
        <w:tc>
          <w:tcPr>
            <w:tcW w:w="4503"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Наименование измельчительно-режущего оборудования</w:t>
            </w:r>
          </w:p>
        </w:tc>
        <w:tc>
          <w:tcPr>
            <w:tcW w:w="2835"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Преимущества использования</w:t>
            </w:r>
          </w:p>
        </w:tc>
        <w:tc>
          <w:tcPr>
            <w:tcW w:w="2233"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Недостатки</w:t>
            </w:r>
          </w:p>
        </w:tc>
      </w:tr>
      <w:tr w:rsidR="00650E8C" w:rsidRPr="0021293F" w:rsidTr="00650E8C">
        <w:tc>
          <w:tcPr>
            <w:tcW w:w="4503"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2835"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2233" w:type="dxa"/>
          </w:tcPr>
          <w:p w:rsidR="00650E8C" w:rsidRPr="0021293F" w:rsidRDefault="00650E8C" w:rsidP="00650E8C">
            <w:pPr>
              <w:spacing w:after="0" w:line="240" w:lineRule="auto"/>
              <w:ind w:firstLine="709"/>
              <w:jc w:val="both"/>
              <w:rPr>
                <w:rFonts w:ascii="Times New Roman" w:hAnsi="Times New Roman"/>
                <w:sz w:val="24"/>
                <w:szCs w:val="24"/>
              </w:rPr>
            </w:pP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№6</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правил эксплуатации подъемно-транспортного оборудования</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подъемно-транспортного оборудования</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autoSpaceDE w:val="0"/>
        <w:autoSpaceDN w:val="0"/>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pStyle w:val="161"/>
        <w:shd w:val="clear" w:color="auto" w:fill="auto"/>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1.</w:t>
      </w:r>
      <w:r w:rsidRPr="0021293F">
        <w:rPr>
          <w:rFonts w:ascii="Times New Roman" w:hAnsi="Times New Roman" w:cs="Times New Roman"/>
          <w:sz w:val="24"/>
          <w:szCs w:val="24"/>
        </w:rPr>
        <w:t xml:space="preserve">  Ответьте на вопросы «да» или «нет»</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Применение ПТО способствует облегчению трудоемких и тяжелых работ</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Машинами для горизонтального перемещения грузов являются лифты</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Простейшим видом ПТО являются тележки</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lastRenderedPageBreak/>
        <w:t>К эксплуатации допускается только исправное оборудование</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Машинами для вертикального перемещения грузов являются лифты и подъемники</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Открывать и закрывать борт автомобиля можно одному</w:t>
      </w:r>
      <w:r w:rsidRPr="0021293F">
        <w:rPr>
          <w:sz w:val="24"/>
          <w:szCs w:val="24"/>
        </w:rPr>
        <w:t xml:space="preserve"> </w:t>
      </w:r>
      <w:r w:rsidRPr="0021293F">
        <w:rPr>
          <w:rFonts w:ascii="Times New Roman" w:hAnsi="Times New Roman" w:cs="Times New Roman"/>
          <w:sz w:val="24"/>
          <w:szCs w:val="24"/>
        </w:rPr>
        <w:t>рабочему</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Высота штабеля при ручной укладке грузов не должна превышать 1,5 м</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Бочки с бензином укладывают в один ряд пробкой вверх</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Переносить груз в жесткой таре можно без перчаток</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Переносить груз можно только в исправной таре</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Предельная норма переноса грузов для девушек 18 лет составляет 20 кг</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К работе по переноске грузов массой 50 кг допускаются подростки младше 16 лет</w:t>
      </w:r>
    </w:p>
    <w:p w:rsidR="00650E8C" w:rsidRPr="0021293F" w:rsidRDefault="00650E8C" w:rsidP="008C37BD">
      <w:pPr>
        <w:pStyle w:val="161"/>
        <w:numPr>
          <w:ilvl w:val="0"/>
          <w:numId w:val="6"/>
        </w:numPr>
        <w:shd w:val="clear" w:color="auto" w:fill="auto"/>
        <w:tabs>
          <w:tab w:val="left" w:pos="31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На лифте располагают хорошо видимые надписи «Подъем людей запрещен», «Грузоподъемность ...»</w:t>
      </w:r>
    </w:p>
    <w:p w:rsidR="00650E8C" w:rsidRPr="0021293F" w:rsidRDefault="00650E8C" w:rsidP="008C37BD">
      <w:pPr>
        <w:pStyle w:val="161"/>
        <w:numPr>
          <w:ilvl w:val="0"/>
          <w:numId w:val="6"/>
        </w:numPr>
        <w:shd w:val="clear" w:color="auto" w:fill="auto"/>
        <w:tabs>
          <w:tab w:val="left" w:pos="309"/>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Для слежения за перемещением людей на эскалаторе должны наблюдать специально обученные люди</w:t>
      </w:r>
    </w:p>
    <w:p w:rsidR="00650E8C" w:rsidRPr="0021293F" w:rsidRDefault="00650E8C" w:rsidP="008C37BD">
      <w:pPr>
        <w:pStyle w:val="161"/>
        <w:numPr>
          <w:ilvl w:val="0"/>
          <w:numId w:val="6"/>
        </w:numPr>
        <w:shd w:val="clear" w:color="auto" w:fill="auto"/>
        <w:tabs>
          <w:tab w:val="left" w:pos="30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Бочки, уложенные на бок, необходимо подклинить</w:t>
      </w:r>
    </w:p>
    <w:p w:rsidR="00650E8C" w:rsidRPr="0021293F" w:rsidRDefault="00650E8C" w:rsidP="008C37BD">
      <w:pPr>
        <w:pStyle w:val="161"/>
        <w:numPr>
          <w:ilvl w:val="0"/>
          <w:numId w:val="6"/>
        </w:numPr>
        <w:shd w:val="clear" w:color="auto" w:fill="auto"/>
        <w:tabs>
          <w:tab w:val="left" w:pos="309"/>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Не разрешается близко приближаться к приставным лестницам, стремянкам</w:t>
      </w:r>
    </w:p>
    <w:p w:rsidR="00650E8C" w:rsidRPr="0021293F" w:rsidRDefault="00650E8C" w:rsidP="00650E8C">
      <w:pPr>
        <w:pStyle w:val="161"/>
        <w:shd w:val="clear" w:color="auto" w:fill="auto"/>
        <w:tabs>
          <w:tab w:val="left" w:pos="309"/>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 </w:t>
      </w:r>
    </w:p>
    <w:p w:rsidR="00650E8C" w:rsidRPr="0021293F" w:rsidRDefault="00650E8C" w:rsidP="00650E8C">
      <w:pPr>
        <w:pStyle w:val="161"/>
        <w:shd w:val="clear" w:color="auto" w:fill="auto"/>
        <w:tabs>
          <w:tab w:val="left" w:pos="309"/>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2.</w:t>
      </w:r>
      <w:r w:rsidRPr="0021293F">
        <w:rPr>
          <w:rFonts w:ascii="Times New Roman" w:hAnsi="Times New Roman" w:cs="Times New Roman"/>
          <w:sz w:val="24"/>
          <w:szCs w:val="24"/>
        </w:rPr>
        <w:t xml:space="preserve">  Вставьте пропущенные слова</w:t>
      </w:r>
    </w:p>
    <w:p w:rsidR="00650E8C" w:rsidRPr="0021293F" w:rsidRDefault="00650E8C" w:rsidP="00650E8C">
      <w:pPr>
        <w:pStyle w:val="161"/>
        <w:shd w:val="clear" w:color="auto" w:fill="auto"/>
        <w:tabs>
          <w:tab w:val="left" w:pos="-2268"/>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1. Ответственность за организацию погрузочно-разгрузочных работ возлагается .......</w:t>
      </w:r>
    </w:p>
    <w:p w:rsidR="00650E8C" w:rsidRPr="0021293F" w:rsidRDefault="00650E8C" w:rsidP="00650E8C">
      <w:pPr>
        <w:pStyle w:val="161"/>
        <w:shd w:val="clear" w:color="auto" w:fill="auto"/>
        <w:tabs>
          <w:tab w:val="left" w:pos="-2268"/>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2. Все неровности на погрузочной площадке необходимо ....</w:t>
      </w:r>
    </w:p>
    <w:p w:rsidR="00650E8C" w:rsidRPr="0021293F" w:rsidRDefault="00650E8C" w:rsidP="00650E8C">
      <w:pPr>
        <w:pStyle w:val="161"/>
        <w:shd w:val="clear" w:color="auto" w:fill="auto"/>
        <w:tabs>
          <w:tab w:val="left" w:pos="-2268"/>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3. Лицо, руководящее погрузочными работами на предприятии должно быть ... и ....</w:t>
      </w:r>
    </w:p>
    <w:p w:rsidR="00650E8C" w:rsidRPr="0021293F" w:rsidRDefault="00650E8C" w:rsidP="00650E8C">
      <w:pPr>
        <w:pStyle w:val="161"/>
        <w:shd w:val="clear" w:color="auto" w:fill="auto"/>
        <w:tabs>
          <w:tab w:val="left" w:pos="-2268"/>
          <w:tab w:val="right" w:pos="4137"/>
          <w:tab w:val="right" w:pos="4137"/>
          <w:tab w:val="left" w:pos="4317"/>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4. Тележки могут иметь</w:t>
      </w:r>
      <w:r w:rsidRPr="0021293F">
        <w:rPr>
          <w:rFonts w:ascii="Times New Roman" w:hAnsi="Times New Roman" w:cs="Times New Roman"/>
          <w:sz w:val="24"/>
          <w:szCs w:val="24"/>
        </w:rPr>
        <w:tab/>
        <w:t>колеса</w:t>
      </w:r>
      <w:r w:rsidRPr="0021293F">
        <w:rPr>
          <w:rFonts w:ascii="Times New Roman" w:hAnsi="Times New Roman" w:cs="Times New Roman"/>
          <w:sz w:val="24"/>
          <w:szCs w:val="24"/>
        </w:rPr>
        <w:tab/>
        <w:t>и</w:t>
      </w:r>
      <w:r w:rsidRPr="0021293F">
        <w:rPr>
          <w:rFonts w:ascii="Times New Roman" w:hAnsi="Times New Roman" w:cs="Times New Roman"/>
          <w:sz w:val="24"/>
          <w:szCs w:val="24"/>
        </w:rPr>
        <w:tab/>
        <w:t>.... или ... платформу</w:t>
      </w:r>
    </w:p>
    <w:p w:rsidR="00650E8C" w:rsidRPr="0021293F" w:rsidRDefault="00650E8C" w:rsidP="00650E8C">
      <w:pPr>
        <w:pStyle w:val="161"/>
        <w:shd w:val="clear" w:color="auto" w:fill="auto"/>
        <w:tabs>
          <w:tab w:val="left" w:pos="-2268"/>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5. Ширина главного прохода для движения напольного транспорта должна быть ....</w:t>
      </w:r>
    </w:p>
    <w:p w:rsidR="00650E8C" w:rsidRPr="0021293F" w:rsidRDefault="00650E8C" w:rsidP="00650E8C">
      <w:pPr>
        <w:pStyle w:val="161"/>
        <w:shd w:val="clear" w:color="auto" w:fill="auto"/>
        <w:tabs>
          <w:tab w:val="left" w:pos="-2268"/>
          <w:tab w:val="right" w:pos="6794"/>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6. На лифте должны быть размещены надписи ...,</w:t>
      </w:r>
      <w:r w:rsidRPr="0021293F">
        <w:rPr>
          <w:rFonts w:ascii="Times New Roman" w:hAnsi="Times New Roman" w:cs="Times New Roman"/>
          <w:sz w:val="24"/>
          <w:szCs w:val="24"/>
        </w:rPr>
        <w:tab/>
        <w:t>....</w:t>
      </w:r>
    </w:p>
    <w:p w:rsidR="00650E8C" w:rsidRPr="0021293F" w:rsidRDefault="00650E8C" w:rsidP="00650E8C">
      <w:pPr>
        <w:pStyle w:val="161"/>
        <w:shd w:val="clear" w:color="auto" w:fill="auto"/>
        <w:tabs>
          <w:tab w:val="left" w:pos="-2268"/>
          <w:tab w:val="left" w:leader="dot" w:pos="6213"/>
          <w:tab w:val="left" w:leader="dot" w:pos="6213"/>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7. К работе по эксплуатации машин допускаются лица</w:t>
      </w:r>
      <w:r w:rsidRPr="0021293F">
        <w:rPr>
          <w:rFonts w:ascii="Times New Roman" w:hAnsi="Times New Roman" w:cs="Times New Roman"/>
          <w:sz w:val="24"/>
          <w:szCs w:val="24"/>
        </w:rPr>
        <w:tab/>
      </w:r>
      <w:r w:rsidRPr="0021293F">
        <w:rPr>
          <w:rFonts w:ascii="Times New Roman" w:hAnsi="Times New Roman" w:cs="Times New Roman"/>
          <w:sz w:val="24"/>
          <w:szCs w:val="24"/>
        </w:rPr>
        <w:tab/>
        <w:t xml:space="preserve"> .... которые оформляются .......</w:t>
      </w:r>
    </w:p>
    <w:p w:rsidR="00650E8C" w:rsidRPr="0021293F" w:rsidRDefault="00650E8C" w:rsidP="00650E8C">
      <w:pPr>
        <w:pStyle w:val="161"/>
        <w:shd w:val="clear" w:color="auto" w:fill="auto"/>
        <w:tabs>
          <w:tab w:val="left" w:pos="-2268"/>
          <w:tab w:val="left" w:leader="dot" w:pos="6213"/>
          <w:tab w:val="left" w:leader="dot" w:pos="6213"/>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8. Нельзя переносить грузы в .... таре, имеющей ...., ...., ...., ....</w:t>
      </w:r>
    </w:p>
    <w:p w:rsidR="00650E8C" w:rsidRPr="0021293F" w:rsidRDefault="00650E8C" w:rsidP="00650E8C">
      <w:pPr>
        <w:pStyle w:val="161"/>
        <w:shd w:val="clear" w:color="auto" w:fill="auto"/>
        <w:tabs>
          <w:tab w:val="left" w:pos="-2268"/>
          <w:tab w:val="left" w:leader="dot" w:pos="8392"/>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9. Машины для подъема грузов на высоту более 2 метров оборудуют .... или …</w:t>
      </w:r>
      <w:r w:rsidRPr="0021293F">
        <w:rPr>
          <w:rFonts w:ascii="Times New Roman" w:hAnsi="Times New Roman" w:cs="Times New Roman"/>
          <w:sz w:val="24"/>
          <w:szCs w:val="24"/>
        </w:rPr>
        <w:tab/>
      </w:r>
    </w:p>
    <w:p w:rsidR="00650E8C" w:rsidRPr="0021293F" w:rsidRDefault="00650E8C" w:rsidP="00650E8C">
      <w:pPr>
        <w:pStyle w:val="161"/>
        <w:shd w:val="clear" w:color="auto" w:fill="auto"/>
        <w:tabs>
          <w:tab w:val="left" w:pos="-2268"/>
          <w:tab w:val="left" w:leader="dot" w:pos="702"/>
        </w:tabs>
        <w:spacing w:after="0" w:line="240" w:lineRule="auto"/>
        <w:ind w:firstLine="709"/>
        <w:jc w:val="both"/>
        <w:rPr>
          <w:rFonts w:ascii="Times New Roman" w:hAnsi="Times New Roman" w:cs="Times New Roman"/>
          <w:sz w:val="24"/>
          <w:szCs w:val="24"/>
        </w:rPr>
      </w:pPr>
    </w:p>
    <w:p w:rsidR="00650E8C" w:rsidRPr="0021293F" w:rsidRDefault="00650E8C" w:rsidP="00650E8C">
      <w:pPr>
        <w:pStyle w:val="161"/>
        <w:shd w:val="clear" w:color="auto" w:fill="auto"/>
        <w:tabs>
          <w:tab w:val="left" w:pos="-2268"/>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3.</w:t>
      </w:r>
      <w:r w:rsidRPr="0021293F">
        <w:rPr>
          <w:rFonts w:ascii="Times New Roman" w:hAnsi="Times New Roman" w:cs="Times New Roman"/>
          <w:sz w:val="24"/>
          <w:szCs w:val="24"/>
        </w:rPr>
        <w:t xml:space="preserve">  Ответьте на вопросы</w:t>
      </w:r>
    </w:p>
    <w:p w:rsidR="00650E8C" w:rsidRPr="0021293F" w:rsidRDefault="00650E8C" w:rsidP="008C37BD">
      <w:pPr>
        <w:pStyle w:val="161"/>
        <w:numPr>
          <w:ilvl w:val="0"/>
          <w:numId w:val="7"/>
        </w:numPr>
        <w:shd w:val="clear" w:color="auto" w:fill="auto"/>
        <w:tabs>
          <w:tab w:val="left" w:pos="-2268"/>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Перечислите преимущества применения погрузочно-разгрузочного оборудования</w:t>
      </w:r>
    </w:p>
    <w:p w:rsidR="00650E8C" w:rsidRPr="0021293F" w:rsidRDefault="00650E8C" w:rsidP="008C37BD">
      <w:pPr>
        <w:pStyle w:val="161"/>
        <w:numPr>
          <w:ilvl w:val="0"/>
          <w:numId w:val="7"/>
        </w:numPr>
        <w:shd w:val="clear" w:color="auto" w:fill="auto"/>
        <w:tabs>
          <w:tab w:val="left" w:pos="-2268"/>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Перечислите нормы подъема и переноски грузов</w:t>
      </w:r>
    </w:p>
    <w:p w:rsidR="00650E8C" w:rsidRPr="0021293F" w:rsidRDefault="00650E8C" w:rsidP="008C37BD">
      <w:pPr>
        <w:pStyle w:val="161"/>
        <w:numPr>
          <w:ilvl w:val="0"/>
          <w:numId w:val="7"/>
        </w:numPr>
        <w:shd w:val="clear" w:color="auto" w:fill="auto"/>
        <w:tabs>
          <w:tab w:val="left" w:pos="-2268"/>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Перечислите меры безопасности при погрузке-погрузке товаров в бочках.</w:t>
      </w:r>
    </w:p>
    <w:p w:rsidR="00650E8C" w:rsidRPr="0021293F" w:rsidRDefault="00650E8C" w:rsidP="00650E8C">
      <w:pPr>
        <w:pStyle w:val="161"/>
        <w:shd w:val="clear" w:color="auto" w:fill="auto"/>
        <w:tabs>
          <w:tab w:val="left" w:pos="-2268"/>
        </w:tabs>
        <w:spacing w:after="0" w:line="240" w:lineRule="auto"/>
        <w:jc w:val="both"/>
        <w:rPr>
          <w:rFonts w:ascii="Times New Roman" w:hAnsi="Times New Roman" w:cs="Times New Roman"/>
          <w:sz w:val="24"/>
          <w:szCs w:val="24"/>
        </w:rPr>
      </w:pPr>
    </w:p>
    <w:p w:rsidR="00650E8C" w:rsidRPr="0021293F" w:rsidRDefault="00650E8C" w:rsidP="00650E8C">
      <w:pPr>
        <w:pStyle w:val="161"/>
        <w:shd w:val="clear" w:color="auto" w:fill="auto"/>
        <w:tabs>
          <w:tab w:val="left" w:pos="-2268"/>
        </w:tabs>
        <w:spacing w:after="0" w:line="240" w:lineRule="auto"/>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Практическая работа №7</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Изучение ассортимента холодильного оборудования. Расчет необходимого количества холодильного оборудования</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Цель – </w:t>
      </w:r>
      <w:r w:rsidRPr="0021293F">
        <w:rPr>
          <w:rFonts w:ascii="Times New Roman" w:hAnsi="Times New Roman" w:cs="Times New Roman"/>
          <w:sz w:val="24"/>
          <w:szCs w:val="24"/>
        </w:rPr>
        <w:t xml:space="preserve">закрепление теоретических знаний в области  холодильного оборудования, приобретение умений рассчитывать необходимое количество холодильного оборудования для работы торговой организации </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 xml:space="preserve">Коды формируемых компетенций: </w:t>
      </w:r>
      <w:r w:rsidRPr="0021293F">
        <w:rPr>
          <w:rFonts w:ascii="Times New Roman" w:hAnsi="Times New Roman" w:cs="Times New Roman"/>
          <w:sz w:val="24"/>
          <w:szCs w:val="24"/>
        </w:rPr>
        <w:t>ОК1, ОК2, ОК3, ОК6, ОК12,  ПК1.5, ПК1.10</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color w:val="000000"/>
          <w:sz w:val="24"/>
          <w:szCs w:val="24"/>
          <w:u w:val="single"/>
        </w:rPr>
        <w:t>Задание 1.</w:t>
      </w:r>
      <w:r w:rsidRPr="0021293F">
        <w:rPr>
          <w:rFonts w:ascii="Times New Roman" w:hAnsi="Times New Roman" w:cs="Times New Roman"/>
          <w:color w:val="000000"/>
          <w:sz w:val="24"/>
          <w:szCs w:val="24"/>
        </w:rPr>
        <w:t xml:space="preserve">  Выбор холодильного оборудования зависит от ассортимента и количества скоропортящихся товаров, режима и особенностей их хранения, методов продажи товаров. Так, для торговли замороженными продуктами (мясом, птицей, овощами, фруктами) необходимо предусмотреть низкотемпературные камеры и прилавки, для продажи охлажденных продуктов - среднетемпературное, а для реализации свежих кондитерских, фруктов, ягод следует подобрать высокотемпературное оборудование.</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lastRenderedPageBreak/>
        <w:t>С учетом технологии продаж выбирают для торговых залов магазинов самообслуживания открытое (ПВХС-1-0,315), а для магазинов с традиционными методами торговли - закрытое (ПВХС-1-0,63) холодильное оборудование.</w:t>
      </w:r>
    </w:p>
    <w:p w:rsidR="00650E8C" w:rsidRPr="0021293F" w:rsidRDefault="00650E8C" w:rsidP="00650E8C">
      <w:pPr>
        <w:spacing w:after="0" w:line="240" w:lineRule="auto"/>
        <w:ind w:firstLine="709"/>
        <w:jc w:val="both"/>
        <w:rPr>
          <w:rFonts w:ascii="Times New Roman" w:hAnsi="Times New Roman" w:cs="Times New Roman"/>
          <w:i/>
          <w:color w:val="000000"/>
          <w:sz w:val="24"/>
          <w:szCs w:val="24"/>
        </w:rPr>
      </w:pPr>
      <w:r w:rsidRPr="0021293F">
        <w:rPr>
          <w:rFonts w:ascii="Times New Roman" w:hAnsi="Times New Roman" w:cs="Times New Roman"/>
          <w:i/>
          <w:color w:val="000000"/>
          <w:sz w:val="24"/>
          <w:szCs w:val="24"/>
        </w:rPr>
        <w:t>Методические указания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Вычисление необходимой охлаждающей площади для определенной группы товаров производится в зависимости от режима их хранения, норм загрузки на 1м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 xml:space="preserve"> охлаждаемой площади по формуле:</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П = Р × Т ×К: Н,</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где П - охлаждаемая площадь,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Р - среднедневная реализация продуктов, кг;</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Т - срок хранения, дни (табл. 1);</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К - коэффициент перевода грузовой площади в полезную (от 1,5 до 1,7);</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Н - норма загрузки продуктами, кг /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Холодопроизводительность агрегатов для холодильного оборудования вычисляется по формуле:</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Style w:val="aff3"/>
          <w:rFonts w:eastAsiaTheme="minorEastAsia"/>
          <w:sz w:val="24"/>
          <w:szCs w:val="24"/>
        </w:rPr>
        <w:t>Q</w:t>
      </w:r>
      <w:r w:rsidRPr="0021293F">
        <w:rPr>
          <w:rStyle w:val="aff3"/>
          <w:rFonts w:eastAsiaTheme="minorEastAsia"/>
          <w:sz w:val="24"/>
          <w:szCs w:val="24"/>
          <w:lang w:val="ru-RU"/>
        </w:rPr>
        <w:t xml:space="preserve"> =</w:t>
      </w:r>
      <w:r w:rsidRPr="0021293F">
        <w:rPr>
          <w:rFonts w:ascii="Times New Roman" w:hAnsi="Times New Roman" w:cs="Times New Roman"/>
          <w:color w:val="000000"/>
          <w:sz w:val="24"/>
          <w:szCs w:val="24"/>
        </w:rPr>
        <w:t xml:space="preserve"> 130 × П × 24 × К: Г,</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 xml:space="preserve">где </w:t>
      </w:r>
      <w:r w:rsidRPr="0021293F">
        <w:rPr>
          <w:rStyle w:val="aff3"/>
          <w:rFonts w:eastAsiaTheme="minorEastAsia"/>
          <w:sz w:val="24"/>
          <w:szCs w:val="24"/>
          <w:lang w:val="ru-RU"/>
        </w:rPr>
        <w:t>О</w:t>
      </w:r>
      <w:r w:rsidRPr="0021293F">
        <w:rPr>
          <w:rFonts w:ascii="Times New Roman" w:hAnsi="Times New Roman" w:cs="Times New Roman"/>
          <w:color w:val="000000"/>
          <w:sz w:val="24"/>
          <w:szCs w:val="24"/>
        </w:rPr>
        <w:t xml:space="preserve"> - требуемая холодопроизводительность, ккал / ч;</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130 - удельные затраты холода на 1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 xml:space="preserve"> охлаждаемой площади, ккал / ч;</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color w:val="000000"/>
          <w:sz w:val="24"/>
          <w:szCs w:val="24"/>
        </w:rPr>
        <w:t>П - охлаждаемая площадь оборудования,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24 - количество часов в сутках</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К - коэффициент потерь холода, равный 1.3;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Г - время работы холодильной машины в сутки (принимается 16 ч)</w:t>
      </w:r>
    </w:p>
    <w:p w:rsidR="00650E8C" w:rsidRPr="0021293F" w:rsidRDefault="00650E8C" w:rsidP="00650E8C">
      <w:pPr>
        <w:spacing w:after="0" w:line="240" w:lineRule="auto"/>
        <w:ind w:firstLine="709"/>
        <w:jc w:val="both"/>
        <w:rPr>
          <w:rFonts w:ascii="Times New Roman" w:hAnsi="Times New Roman"/>
          <w:i/>
          <w:color w:val="000000"/>
          <w:sz w:val="24"/>
          <w:szCs w:val="24"/>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1409"/>
        <w:gridCol w:w="1267"/>
        <w:gridCol w:w="2563"/>
        <w:gridCol w:w="1853"/>
      </w:tblGrid>
      <w:tr w:rsidR="00650E8C" w:rsidRPr="0021293F" w:rsidTr="00650E8C">
        <w:trPr>
          <w:trHeight w:hRule="exact" w:val="1027"/>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Названия</w:t>
            </w:r>
          </w:p>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продуктов</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Срок хранения, суток</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Style w:val="10pt"/>
                <w:rFonts w:eastAsiaTheme="minorEastAsia"/>
                <w:sz w:val="24"/>
                <w:szCs w:val="24"/>
              </w:rPr>
            </w:pPr>
            <w:r w:rsidRPr="0021293F">
              <w:rPr>
                <w:rStyle w:val="10pt"/>
                <w:rFonts w:eastAsiaTheme="minorEastAsia"/>
                <w:sz w:val="24"/>
                <w:szCs w:val="24"/>
              </w:rPr>
              <w:t>Норма загрузки,</w:t>
            </w:r>
          </w:p>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кг / м</w:t>
            </w:r>
            <w:r w:rsidRPr="0021293F">
              <w:rPr>
                <w:rStyle w:val="10pt"/>
                <w:rFonts w:eastAsiaTheme="minorEastAsia"/>
                <w:sz w:val="24"/>
                <w:szCs w:val="24"/>
                <w:vertAlign w:val="superscript"/>
              </w:rPr>
              <w:t>2</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Коэффициент перевода грузовой площади в полезную</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Среднедневная реализация продуктов, кг</w:t>
            </w:r>
          </w:p>
        </w:tc>
      </w:tr>
      <w:tr w:rsidR="00650E8C" w:rsidRPr="0021293F" w:rsidTr="00650E8C">
        <w:trPr>
          <w:trHeight w:hRule="exact" w:val="283"/>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Мясо:</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r>
      <w:tr w:rsidR="00650E8C" w:rsidRPr="0021293F" w:rsidTr="00650E8C">
        <w:trPr>
          <w:trHeight w:hRule="exact" w:val="288"/>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охлажденное</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Garamond5pt"/>
                <w:rFonts w:ascii="Times New Roman" w:hAnsi="Times New Roman" w:cs="Times New Roman"/>
                <w:b w:val="0"/>
                <w:sz w:val="24"/>
                <w:szCs w:val="24"/>
              </w:rPr>
              <w:t>3</w:t>
            </w:r>
          </w:p>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4pt-2pt"/>
                <w:rFonts w:eastAsiaTheme="minorEastAsia"/>
                <w:b w:val="0"/>
                <w:sz w:val="24"/>
                <w:szCs w:val="24"/>
                <w:lang w:val="en-US"/>
              </w:rPr>
              <w:t>j</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170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36</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мороженое</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5</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71</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Птица:</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охлажденная</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200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24</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мороженая</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5</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180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62</w:t>
            </w:r>
          </w:p>
        </w:tc>
      </w:tr>
      <w:tr w:rsidR="00650E8C" w:rsidRPr="0021293F" w:rsidTr="00650E8C">
        <w:trPr>
          <w:trHeight w:hRule="exact" w:val="283"/>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Рыба:</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tc>
      </w:tr>
      <w:tr w:rsidR="00650E8C" w:rsidRPr="0021293F" w:rsidTr="00650E8C">
        <w:trPr>
          <w:trHeight w:hRule="exact" w:val="259"/>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охлажденная</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240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1,7</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46</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мороженая</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4</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260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1,7</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81</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Гастрономия</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5"/>
                <w:rFonts w:ascii="Times New Roman" w:eastAsiaTheme="minorEastAsia" w:hAnsi="Times New Roman"/>
                <w:sz w:val="24"/>
                <w:szCs w:val="24"/>
              </w:rPr>
              <w:t>3</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220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156</w:t>
            </w:r>
          </w:p>
        </w:tc>
      </w:tr>
      <w:tr w:rsidR="00650E8C" w:rsidRPr="0021293F" w:rsidTr="00650E8C">
        <w:trPr>
          <w:trHeight w:hRule="exact" w:val="518"/>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Молочные</w:t>
            </w:r>
          </w:p>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продукты</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280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94</w:t>
            </w:r>
          </w:p>
        </w:tc>
      </w:tr>
      <w:tr w:rsidR="00650E8C" w:rsidRPr="0021293F" w:rsidTr="00650E8C">
        <w:trPr>
          <w:trHeight w:hRule="exact" w:val="51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Жиры животного происхождения</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10</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280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18</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Яйца</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6</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240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16</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Томаты, огурцы</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5"/>
                <w:rFonts w:ascii="Times New Roman" w:eastAsiaTheme="minorEastAsia" w:hAnsi="Times New Roman"/>
                <w:sz w:val="24"/>
                <w:szCs w:val="24"/>
              </w:rPr>
              <w:t>3</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270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1,6</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145</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Фрукты</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5</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220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1,6</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160</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Ягоды</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190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1,6</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9</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Овощи</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8</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310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1,6</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53</w:t>
            </w:r>
          </w:p>
        </w:tc>
      </w:tr>
      <w:tr w:rsidR="00650E8C" w:rsidRPr="0021293F" w:rsidTr="00650E8C">
        <w:trPr>
          <w:trHeight w:hRule="exact" w:val="264"/>
          <w:jc w:val="center"/>
        </w:trPr>
        <w:tc>
          <w:tcPr>
            <w:tcW w:w="2268"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Лук</w:t>
            </w:r>
          </w:p>
        </w:tc>
        <w:tc>
          <w:tcPr>
            <w:tcW w:w="1409"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15</w:t>
            </w:r>
          </w:p>
        </w:tc>
        <w:tc>
          <w:tcPr>
            <w:tcW w:w="1267"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200</w:t>
            </w:r>
          </w:p>
        </w:tc>
        <w:tc>
          <w:tcPr>
            <w:tcW w:w="2563" w:type="dxa"/>
            <w:tcBorders>
              <w:top w:val="single" w:sz="4" w:space="0" w:color="auto"/>
              <w:lef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1,6</w:t>
            </w:r>
          </w:p>
        </w:tc>
        <w:tc>
          <w:tcPr>
            <w:tcW w:w="1853"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14</w:t>
            </w:r>
          </w:p>
        </w:tc>
      </w:tr>
      <w:tr w:rsidR="00650E8C" w:rsidRPr="0021293F" w:rsidTr="00650E8C">
        <w:trPr>
          <w:trHeight w:hRule="exact" w:val="533"/>
          <w:jc w:val="center"/>
        </w:trPr>
        <w:tc>
          <w:tcPr>
            <w:tcW w:w="2268"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Style w:val="10pt"/>
                <w:rFonts w:eastAsiaTheme="minorEastAsia"/>
                <w:sz w:val="24"/>
                <w:szCs w:val="24"/>
              </w:rPr>
            </w:pPr>
            <w:r w:rsidRPr="0021293F">
              <w:rPr>
                <w:rStyle w:val="10pt"/>
                <w:rFonts w:eastAsiaTheme="minorEastAsia"/>
                <w:sz w:val="24"/>
                <w:szCs w:val="24"/>
              </w:rPr>
              <w:t>Напитки фруктовые</w:t>
            </w:r>
          </w:p>
          <w:p w:rsidR="00650E8C" w:rsidRPr="0021293F" w:rsidRDefault="00650E8C" w:rsidP="00650E8C">
            <w:pPr>
              <w:framePr w:w="9360" w:wrap="notBeside" w:vAnchor="text" w:hAnchor="page" w:x="1516" w:y="958"/>
              <w:spacing w:after="0" w:line="240" w:lineRule="auto"/>
              <w:rPr>
                <w:rStyle w:val="10pt"/>
                <w:rFonts w:eastAsiaTheme="minorEastAsia"/>
                <w:sz w:val="24"/>
                <w:szCs w:val="24"/>
              </w:rPr>
            </w:pPr>
          </w:p>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p>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фруктовые</w:t>
            </w:r>
          </w:p>
        </w:tc>
        <w:tc>
          <w:tcPr>
            <w:tcW w:w="1409"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10</w:t>
            </w:r>
          </w:p>
        </w:tc>
        <w:tc>
          <w:tcPr>
            <w:tcW w:w="1267"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300</w:t>
            </w:r>
          </w:p>
        </w:tc>
        <w:tc>
          <w:tcPr>
            <w:tcW w:w="2563"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Style w:val="10pt"/>
                <w:rFonts w:eastAsiaTheme="minorEastAsia"/>
                <w:sz w:val="24"/>
                <w:szCs w:val="24"/>
              </w:rPr>
              <w:t>1,6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framePr w:w="9360" w:wrap="notBeside" w:vAnchor="text" w:hAnchor="page" w:x="1516" w:y="958"/>
              <w:spacing w:after="0" w:line="240" w:lineRule="auto"/>
              <w:rPr>
                <w:rFonts w:ascii="Times New Roman" w:hAnsi="Times New Roman"/>
                <w:sz w:val="24"/>
                <w:szCs w:val="24"/>
              </w:rPr>
            </w:pPr>
            <w:r w:rsidRPr="0021293F">
              <w:rPr>
                <w:rFonts w:ascii="Times New Roman" w:hAnsi="Times New Roman"/>
                <w:sz w:val="24"/>
                <w:szCs w:val="24"/>
              </w:rPr>
              <w:t>130</w:t>
            </w:r>
          </w:p>
        </w:tc>
      </w:tr>
      <w:tr w:rsidR="00650E8C" w:rsidRPr="0021293F" w:rsidTr="00650E8C">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360" w:type="dxa"/>
            <w:gridSpan w:val="5"/>
          </w:tcPr>
          <w:p w:rsidR="00650E8C" w:rsidRPr="0021293F" w:rsidRDefault="00650E8C" w:rsidP="00650E8C">
            <w:pPr>
              <w:framePr w:w="9360" w:wrap="notBeside" w:vAnchor="text" w:hAnchor="page" w:x="1516" w:y="958"/>
              <w:spacing w:after="0" w:line="240" w:lineRule="auto"/>
              <w:ind w:firstLine="709"/>
              <w:rPr>
                <w:rFonts w:ascii="Times New Roman" w:hAnsi="Times New Roman"/>
                <w:sz w:val="24"/>
                <w:szCs w:val="24"/>
              </w:rPr>
            </w:pPr>
          </w:p>
        </w:tc>
      </w:tr>
    </w:tbl>
    <w:p w:rsidR="00650E8C" w:rsidRPr="0021293F" w:rsidRDefault="00650E8C" w:rsidP="00650E8C">
      <w:pPr>
        <w:spacing w:after="0" w:line="240" w:lineRule="auto"/>
        <w:ind w:firstLine="709"/>
        <w:jc w:val="both"/>
        <w:rPr>
          <w:rFonts w:ascii="Times New Roman" w:hAnsi="Times New Roman"/>
          <w:color w:val="000000"/>
          <w:sz w:val="24"/>
          <w:szCs w:val="24"/>
        </w:rPr>
      </w:pPr>
      <w:r w:rsidRPr="0021293F">
        <w:rPr>
          <w:rFonts w:ascii="Times New Roman" w:hAnsi="Times New Roman"/>
          <w:i/>
          <w:color w:val="000000"/>
          <w:sz w:val="24"/>
          <w:szCs w:val="24"/>
          <w:u w:val="single"/>
        </w:rPr>
        <w:t>Задание 2.</w:t>
      </w:r>
      <w:r w:rsidRPr="0021293F">
        <w:rPr>
          <w:rFonts w:ascii="Times New Roman" w:hAnsi="Times New Roman"/>
          <w:color w:val="000000"/>
          <w:sz w:val="24"/>
          <w:szCs w:val="24"/>
        </w:rPr>
        <w:t xml:space="preserve">  Рассчитайте количество единиц холодильного оборудования по группам продовольственных товаров в «Универсаме», торговая площадь которого 650 м</w:t>
      </w:r>
      <w:r w:rsidRPr="0021293F">
        <w:rPr>
          <w:rFonts w:ascii="Times New Roman" w:hAnsi="Times New Roman"/>
          <w:color w:val="000000"/>
          <w:sz w:val="24"/>
          <w:szCs w:val="24"/>
          <w:vertAlign w:val="superscript"/>
        </w:rPr>
        <w:t>2</w:t>
      </w:r>
      <w:r w:rsidRPr="0021293F">
        <w:rPr>
          <w:rFonts w:ascii="Times New Roman" w:hAnsi="Times New Roman"/>
          <w:color w:val="000000"/>
          <w:sz w:val="24"/>
          <w:szCs w:val="24"/>
        </w:rPr>
        <w:t xml:space="preserve"> по следующим данным:</w:t>
      </w:r>
    </w:p>
    <w:p w:rsidR="00650E8C" w:rsidRPr="0021293F" w:rsidRDefault="00650E8C" w:rsidP="00650E8C">
      <w:pPr>
        <w:keepNext/>
        <w:keepLines/>
        <w:spacing w:after="0" w:line="240" w:lineRule="auto"/>
        <w:ind w:firstLine="709"/>
        <w:jc w:val="both"/>
        <w:rPr>
          <w:rFonts w:ascii="Times New Roman" w:hAnsi="Times New Roman"/>
          <w:color w:val="000000"/>
          <w:sz w:val="24"/>
          <w:szCs w:val="24"/>
        </w:rPr>
      </w:pPr>
      <w:r w:rsidRPr="0021293F">
        <w:rPr>
          <w:rFonts w:ascii="Times New Roman" w:hAnsi="Times New Roman"/>
          <w:color w:val="000000"/>
          <w:sz w:val="24"/>
          <w:szCs w:val="24"/>
        </w:rPr>
        <w:lastRenderedPageBreak/>
        <w:t>Приблизительные нормы оснащения магазинов холодильным оборудованием</w:t>
      </w:r>
    </w:p>
    <w:tbl>
      <w:tblPr>
        <w:tblStyle w:val="a3"/>
        <w:tblW w:w="9889" w:type="dxa"/>
        <w:tblLayout w:type="fixed"/>
        <w:tblLook w:val="04A0" w:firstRow="1" w:lastRow="0" w:firstColumn="1" w:lastColumn="0" w:noHBand="0" w:noVBand="1"/>
      </w:tblPr>
      <w:tblGrid>
        <w:gridCol w:w="3652"/>
        <w:gridCol w:w="709"/>
        <w:gridCol w:w="709"/>
        <w:gridCol w:w="708"/>
        <w:gridCol w:w="721"/>
        <w:gridCol w:w="710"/>
        <w:gridCol w:w="696"/>
        <w:gridCol w:w="571"/>
        <w:gridCol w:w="1165"/>
        <w:gridCol w:w="248"/>
      </w:tblGrid>
      <w:tr w:rsidR="00650E8C" w:rsidRPr="0021293F" w:rsidTr="00650E8C">
        <w:trPr>
          <w:trHeight w:hRule="exact" w:val="278"/>
        </w:trPr>
        <w:tc>
          <w:tcPr>
            <w:tcW w:w="3652" w:type="dxa"/>
            <w:vMerge w:val="restart"/>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Название</w:t>
            </w:r>
          </w:p>
        </w:tc>
        <w:tc>
          <w:tcPr>
            <w:tcW w:w="4824" w:type="dxa"/>
            <w:gridSpan w:val="7"/>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Количество оборудования, единиц</w:t>
            </w:r>
          </w:p>
        </w:tc>
        <w:tc>
          <w:tcPr>
            <w:tcW w:w="1165" w:type="dxa"/>
            <w:vMerge w:val="restart"/>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Вместим</w:t>
            </w:r>
          </w:p>
          <w:p w:rsidR="00650E8C" w:rsidRPr="0021293F" w:rsidRDefault="00650E8C" w:rsidP="00650E8C">
            <w:pPr>
              <w:framePr w:w="9586" w:wrap="notBeside" w:vAnchor="text" w:hAnchor="page" w:x="1479" w:y="283"/>
              <w:spacing w:line="240" w:lineRule="auto"/>
              <w:jc w:val="both"/>
              <w:rPr>
                <w:rFonts w:ascii="Times New Roman" w:hAnsi="Times New Roman"/>
                <w:sz w:val="24"/>
                <w:szCs w:val="24"/>
              </w:rPr>
            </w:pPr>
            <w:r w:rsidRPr="0021293F">
              <w:rPr>
                <w:rStyle w:val="10pt"/>
                <w:rFonts w:eastAsiaTheme="minorEastAsia"/>
                <w:sz w:val="24"/>
                <w:szCs w:val="24"/>
              </w:rPr>
              <w:t>ость, м</w:t>
            </w:r>
            <w:r w:rsidRPr="0021293F">
              <w:rPr>
                <w:rStyle w:val="10pt"/>
                <w:rFonts w:eastAsiaTheme="minorEastAsia"/>
                <w:sz w:val="24"/>
                <w:szCs w:val="24"/>
                <w:vertAlign w:val="superscript"/>
              </w:rPr>
              <w:t>3</w:t>
            </w:r>
          </w:p>
        </w:tc>
        <w:tc>
          <w:tcPr>
            <w:tcW w:w="248" w:type="dxa"/>
            <w:vMerge w:val="restart"/>
            <w:tcBorders>
              <w:top w:val="nil"/>
              <w:bottom w:val="nil"/>
            </w:tcBorders>
          </w:tcPr>
          <w:p w:rsidR="00650E8C" w:rsidRPr="0021293F" w:rsidRDefault="00650E8C" w:rsidP="00650E8C">
            <w:pPr>
              <w:framePr w:w="9586" w:wrap="notBeside" w:vAnchor="text" w:hAnchor="page" w:x="1479" w:y="283"/>
              <w:spacing w:line="240" w:lineRule="auto"/>
              <w:jc w:val="both"/>
              <w:rPr>
                <w:rFonts w:ascii="Times New Roman" w:hAnsi="Times New Roman"/>
                <w:sz w:val="24"/>
                <w:szCs w:val="24"/>
              </w:rPr>
            </w:pPr>
          </w:p>
        </w:tc>
      </w:tr>
      <w:tr w:rsidR="00650E8C" w:rsidRPr="0021293F" w:rsidTr="00650E8C">
        <w:trPr>
          <w:trHeight w:hRule="exact" w:val="80"/>
        </w:trPr>
        <w:tc>
          <w:tcPr>
            <w:tcW w:w="3652" w:type="dxa"/>
            <w:vMerge/>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c>
          <w:tcPr>
            <w:tcW w:w="4824" w:type="dxa"/>
            <w:gridSpan w:val="7"/>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c>
          <w:tcPr>
            <w:tcW w:w="1165" w:type="dxa"/>
            <w:vMerge/>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c>
          <w:tcPr>
            <w:tcW w:w="248" w:type="dxa"/>
            <w:vMerge/>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r>
      <w:tr w:rsidR="00650E8C" w:rsidRPr="0021293F" w:rsidTr="00650E8C">
        <w:trPr>
          <w:trHeight w:hRule="exact" w:val="264"/>
        </w:trPr>
        <w:tc>
          <w:tcPr>
            <w:tcW w:w="3652" w:type="dxa"/>
            <w:vMerge/>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c>
          <w:tcPr>
            <w:tcW w:w="4824" w:type="dxa"/>
            <w:gridSpan w:val="7"/>
            <w:tcBorders>
              <w:top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Торговая площадь, м</w:t>
            </w:r>
            <w:r w:rsidRPr="0021293F">
              <w:rPr>
                <w:rStyle w:val="10pt"/>
                <w:rFonts w:eastAsiaTheme="minorEastAsia"/>
                <w:sz w:val="24"/>
                <w:szCs w:val="24"/>
                <w:vertAlign w:val="superscript"/>
              </w:rPr>
              <w:t>2</w:t>
            </w:r>
          </w:p>
        </w:tc>
        <w:tc>
          <w:tcPr>
            <w:tcW w:w="1165" w:type="dxa"/>
            <w:vMerge/>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c>
          <w:tcPr>
            <w:tcW w:w="248" w:type="dxa"/>
            <w:vMerge/>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r>
      <w:tr w:rsidR="00650E8C" w:rsidRPr="0021293F" w:rsidTr="00650E8C">
        <w:trPr>
          <w:trHeight w:hRule="exact" w:val="264"/>
        </w:trPr>
        <w:tc>
          <w:tcPr>
            <w:tcW w:w="3652" w:type="dxa"/>
            <w:vMerge/>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150</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200</w:t>
            </w:r>
          </w:p>
        </w:tc>
        <w:tc>
          <w:tcPr>
            <w:tcW w:w="708"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400</w:t>
            </w:r>
          </w:p>
        </w:tc>
        <w:tc>
          <w:tcPr>
            <w:tcW w:w="72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250</w:t>
            </w:r>
          </w:p>
        </w:tc>
        <w:tc>
          <w:tcPr>
            <w:tcW w:w="710"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450</w:t>
            </w:r>
          </w:p>
        </w:tc>
        <w:tc>
          <w:tcPr>
            <w:tcW w:w="696"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650</w:t>
            </w:r>
          </w:p>
        </w:tc>
        <w:tc>
          <w:tcPr>
            <w:tcW w:w="57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850</w:t>
            </w:r>
          </w:p>
        </w:tc>
        <w:tc>
          <w:tcPr>
            <w:tcW w:w="1165"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c>
          <w:tcPr>
            <w:tcW w:w="248" w:type="dxa"/>
            <w:vMerge/>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r>
      <w:tr w:rsidR="00650E8C" w:rsidRPr="0021293F" w:rsidTr="00650E8C">
        <w:trPr>
          <w:trHeight w:hRule="exact" w:val="264"/>
        </w:trPr>
        <w:tc>
          <w:tcPr>
            <w:tcW w:w="3652"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Прилавок низкотемпературный</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08"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2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3</w:t>
            </w:r>
          </w:p>
        </w:tc>
        <w:tc>
          <w:tcPr>
            <w:tcW w:w="710"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4</w:t>
            </w:r>
          </w:p>
        </w:tc>
        <w:tc>
          <w:tcPr>
            <w:tcW w:w="696"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w:t>
            </w:r>
          </w:p>
        </w:tc>
        <w:tc>
          <w:tcPr>
            <w:tcW w:w="57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1</w:t>
            </w:r>
          </w:p>
        </w:tc>
        <w:tc>
          <w:tcPr>
            <w:tcW w:w="1165"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1,25</w:t>
            </w:r>
          </w:p>
        </w:tc>
        <w:tc>
          <w:tcPr>
            <w:tcW w:w="248" w:type="dxa"/>
            <w:vMerge/>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r>
      <w:tr w:rsidR="00650E8C" w:rsidRPr="0021293F" w:rsidTr="00650E8C">
        <w:trPr>
          <w:trHeight w:hRule="exact" w:val="259"/>
        </w:trPr>
        <w:tc>
          <w:tcPr>
            <w:tcW w:w="3652"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Прилавок среднетемпературный</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08"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2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10"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696"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3</w:t>
            </w:r>
          </w:p>
        </w:tc>
        <w:tc>
          <w:tcPr>
            <w:tcW w:w="57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5</w:t>
            </w:r>
          </w:p>
        </w:tc>
        <w:tc>
          <w:tcPr>
            <w:tcW w:w="1165"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2,0</w:t>
            </w:r>
          </w:p>
        </w:tc>
        <w:tc>
          <w:tcPr>
            <w:tcW w:w="248" w:type="dxa"/>
            <w:vMerge/>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r>
      <w:tr w:rsidR="00650E8C" w:rsidRPr="0021293F" w:rsidTr="00650E8C">
        <w:trPr>
          <w:trHeight w:hRule="exact" w:val="264"/>
        </w:trPr>
        <w:tc>
          <w:tcPr>
            <w:tcW w:w="3652"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Прилавок низкотемпературный</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08"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2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1</w:t>
            </w:r>
          </w:p>
        </w:tc>
        <w:tc>
          <w:tcPr>
            <w:tcW w:w="710"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1</w:t>
            </w:r>
          </w:p>
        </w:tc>
        <w:tc>
          <w:tcPr>
            <w:tcW w:w="696"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w:t>
            </w:r>
          </w:p>
        </w:tc>
        <w:tc>
          <w:tcPr>
            <w:tcW w:w="57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w:t>
            </w:r>
          </w:p>
        </w:tc>
        <w:tc>
          <w:tcPr>
            <w:tcW w:w="1165"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0,35</w:t>
            </w:r>
          </w:p>
        </w:tc>
        <w:tc>
          <w:tcPr>
            <w:tcW w:w="248" w:type="dxa"/>
            <w:vMerge/>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r>
      <w:tr w:rsidR="00650E8C" w:rsidRPr="0021293F" w:rsidTr="00650E8C">
        <w:trPr>
          <w:trHeight w:hRule="exact" w:val="264"/>
        </w:trPr>
        <w:tc>
          <w:tcPr>
            <w:tcW w:w="3652"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Шкаф холодильный</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w:t>
            </w:r>
          </w:p>
        </w:tc>
        <w:tc>
          <w:tcPr>
            <w:tcW w:w="708"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w:t>
            </w:r>
          </w:p>
        </w:tc>
        <w:tc>
          <w:tcPr>
            <w:tcW w:w="72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1</w:t>
            </w:r>
          </w:p>
        </w:tc>
        <w:tc>
          <w:tcPr>
            <w:tcW w:w="710"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w:t>
            </w:r>
          </w:p>
        </w:tc>
        <w:tc>
          <w:tcPr>
            <w:tcW w:w="696"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w:t>
            </w:r>
          </w:p>
        </w:tc>
        <w:tc>
          <w:tcPr>
            <w:tcW w:w="57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1</w:t>
            </w:r>
          </w:p>
        </w:tc>
        <w:tc>
          <w:tcPr>
            <w:tcW w:w="1165"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0,56</w:t>
            </w:r>
          </w:p>
        </w:tc>
        <w:tc>
          <w:tcPr>
            <w:tcW w:w="248" w:type="dxa"/>
            <w:vMerge/>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r>
      <w:tr w:rsidR="00650E8C" w:rsidRPr="0021293F" w:rsidTr="00650E8C">
        <w:trPr>
          <w:trHeight w:hRule="exact" w:val="264"/>
        </w:trPr>
        <w:tc>
          <w:tcPr>
            <w:tcW w:w="3652"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Камеры холодильные</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w:t>
            </w:r>
          </w:p>
        </w:tc>
        <w:tc>
          <w:tcPr>
            <w:tcW w:w="709"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08"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4pt"/>
                <w:rFonts w:ascii="Times New Roman" w:eastAsiaTheme="minorEastAsia" w:hAnsi="Times New Roman"/>
                <w:sz w:val="24"/>
                <w:szCs w:val="24"/>
              </w:rPr>
              <w:t>-</w:t>
            </w:r>
          </w:p>
        </w:tc>
        <w:tc>
          <w:tcPr>
            <w:tcW w:w="72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3</w:t>
            </w:r>
          </w:p>
        </w:tc>
        <w:tc>
          <w:tcPr>
            <w:tcW w:w="710"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4</w:t>
            </w:r>
          </w:p>
        </w:tc>
        <w:tc>
          <w:tcPr>
            <w:tcW w:w="696"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2</w:t>
            </w:r>
          </w:p>
        </w:tc>
        <w:tc>
          <w:tcPr>
            <w:tcW w:w="571"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1</w:t>
            </w:r>
          </w:p>
        </w:tc>
        <w:tc>
          <w:tcPr>
            <w:tcW w:w="1165" w:type="dxa"/>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6,0</w:t>
            </w:r>
          </w:p>
        </w:tc>
        <w:tc>
          <w:tcPr>
            <w:tcW w:w="248" w:type="dxa"/>
            <w:vMerge/>
            <w:tcBorders>
              <w:bottom w:val="nil"/>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r>
      <w:tr w:rsidR="00650E8C" w:rsidRPr="0021293F" w:rsidTr="00650E8C">
        <w:trPr>
          <w:gridAfter w:val="1"/>
          <w:wAfter w:w="248" w:type="dxa"/>
          <w:trHeight w:hRule="exact" w:val="533"/>
        </w:trPr>
        <w:tc>
          <w:tcPr>
            <w:tcW w:w="3652"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Прилавок-витрина</w:t>
            </w:r>
          </w:p>
          <w:p w:rsidR="00650E8C" w:rsidRPr="0021293F" w:rsidRDefault="00650E8C" w:rsidP="00650E8C">
            <w:pPr>
              <w:framePr w:w="9586" w:wrap="notBeside" w:vAnchor="text" w:hAnchor="page" w:x="1479" w:y="283"/>
              <w:spacing w:after="0" w:line="240" w:lineRule="auto"/>
              <w:jc w:val="both"/>
              <w:rPr>
                <w:rStyle w:val="10pt"/>
                <w:rFonts w:eastAsiaTheme="minorEastAsia"/>
                <w:sz w:val="24"/>
                <w:szCs w:val="24"/>
              </w:rPr>
            </w:pPr>
            <w:r w:rsidRPr="0021293F">
              <w:rPr>
                <w:rStyle w:val="10pt"/>
                <w:rFonts w:eastAsiaTheme="minorEastAsia"/>
                <w:sz w:val="24"/>
                <w:szCs w:val="24"/>
              </w:rPr>
              <w:t>Среднетемпературный</w:t>
            </w:r>
          </w:p>
          <w:p w:rsidR="00650E8C" w:rsidRPr="0021293F" w:rsidRDefault="00650E8C" w:rsidP="00650E8C">
            <w:pPr>
              <w:framePr w:w="9586" w:wrap="notBeside" w:vAnchor="text" w:hAnchor="page" w:x="1479" w:y="283"/>
              <w:spacing w:after="0" w:line="240" w:lineRule="auto"/>
              <w:jc w:val="both"/>
              <w:rPr>
                <w:rStyle w:val="10pt"/>
                <w:rFonts w:eastAsiaTheme="minorEastAsia"/>
                <w:sz w:val="24"/>
                <w:szCs w:val="24"/>
              </w:rPr>
            </w:pPr>
          </w:p>
          <w:p w:rsidR="00650E8C" w:rsidRPr="0021293F" w:rsidRDefault="00650E8C" w:rsidP="00650E8C">
            <w:pPr>
              <w:framePr w:w="9586" w:wrap="notBeside" w:vAnchor="text" w:hAnchor="page" w:x="1479" w:y="283"/>
              <w:spacing w:after="0" w:line="240" w:lineRule="auto"/>
              <w:jc w:val="both"/>
              <w:rPr>
                <w:rStyle w:val="10pt"/>
                <w:rFonts w:eastAsiaTheme="minorEastAsia"/>
                <w:sz w:val="24"/>
                <w:szCs w:val="24"/>
              </w:rPr>
            </w:pPr>
          </w:p>
          <w:p w:rsidR="00650E8C" w:rsidRPr="0021293F" w:rsidRDefault="00650E8C" w:rsidP="00650E8C">
            <w:pPr>
              <w:framePr w:w="9586" w:wrap="notBeside" w:vAnchor="text" w:hAnchor="page" w:x="1479" w:y="283"/>
              <w:spacing w:after="0" w:line="240" w:lineRule="auto"/>
              <w:jc w:val="both"/>
              <w:rPr>
                <w:rStyle w:val="10pt"/>
                <w:rFonts w:eastAsiaTheme="minorEastAsia"/>
                <w:sz w:val="24"/>
                <w:szCs w:val="24"/>
              </w:rPr>
            </w:pPr>
          </w:p>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p>
        </w:tc>
        <w:tc>
          <w:tcPr>
            <w:tcW w:w="709"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w:t>
            </w:r>
          </w:p>
        </w:tc>
        <w:tc>
          <w:tcPr>
            <w:tcW w:w="709"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w:t>
            </w:r>
          </w:p>
        </w:tc>
        <w:tc>
          <w:tcPr>
            <w:tcW w:w="708"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w:t>
            </w:r>
          </w:p>
        </w:tc>
        <w:tc>
          <w:tcPr>
            <w:tcW w:w="721"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w:t>
            </w:r>
          </w:p>
        </w:tc>
        <w:tc>
          <w:tcPr>
            <w:tcW w:w="710"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w:t>
            </w:r>
          </w:p>
        </w:tc>
        <w:tc>
          <w:tcPr>
            <w:tcW w:w="696"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3</w:t>
            </w:r>
          </w:p>
        </w:tc>
        <w:tc>
          <w:tcPr>
            <w:tcW w:w="571" w:type="dxa"/>
            <w:tcBorders>
              <w:bottom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5</w:t>
            </w:r>
          </w:p>
        </w:tc>
        <w:tc>
          <w:tcPr>
            <w:tcW w:w="1165" w:type="dxa"/>
            <w:tcBorders>
              <w:bottom w:val="single" w:sz="4" w:space="0" w:color="auto"/>
              <w:right w:val="single" w:sz="4" w:space="0" w:color="auto"/>
            </w:tcBorders>
          </w:tcPr>
          <w:p w:rsidR="00650E8C" w:rsidRPr="0021293F" w:rsidRDefault="00650E8C" w:rsidP="00650E8C">
            <w:pPr>
              <w:framePr w:w="9586" w:wrap="notBeside" w:vAnchor="text" w:hAnchor="page" w:x="1479" w:y="283"/>
              <w:spacing w:after="0" w:line="240" w:lineRule="auto"/>
              <w:jc w:val="both"/>
              <w:rPr>
                <w:rFonts w:ascii="Times New Roman" w:hAnsi="Times New Roman"/>
                <w:sz w:val="24"/>
                <w:szCs w:val="24"/>
              </w:rPr>
            </w:pPr>
            <w:r w:rsidRPr="0021293F">
              <w:rPr>
                <w:rStyle w:val="10pt"/>
                <w:rFonts w:eastAsiaTheme="minorEastAsia"/>
                <w:sz w:val="24"/>
                <w:szCs w:val="24"/>
              </w:rPr>
              <w:t>0</w:t>
            </w: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№8</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правил эксплуатации оборудования для приготовления напитков</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эксплуатации оборудования для приготовления напитков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Задание 1. </w:t>
      </w:r>
      <w:r w:rsidRPr="0021293F">
        <w:rPr>
          <w:rFonts w:ascii="Times New Roman" w:hAnsi="Times New Roman"/>
          <w:sz w:val="24"/>
          <w:szCs w:val="24"/>
        </w:rPr>
        <w:t>Для работы используйте учебник Улейского Н.Т. стр. 165-172</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Составьте и зарисуйте схему классификации оборудования для приготовления напитков.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2.</w:t>
      </w:r>
      <w:r w:rsidRPr="0021293F">
        <w:rPr>
          <w:rFonts w:ascii="Times New Roman" w:hAnsi="Times New Roman"/>
          <w:sz w:val="24"/>
          <w:szCs w:val="24"/>
        </w:rPr>
        <w:t xml:space="preserve"> Выявите особенности смесительной установки «Воронеж» и сифонозарядной станции СЗС-200.</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 xml:space="preserve">Задание 3. </w:t>
      </w:r>
      <w:r w:rsidRPr="0021293F">
        <w:rPr>
          <w:rFonts w:ascii="Times New Roman" w:hAnsi="Times New Roman"/>
          <w:sz w:val="24"/>
          <w:szCs w:val="24"/>
        </w:rPr>
        <w:t>Вставьте пропущенные слова</w:t>
      </w:r>
    </w:p>
    <w:p w:rsidR="00650E8C" w:rsidRPr="0021293F" w:rsidRDefault="00650E8C" w:rsidP="00650E8C">
      <w:pPr>
        <w:widowControl w:val="0"/>
        <w:tabs>
          <w:tab w:val="left" w:pos="290"/>
          <w:tab w:val="left" w:leader="dot" w:pos="5776"/>
          <w:tab w:val="left" w:leader="dot" w:pos="8858"/>
        </w:tabs>
        <w:spacing w:after="0" w:line="240" w:lineRule="auto"/>
        <w:ind w:left="709"/>
        <w:jc w:val="both"/>
        <w:rPr>
          <w:rFonts w:ascii="Times New Roman" w:hAnsi="Times New Roman"/>
          <w:sz w:val="24"/>
          <w:szCs w:val="24"/>
        </w:rPr>
      </w:pPr>
      <w:r w:rsidRPr="0021293F">
        <w:rPr>
          <w:rFonts w:ascii="Times New Roman" w:hAnsi="Times New Roman"/>
          <w:sz w:val="24"/>
          <w:szCs w:val="24"/>
        </w:rPr>
        <w:t>1.Для электротеплового оборудования характерна</w:t>
      </w:r>
      <w:r w:rsidRPr="0021293F">
        <w:rPr>
          <w:rFonts w:ascii="Times New Roman" w:hAnsi="Times New Roman"/>
          <w:sz w:val="24"/>
          <w:szCs w:val="24"/>
        </w:rPr>
        <w:tab/>
        <w:t>, для газового -</w:t>
      </w:r>
      <w:r w:rsidRPr="0021293F">
        <w:rPr>
          <w:rFonts w:ascii="Times New Roman" w:hAnsi="Times New Roman"/>
          <w:sz w:val="24"/>
          <w:szCs w:val="24"/>
        </w:rPr>
        <w:tab/>
        <w:t>, для парового -</w:t>
      </w:r>
      <w:r w:rsidRPr="0021293F">
        <w:rPr>
          <w:rFonts w:ascii="Times New Roman" w:hAnsi="Times New Roman"/>
          <w:sz w:val="24"/>
          <w:szCs w:val="24"/>
        </w:rPr>
        <w:tab/>
      </w:r>
    </w:p>
    <w:p w:rsidR="00650E8C" w:rsidRPr="0021293F" w:rsidRDefault="00650E8C" w:rsidP="00650E8C">
      <w:pPr>
        <w:widowControl w:val="0"/>
        <w:tabs>
          <w:tab w:val="left" w:pos="290"/>
          <w:tab w:val="left" w:leader="dot" w:pos="6875"/>
        </w:tabs>
        <w:spacing w:after="0" w:line="240" w:lineRule="auto"/>
        <w:ind w:left="709"/>
        <w:jc w:val="both"/>
        <w:rPr>
          <w:rFonts w:ascii="Times New Roman" w:hAnsi="Times New Roman"/>
          <w:sz w:val="24"/>
          <w:szCs w:val="24"/>
        </w:rPr>
      </w:pPr>
      <w:r w:rsidRPr="0021293F">
        <w:rPr>
          <w:rFonts w:ascii="Times New Roman" w:hAnsi="Times New Roman"/>
          <w:sz w:val="24"/>
          <w:szCs w:val="24"/>
        </w:rPr>
        <w:t>2. При обнаружении неисправности на аппарате вывешивается</w:t>
      </w:r>
      <w:r w:rsidRPr="0021293F">
        <w:rPr>
          <w:rFonts w:ascii="Times New Roman" w:hAnsi="Times New Roman"/>
          <w:sz w:val="24"/>
          <w:szCs w:val="24"/>
        </w:rPr>
        <w:tab/>
      </w:r>
    </w:p>
    <w:p w:rsidR="00650E8C" w:rsidRPr="0021293F" w:rsidRDefault="00650E8C" w:rsidP="00650E8C">
      <w:pPr>
        <w:widowControl w:val="0"/>
        <w:tabs>
          <w:tab w:val="left" w:pos="290"/>
          <w:tab w:val="left" w:leader="dot" w:pos="8085"/>
        </w:tabs>
        <w:spacing w:after="0" w:line="240" w:lineRule="auto"/>
        <w:ind w:left="709"/>
        <w:jc w:val="both"/>
        <w:rPr>
          <w:rFonts w:ascii="Times New Roman" w:hAnsi="Times New Roman"/>
          <w:sz w:val="24"/>
          <w:szCs w:val="24"/>
        </w:rPr>
      </w:pPr>
      <w:r w:rsidRPr="0021293F">
        <w:rPr>
          <w:rFonts w:ascii="Times New Roman" w:hAnsi="Times New Roman"/>
          <w:sz w:val="24"/>
          <w:szCs w:val="24"/>
        </w:rPr>
        <w:t>3.К тепловому оборудованию относят: пищеварочные котлы,</w:t>
      </w:r>
      <w:r w:rsidRPr="0021293F">
        <w:rPr>
          <w:rFonts w:ascii="Times New Roman" w:hAnsi="Times New Roman"/>
          <w:sz w:val="24"/>
          <w:szCs w:val="24"/>
        </w:rPr>
        <w:tab/>
      </w:r>
    </w:p>
    <w:p w:rsidR="00650E8C" w:rsidRPr="0021293F" w:rsidRDefault="00650E8C" w:rsidP="00650E8C">
      <w:pPr>
        <w:widowControl w:val="0"/>
        <w:tabs>
          <w:tab w:val="left" w:pos="290"/>
        </w:tabs>
        <w:spacing w:after="0" w:line="240" w:lineRule="auto"/>
        <w:ind w:left="709"/>
        <w:jc w:val="both"/>
        <w:rPr>
          <w:rFonts w:ascii="Times New Roman" w:hAnsi="Times New Roman"/>
          <w:sz w:val="24"/>
          <w:szCs w:val="24"/>
        </w:rPr>
      </w:pPr>
      <w:r w:rsidRPr="0021293F">
        <w:rPr>
          <w:rFonts w:ascii="Times New Roman" w:hAnsi="Times New Roman"/>
          <w:sz w:val="24"/>
          <w:szCs w:val="24"/>
        </w:rPr>
        <w:t>4.К работе с автоклавом не допускаются ....</w:t>
      </w:r>
    </w:p>
    <w:p w:rsidR="00650E8C" w:rsidRPr="0021293F" w:rsidRDefault="00650E8C" w:rsidP="00650E8C">
      <w:pPr>
        <w:widowControl w:val="0"/>
        <w:tabs>
          <w:tab w:val="left" w:pos="290"/>
        </w:tabs>
        <w:spacing w:after="0" w:line="240" w:lineRule="auto"/>
        <w:ind w:left="709"/>
        <w:jc w:val="both"/>
        <w:rPr>
          <w:rFonts w:ascii="Times New Roman" w:hAnsi="Times New Roman"/>
          <w:sz w:val="24"/>
          <w:szCs w:val="24"/>
        </w:rPr>
      </w:pPr>
      <w:r w:rsidRPr="0021293F">
        <w:rPr>
          <w:rFonts w:ascii="Times New Roman" w:hAnsi="Times New Roman"/>
          <w:sz w:val="24"/>
          <w:szCs w:val="24"/>
        </w:rPr>
        <w:t>5.Для ремонта оборудования нужно вызвать....</w:t>
      </w:r>
    </w:p>
    <w:p w:rsidR="00650E8C" w:rsidRPr="0021293F" w:rsidRDefault="00650E8C" w:rsidP="00650E8C">
      <w:pPr>
        <w:widowControl w:val="0"/>
        <w:tabs>
          <w:tab w:val="left" w:pos="290"/>
        </w:tabs>
        <w:spacing w:after="0" w:line="240" w:lineRule="auto"/>
        <w:ind w:left="709"/>
        <w:jc w:val="both"/>
        <w:rPr>
          <w:rFonts w:ascii="Times New Roman" w:hAnsi="Times New Roman"/>
          <w:sz w:val="24"/>
          <w:szCs w:val="24"/>
        </w:rPr>
      </w:pPr>
      <w:r w:rsidRPr="0021293F">
        <w:rPr>
          <w:rFonts w:ascii="Times New Roman" w:hAnsi="Times New Roman"/>
          <w:sz w:val="24"/>
          <w:szCs w:val="24"/>
        </w:rPr>
        <w:t>6.Посуду с плиты снимать и переносить только ...</w:t>
      </w:r>
    </w:p>
    <w:p w:rsidR="00650E8C" w:rsidRPr="0021293F" w:rsidRDefault="00650E8C" w:rsidP="00650E8C">
      <w:pPr>
        <w:widowControl w:val="0"/>
        <w:tabs>
          <w:tab w:val="left" w:pos="290"/>
        </w:tabs>
        <w:spacing w:after="0" w:line="240" w:lineRule="auto"/>
        <w:ind w:left="709"/>
        <w:jc w:val="both"/>
        <w:rPr>
          <w:rFonts w:ascii="Times New Roman" w:hAnsi="Times New Roman"/>
          <w:sz w:val="24"/>
          <w:szCs w:val="24"/>
        </w:rPr>
      </w:pPr>
      <w:r w:rsidRPr="0021293F">
        <w:rPr>
          <w:rFonts w:ascii="Times New Roman" w:hAnsi="Times New Roman"/>
          <w:sz w:val="24"/>
          <w:szCs w:val="24"/>
        </w:rPr>
        <w:t>7.Заливать воду в парогенератор пищеварочного котла .... не следует</w:t>
      </w:r>
    </w:p>
    <w:p w:rsidR="00650E8C" w:rsidRPr="0021293F" w:rsidRDefault="00650E8C" w:rsidP="00650E8C">
      <w:pPr>
        <w:widowControl w:val="0"/>
        <w:tabs>
          <w:tab w:val="left" w:pos="290"/>
        </w:tabs>
        <w:spacing w:after="0" w:line="240" w:lineRule="auto"/>
        <w:ind w:left="709"/>
        <w:jc w:val="both"/>
        <w:rPr>
          <w:rFonts w:ascii="Times New Roman" w:hAnsi="Times New Roman"/>
          <w:sz w:val="24"/>
          <w:szCs w:val="24"/>
        </w:rPr>
      </w:pPr>
      <w:r w:rsidRPr="0021293F">
        <w:rPr>
          <w:rFonts w:ascii="Times New Roman" w:hAnsi="Times New Roman"/>
          <w:sz w:val="24"/>
          <w:szCs w:val="24"/>
        </w:rPr>
        <w:t>8.Осмотр автоклавов проводится через но не реже ....</w:t>
      </w:r>
    </w:p>
    <w:p w:rsidR="00650E8C" w:rsidRPr="0021293F" w:rsidRDefault="00650E8C" w:rsidP="00650E8C">
      <w:pPr>
        <w:widowControl w:val="0"/>
        <w:tabs>
          <w:tab w:val="left" w:pos="290"/>
        </w:tabs>
        <w:spacing w:after="0" w:line="240" w:lineRule="auto"/>
        <w:ind w:left="709"/>
        <w:jc w:val="both"/>
        <w:rPr>
          <w:rFonts w:ascii="Times New Roman" w:hAnsi="Times New Roman"/>
          <w:sz w:val="24"/>
          <w:szCs w:val="24"/>
        </w:rPr>
      </w:pPr>
      <w:r w:rsidRPr="0021293F">
        <w:rPr>
          <w:rFonts w:ascii="Times New Roman" w:hAnsi="Times New Roman"/>
          <w:sz w:val="24"/>
          <w:szCs w:val="24"/>
        </w:rPr>
        <w:t>9.Загружать и выгружать продукт в электросковороды и жаровни следует....</w:t>
      </w:r>
    </w:p>
    <w:p w:rsidR="00650E8C" w:rsidRPr="0021293F" w:rsidRDefault="00650E8C" w:rsidP="00650E8C">
      <w:pPr>
        <w:widowControl w:val="0"/>
        <w:tabs>
          <w:tab w:val="left" w:pos="309"/>
        </w:tabs>
        <w:spacing w:after="0" w:line="240" w:lineRule="auto"/>
        <w:ind w:left="709"/>
        <w:jc w:val="both"/>
        <w:rPr>
          <w:rFonts w:ascii="Times New Roman" w:hAnsi="Times New Roman"/>
          <w:sz w:val="24"/>
          <w:szCs w:val="24"/>
        </w:rPr>
      </w:pPr>
      <w:r w:rsidRPr="0021293F">
        <w:rPr>
          <w:rFonts w:ascii="Times New Roman" w:hAnsi="Times New Roman"/>
          <w:sz w:val="24"/>
          <w:szCs w:val="24"/>
        </w:rPr>
        <w:t>10.При эксплуатации пищеварочных котлов опасными и вредными факторами являются ..., ..., ...,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4.</w:t>
      </w:r>
      <w:r w:rsidRPr="0021293F">
        <w:rPr>
          <w:rFonts w:ascii="Times New Roman" w:hAnsi="Times New Roman"/>
          <w:sz w:val="24"/>
          <w:szCs w:val="24"/>
        </w:rPr>
        <w:t xml:space="preserve"> Выявите и запишите отличительные особенности электрических жарочных аппаратов импортного производства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5.</w:t>
      </w:r>
      <w:r w:rsidRPr="0021293F">
        <w:rPr>
          <w:rFonts w:ascii="Times New Roman" w:hAnsi="Times New Roman"/>
          <w:sz w:val="24"/>
          <w:szCs w:val="24"/>
        </w:rPr>
        <w:t xml:space="preserve"> Перечислите мероприятия по безопасной эксплуатации газового оборудования.</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№9</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правил эксплуатации торговых автоматов</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 xml:space="preserve">закрепление теоретических знаний в области эксплуатации торговых автоматов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Используйте для работы учебник Улейского Н.Т. стр. 329-353.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Ответьте на вопросы: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В чем отличие торговых автоматов шкафного типа от панельного?</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Сколько видов товаров может быть одновременно загружено в торговые автоматы АТ-556 и АТ-453?</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Составьте алгоритм процесса приобретения товаров через торговые автоматы для продажи штучных товаров.</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№10</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«Положения по применению ККМ при осуществлении денежных расчетов с населением»</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 xml:space="preserve">приобретение умений работы с нормативной документацией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Для работы используйте Правила торговли стр. 107 «Положения по применению ККМ при осуществлении денежных расчетов с населением».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Ответьте на вопросы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Как погашаются чеки при покупке товаров?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Какая ККМ считается неисправной?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Какие реквизиты должны отражаться на чеке, выдаваемом покупателю?</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3F7D72" w:rsidRPr="0021293F" w:rsidRDefault="003F7D72" w:rsidP="00650E8C">
      <w:pPr>
        <w:spacing w:after="0" w:line="240" w:lineRule="auto"/>
        <w:ind w:firstLine="709"/>
        <w:jc w:val="both"/>
        <w:rPr>
          <w:rFonts w:ascii="Times New Roman" w:hAnsi="Times New Roman"/>
          <w:b/>
          <w:sz w:val="24"/>
          <w:szCs w:val="24"/>
        </w:rPr>
      </w:pPr>
    </w:p>
    <w:p w:rsidR="00650E8C" w:rsidRPr="0021293F" w:rsidRDefault="003F7D72"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w:t>
      </w:r>
      <w:r w:rsidR="00650E8C" w:rsidRPr="0021293F">
        <w:rPr>
          <w:rFonts w:ascii="Times New Roman" w:hAnsi="Times New Roman"/>
          <w:b/>
          <w:sz w:val="24"/>
          <w:szCs w:val="24"/>
        </w:rPr>
        <w:t>Практическая работа №11</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закона «Об обеспечении единства измерений»</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 xml:space="preserve">приобретение умений работы с нормативной документацией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 Для работы используйте распечатку ФЗ «Об обеспечении единства измерений», выданную преподавателем.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1</w:t>
      </w:r>
      <w:r w:rsidRPr="0021293F">
        <w:rPr>
          <w:rFonts w:ascii="Times New Roman" w:hAnsi="Times New Roman"/>
          <w:sz w:val="24"/>
          <w:szCs w:val="24"/>
        </w:rPr>
        <w:t xml:space="preserve">.Ответьте на вопросы: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Объясните, почему необходимо соблюдать единство измерений,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Каковы права и обязанности государственных инспекторов по обеспечению единства измерений?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Из каких служб состоит Государственная метрологическая служба?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2.</w:t>
      </w:r>
      <w:r w:rsidRPr="0021293F">
        <w:rPr>
          <w:rFonts w:ascii="Times New Roman" w:hAnsi="Times New Roman"/>
          <w:sz w:val="24"/>
          <w:szCs w:val="24"/>
        </w:rPr>
        <w:t xml:space="preserve"> Составьте схему подчиненности служб.</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№12</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устройства ККМ</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устройства ККМ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lastRenderedPageBreak/>
        <w:t>Задание 1</w:t>
      </w:r>
      <w:r w:rsidRPr="0021293F">
        <w:rPr>
          <w:rFonts w:ascii="Times New Roman" w:hAnsi="Times New Roman"/>
          <w:sz w:val="24"/>
          <w:szCs w:val="24"/>
        </w:rPr>
        <w:t xml:space="preserve">.  Перечислите основные узлы ККМ.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2</w:t>
      </w:r>
      <w:r w:rsidRPr="0021293F">
        <w:rPr>
          <w:rFonts w:ascii="Times New Roman" w:hAnsi="Times New Roman"/>
          <w:sz w:val="24"/>
          <w:szCs w:val="24"/>
        </w:rPr>
        <w:t>.  Запишите в таблицу выполняемые функции клавиш.</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Таблица 12.1 – Функциональное назначение клавиш</w:t>
      </w:r>
    </w:p>
    <w:tbl>
      <w:tblPr>
        <w:tblStyle w:val="a3"/>
        <w:tblW w:w="0" w:type="auto"/>
        <w:tblLook w:val="04A0" w:firstRow="1" w:lastRow="0" w:firstColumn="1" w:lastColumn="0" w:noHBand="0" w:noVBand="1"/>
      </w:tblPr>
      <w:tblGrid>
        <w:gridCol w:w="526"/>
        <w:gridCol w:w="565"/>
        <w:gridCol w:w="3538"/>
        <w:gridCol w:w="4657"/>
      </w:tblGrid>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Название</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Выполняемые функции</w:t>
            </w:r>
          </w:p>
        </w:tc>
      </w:tr>
      <w:tr w:rsidR="00650E8C" w:rsidRPr="0021293F" w:rsidTr="00650E8C">
        <w:tc>
          <w:tcPr>
            <w:tcW w:w="9286" w:type="dxa"/>
            <w:gridSpan w:val="4"/>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Секционные клавиши</w:t>
            </w: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1д</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2в</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3т</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4с</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rPr>
          <w:trHeight w:val="204"/>
        </w:trPr>
        <w:tc>
          <w:tcPr>
            <w:tcW w:w="9286" w:type="dxa"/>
            <w:gridSpan w:val="4"/>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Функциональные клавиши</w:t>
            </w: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ФЦ</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КН</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КР</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КЛ</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ЛС</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КЗ</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СБ</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ВВ</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ВТ</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629" w:type="dxa"/>
            <w:gridSpan w:val="3"/>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9286" w:type="dxa"/>
            <w:gridSpan w:val="4"/>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Цифровые клавиши</w:t>
            </w:r>
          </w:p>
        </w:tc>
      </w:tr>
      <w:tr w:rsidR="00650E8C" w:rsidRPr="0021293F" w:rsidTr="00650E8C">
        <w:tc>
          <w:tcPr>
            <w:tcW w:w="526"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7</w:t>
            </w:r>
          </w:p>
        </w:tc>
        <w:tc>
          <w:tcPr>
            <w:tcW w:w="565"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8</w:t>
            </w:r>
          </w:p>
        </w:tc>
        <w:tc>
          <w:tcPr>
            <w:tcW w:w="3538"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9</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526"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w:t>
            </w:r>
          </w:p>
        </w:tc>
        <w:tc>
          <w:tcPr>
            <w:tcW w:w="565"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5</w:t>
            </w:r>
          </w:p>
        </w:tc>
        <w:tc>
          <w:tcPr>
            <w:tcW w:w="3538"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6</w:t>
            </w: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526"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0</w:t>
            </w:r>
          </w:p>
        </w:tc>
        <w:tc>
          <w:tcPr>
            <w:tcW w:w="565"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00</w:t>
            </w:r>
          </w:p>
        </w:tc>
        <w:tc>
          <w:tcPr>
            <w:tcW w:w="3538"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4657" w:type="dxa"/>
          </w:tcPr>
          <w:p w:rsidR="00650E8C" w:rsidRPr="0021293F" w:rsidRDefault="00650E8C" w:rsidP="00650E8C">
            <w:pPr>
              <w:spacing w:after="0" w:line="240" w:lineRule="auto"/>
              <w:ind w:firstLine="709"/>
              <w:jc w:val="both"/>
              <w:rPr>
                <w:rFonts w:ascii="Times New Roman" w:hAnsi="Times New Roman"/>
                <w:sz w:val="24"/>
                <w:szCs w:val="24"/>
              </w:rPr>
            </w:pPr>
          </w:p>
        </w:tc>
      </w:tr>
    </w:tbl>
    <w:p w:rsidR="00650E8C" w:rsidRPr="0021293F" w:rsidRDefault="00650E8C" w:rsidP="00650E8C">
      <w:pPr>
        <w:spacing w:after="0" w:line="240" w:lineRule="auto"/>
        <w:jc w:val="both"/>
        <w:rPr>
          <w:rFonts w:ascii="Times New Roman" w:hAnsi="Times New Roman"/>
          <w:b/>
          <w:sz w:val="24"/>
          <w:szCs w:val="24"/>
        </w:rPr>
      </w:pPr>
      <w:r w:rsidRPr="0021293F">
        <w:rPr>
          <w:rFonts w:ascii="Times New Roman" w:hAnsi="Times New Roman"/>
          <w:sz w:val="24"/>
          <w:szCs w:val="24"/>
        </w:rPr>
        <w:t xml:space="preserve">                                                 </w:t>
      </w:r>
      <w:r w:rsidRPr="0021293F">
        <w:rPr>
          <w:rFonts w:ascii="Times New Roman" w:hAnsi="Times New Roman"/>
          <w:b/>
          <w:sz w:val="24"/>
          <w:szCs w:val="24"/>
        </w:rPr>
        <w:t>Практическая работа №13</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правил эксплуатации ККМ</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эксплуатации ККМ, приобретение умений работы на ККМ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t>Текст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Работа на ККМ «АМС – 100Ф».</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По полученным заданиям преподавателя отбейте кассовые чеки на покупки.</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№14</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Выбор типов ККМ для оснащения торговых организаций</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приобретение умений по расчету необходимого количества ККМ, выбору типа ККМ для торговой организации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pStyle w:val="2b"/>
        <w:shd w:val="clear" w:color="auto" w:fill="auto"/>
        <w:tabs>
          <w:tab w:val="left" w:pos="284"/>
        </w:tabs>
        <w:spacing w:line="240" w:lineRule="auto"/>
        <w:ind w:firstLine="709"/>
        <w:rPr>
          <w:color w:val="000000"/>
          <w:sz w:val="24"/>
          <w:szCs w:val="24"/>
        </w:rPr>
      </w:pPr>
      <w:r w:rsidRPr="0021293F">
        <w:rPr>
          <w:color w:val="000000"/>
          <w:sz w:val="24"/>
          <w:szCs w:val="24"/>
        </w:rPr>
        <w:t>Практические задания:</w:t>
      </w:r>
    </w:p>
    <w:p w:rsidR="00650E8C" w:rsidRPr="0021293F" w:rsidRDefault="00650E8C" w:rsidP="00650E8C">
      <w:pPr>
        <w:pStyle w:val="2b"/>
        <w:shd w:val="clear" w:color="auto" w:fill="auto"/>
        <w:tabs>
          <w:tab w:val="left" w:pos="284"/>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i/>
          <w:color w:val="000000"/>
          <w:sz w:val="24"/>
          <w:szCs w:val="24"/>
          <w:u w:val="single"/>
        </w:rPr>
        <w:t>Задание 1.</w:t>
      </w:r>
      <w:r w:rsidRPr="0021293F">
        <w:rPr>
          <w:rFonts w:ascii="Times New Roman" w:hAnsi="Times New Roman" w:cs="Times New Roman"/>
          <w:b w:val="0"/>
          <w:color w:val="000000"/>
          <w:sz w:val="24"/>
          <w:szCs w:val="24"/>
        </w:rPr>
        <w:t xml:space="preserve">  Порядка 15-23% покупателей в часы-пик отказываются от покупок по </w:t>
      </w:r>
      <w:r w:rsidRPr="0021293F">
        <w:rPr>
          <w:rFonts w:ascii="Times New Roman" w:hAnsi="Times New Roman" w:cs="Times New Roman"/>
          <w:b w:val="0"/>
          <w:color w:val="000000"/>
          <w:sz w:val="24"/>
          <w:szCs w:val="24"/>
        </w:rPr>
        <w:lastRenderedPageBreak/>
        <w:t>причине нежелания стоять в очередях. Это потерянные деньги!</w:t>
      </w:r>
    </w:p>
    <w:p w:rsidR="00650E8C" w:rsidRPr="0021293F" w:rsidRDefault="00650E8C" w:rsidP="00650E8C">
      <w:pPr>
        <w:pStyle w:val="2b"/>
        <w:shd w:val="clear" w:color="auto" w:fill="auto"/>
        <w:tabs>
          <w:tab w:val="left" w:pos="284"/>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color w:val="000000"/>
          <w:sz w:val="24"/>
          <w:szCs w:val="24"/>
        </w:rPr>
        <w:t>Почему возникают очереди? Потому что непрофессионально спланирован кассовый узел или низкая эффективность работы кассиров. Для расчета с покупателями в магазинах самообслуживания устанавливают кассовые боксы. Это название наиболее удачно. На российском рынке представлены кассовые боксы (далее - КБ), произведенные за рубежом - в Польше, Италии, Германии, Франции и Турции. Существуют кассовые боксы и отечественного производства.</w:t>
      </w:r>
    </w:p>
    <w:p w:rsidR="00650E8C" w:rsidRPr="0021293F" w:rsidRDefault="00650E8C" w:rsidP="00650E8C">
      <w:pPr>
        <w:pStyle w:val="2b"/>
        <w:shd w:val="clear" w:color="auto" w:fill="auto"/>
        <w:tabs>
          <w:tab w:val="left" w:pos="284"/>
          <w:tab w:val="left" w:pos="2836"/>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i/>
          <w:color w:val="000000"/>
          <w:sz w:val="24"/>
          <w:szCs w:val="24"/>
          <w:u w:val="single"/>
        </w:rPr>
        <w:t>Задание 2.</w:t>
      </w:r>
      <w:r w:rsidRPr="0021293F">
        <w:rPr>
          <w:rFonts w:ascii="Times New Roman" w:hAnsi="Times New Roman" w:cs="Times New Roman"/>
          <w:b w:val="0"/>
          <w:color w:val="000000"/>
          <w:sz w:val="24"/>
          <w:szCs w:val="24"/>
        </w:rPr>
        <w:t xml:space="preserve"> Рассчитайте количество кассовых боксов для продовольственного магазина, для универмага, для гипермаркета по следующим данным и сделайте вывод.</w:t>
      </w:r>
    </w:p>
    <w:p w:rsidR="00650E8C" w:rsidRPr="0021293F" w:rsidRDefault="00650E8C" w:rsidP="00650E8C">
      <w:pPr>
        <w:pStyle w:val="2b"/>
        <w:shd w:val="clear" w:color="auto" w:fill="auto"/>
        <w:tabs>
          <w:tab w:val="left" w:pos="284"/>
        </w:tabs>
        <w:spacing w:line="240" w:lineRule="auto"/>
        <w:ind w:firstLine="709"/>
        <w:rPr>
          <w:rFonts w:ascii="Times New Roman" w:hAnsi="Times New Roman" w:cs="Times New Roman"/>
          <w:b w:val="0"/>
          <w:i/>
          <w:color w:val="000000"/>
          <w:sz w:val="24"/>
          <w:szCs w:val="24"/>
        </w:rPr>
      </w:pPr>
    </w:p>
    <w:tbl>
      <w:tblPr>
        <w:tblW w:w="0" w:type="auto"/>
        <w:tblLayout w:type="fixed"/>
        <w:tblCellMar>
          <w:left w:w="10" w:type="dxa"/>
          <w:right w:w="10" w:type="dxa"/>
        </w:tblCellMar>
        <w:tblLook w:val="04A0" w:firstRow="1" w:lastRow="0" w:firstColumn="1" w:lastColumn="0" w:noHBand="0" w:noVBand="1"/>
      </w:tblPr>
      <w:tblGrid>
        <w:gridCol w:w="1291"/>
        <w:gridCol w:w="3528"/>
        <w:gridCol w:w="1296"/>
        <w:gridCol w:w="3456"/>
      </w:tblGrid>
      <w:tr w:rsidR="00650E8C" w:rsidRPr="0021293F" w:rsidTr="00650E8C">
        <w:trPr>
          <w:trHeight w:hRule="exact" w:val="672"/>
        </w:trPr>
        <w:tc>
          <w:tcPr>
            <w:tcW w:w="1291"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rPr>
                <w:rFonts w:ascii="Times New Roman" w:hAnsi="Times New Roman"/>
                <w:sz w:val="24"/>
                <w:szCs w:val="24"/>
              </w:rPr>
            </w:pPr>
            <w:r w:rsidRPr="0021293F">
              <w:rPr>
                <w:rStyle w:val="13pt"/>
                <w:rFonts w:eastAsia="Segoe UI"/>
                <w:sz w:val="24"/>
                <w:szCs w:val="24"/>
              </w:rPr>
              <w:t>№</w:t>
            </w:r>
          </w:p>
          <w:p w:rsidR="00650E8C" w:rsidRPr="0021293F" w:rsidRDefault="00650E8C" w:rsidP="00650E8C">
            <w:pPr>
              <w:framePr w:w="9571" w:wrap="notBeside" w:vAnchor="text" w:hAnchor="text" w:xAlign="center" w:y="1"/>
              <w:spacing w:after="0" w:line="240" w:lineRule="auto"/>
              <w:rPr>
                <w:rFonts w:ascii="Times New Roman" w:hAnsi="Times New Roman"/>
                <w:sz w:val="24"/>
                <w:szCs w:val="24"/>
              </w:rPr>
            </w:pPr>
            <w:r w:rsidRPr="0021293F">
              <w:rPr>
                <w:rStyle w:val="13pt"/>
                <w:rFonts w:eastAsia="Segoe UI"/>
                <w:sz w:val="24"/>
                <w:szCs w:val="24"/>
              </w:rPr>
              <w:t>магазина</w:t>
            </w:r>
          </w:p>
        </w:tc>
        <w:tc>
          <w:tcPr>
            <w:tcW w:w="3528"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rPr>
                <w:rFonts w:ascii="Times New Roman" w:hAnsi="Times New Roman"/>
                <w:sz w:val="24"/>
                <w:szCs w:val="24"/>
              </w:rPr>
            </w:pPr>
            <w:r w:rsidRPr="0021293F">
              <w:rPr>
                <w:rStyle w:val="13pt"/>
                <w:rFonts w:eastAsia="Segoe UI"/>
                <w:sz w:val="24"/>
                <w:szCs w:val="24"/>
              </w:rPr>
              <w:t>Торговая площадь магазина, м</w:t>
            </w:r>
            <w:r w:rsidRPr="0021293F">
              <w:rPr>
                <w:rStyle w:val="13pt"/>
                <w:rFonts w:eastAsia="Segoe UI"/>
                <w:sz w:val="24"/>
                <w:szCs w:val="24"/>
                <w:vertAlign w:val="superscript"/>
              </w:rPr>
              <w:t>2</w:t>
            </w:r>
          </w:p>
        </w:tc>
        <w:tc>
          <w:tcPr>
            <w:tcW w:w="1296"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rPr>
                <w:rFonts w:ascii="Times New Roman" w:hAnsi="Times New Roman"/>
                <w:sz w:val="24"/>
                <w:szCs w:val="24"/>
              </w:rPr>
            </w:pPr>
            <w:r w:rsidRPr="0021293F">
              <w:rPr>
                <w:rStyle w:val="13pt"/>
                <w:rFonts w:eastAsia="Segoe UI"/>
                <w:sz w:val="24"/>
                <w:szCs w:val="24"/>
              </w:rPr>
              <w:t>№</w:t>
            </w:r>
          </w:p>
          <w:p w:rsidR="00650E8C" w:rsidRPr="0021293F" w:rsidRDefault="00650E8C" w:rsidP="00650E8C">
            <w:pPr>
              <w:framePr w:w="9571" w:wrap="notBeside" w:vAnchor="text" w:hAnchor="text" w:xAlign="center" w:y="1"/>
              <w:spacing w:after="0" w:line="240" w:lineRule="auto"/>
              <w:rPr>
                <w:rFonts w:ascii="Times New Roman" w:hAnsi="Times New Roman"/>
                <w:sz w:val="24"/>
                <w:szCs w:val="24"/>
              </w:rPr>
            </w:pPr>
            <w:r w:rsidRPr="0021293F">
              <w:rPr>
                <w:rStyle w:val="13pt"/>
                <w:rFonts w:eastAsia="Segoe UI"/>
                <w:sz w:val="24"/>
                <w:szCs w:val="24"/>
              </w:rPr>
              <w:t>магазина</w:t>
            </w:r>
          </w:p>
        </w:tc>
        <w:tc>
          <w:tcPr>
            <w:tcW w:w="3456"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rPr>
                <w:rFonts w:ascii="Times New Roman" w:hAnsi="Times New Roman"/>
                <w:sz w:val="24"/>
                <w:szCs w:val="24"/>
              </w:rPr>
            </w:pPr>
            <w:r w:rsidRPr="0021293F">
              <w:rPr>
                <w:rStyle w:val="13pt"/>
                <w:rFonts w:eastAsia="Segoe UI"/>
                <w:sz w:val="24"/>
                <w:szCs w:val="24"/>
              </w:rPr>
              <w:t>Торговая площадь магазина, м</w:t>
            </w:r>
            <w:r w:rsidRPr="0021293F">
              <w:rPr>
                <w:rStyle w:val="13pt"/>
                <w:rFonts w:eastAsia="Segoe UI"/>
                <w:sz w:val="24"/>
                <w:szCs w:val="24"/>
                <w:vertAlign w:val="superscript"/>
              </w:rPr>
              <w:t>2</w:t>
            </w:r>
          </w:p>
        </w:tc>
      </w:tr>
      <w:tr w:rsidR="00650E8C" w:rsidRPr="0021293F" w:rsidTr="00650E8C">
        <w:trPr>
          <w:trHeight w:hRule="exact" w:val="331"/>
        </w:trPr>
        <w:tc>
          <w:tcPr>
            <w:tcW w:w="1291"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1</w:t>
            </w:r>
          </w:p>
        </w:tc>
        <w:tc>
          <w:tcPr>
            <w:tcW w:w="3528"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1250</w:t>
            </w:r>
          </w:p>
        </w:tc>
        <w:tc>
          <w:tcPr>
            <w:tcW w:w="1296"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6</w:t>
            </w:r>
          </w:p>
        </w:tc>
        <w:tc>
          <w:tcPr>
            <w:tcW w:w="3456"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250</w:t>
            </w:r>
          </w:p>
        </w:tc>
      </w:tr>
      <w:tr w:rsidR="00650E8C" w:rsidRPr="0021293F" w:rsidTr="00650E8C">
        <w:trPr>
          <w:trHeight w:hRule="exact" w:val="341"/>
        </w:trPr>
        <w:tc>
          <w:tcPr>
            <w:tcW w:w="1291"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2</w:t>
            </w:r>
          </w:p>
        </w:tc>
        <w:tc>
          <w:tcPr>
            <w:tcW w:w="3528"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259</w:t>
            </w:r>
          </w:p>
        </w:tc>
        <w:tc>
          <w:tcPr>
            <w:tcW w:w="1296"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7</w:t>
            </w:r>
          </w:p>
        </w:tc>
        <w:tc>
          <w:tcPr>
            <w:tcW w:w="3456"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850</w:t>
            </w:r>
          </w:p>
        </w:tc>
      </w:tr>
      <w:tr w:rsidR="00650E8C" w:rsidRPr="0021293F" w:rsidTr="00650E8C">
        <w:trPr>
          <w:trHeight w:hRule="exact" w:val="331"/>
        </w:trPr>
        <w:tc>
          <w:tcPr>
            <w:tcW w:w="1291"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3</w:t>
            </w:r>
          </w:p>
        </w:tc>
        <w:tc>
          <w:tcPr>
            <w:tcW w:w="3528"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2310</w:t>
            </w:r>
          </w:p>
        </w:tc>
        <w:tc>
          <w:tcPr>
            <w:tcW w:w="1296"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8</w:t>
            </w:r>
          </w:p>
        </w:tc>
        <w:tc>
          <w:tcPr>
            <w:tcW w:w="3456"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5650</w:t>
            </w:r>
          </w:p>
        </w:tc>
      </w:tr>
      <w:tr w:rsidR="00650E8C" w:rsidRPr="0021293F" w:rsidTr="00650E8C">
        <w:trPr>
          <w:trHeight w:hRule="exact" w:val="331"/>
        </w:trPr>
        <w:tc>
          <w:tcPr>
            <w:tcW w:w="1291"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4</w:t>
            </w:r>
          </w:p>
        </w:tc>
        <w:tc>
          <w:tcPr>
            <w:tcW w:w="3528"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6500</w:t>
            </w:r>
          </w:p>
        </w:tc>
        <w:tc>
          <w:tcPr>
            <w:tcW w:w="1296" w:type="dxa"/>
            <w:tcBorders>
              <w:top w:val="single" w:sz="4" w:space="0" w:color="auto"/>
              <w:lef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9</w:t>
            </w:r>
          </w:p>
        </w:tc>
        <w:tc>
          <w:tcPr>
            <w:tcW w:w="3456" w:type="dxa"/>
            <w:tcBorders>
              <w:top w:val="single" w:sz="4" w:space="0" w:color="auto"/>
              <w:left w:val="single" w:sz="4" w:space="0" w:color="auto"/>
              <w:righ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1320</w:t>
            </w:r>
          </w:p>
        </w:tc>
      </w:tr>
      <w:tr w:rsidR="00650E8C" w:rsidRPr="0021293F" w:rsidTr="00650E8C">
        <w:trPr>
          <w:trHeight w:hRule="exact" w:val="360"/>
        </w:trPr>
        <w:tc>
          <w:tcPr>
            <w:tcW w:w="1291"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5</w:t>
            </w:r>
          </w:p>
        </w:tc>
        <w:tc>
          <w:tcPr>
            <w:tcW w:w="3528"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452</w:t>
            </w:r>
          </w:p>
        </w:tc>
        <w:tc>
          <w:tcPr>
            <w:tcW w:w="1296" w:type="dxa"/>
            <w:tcBorders>
              <w:top w:val="single" w:sz="4" w:space="0" w:color="auto"/>
              <w:left w:val="single" w:sz="4" w:space="0" w:color="auto"/>
              <w:bottom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r w:rsidRPr="0021293F">
              <w:rPr>
                <w:rStyle w:val="13pt"/>
                <w:rFonts w:eastAsia="Segoe UI"/>
                <w:sz w:val="24"/>
                <w:szCs w:val="24"/>
              </w:rPr>
              <w:t>10</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framePr w:w="9571" w:wrap="notBeside" w:vAnchor="text" w:hAnchor="text" w:xAlign="center" w:y="1"/>
              <w:spacing w:after="0" w:line="240" w:lineRule="auto"/>
              <w:ind w:firstLine="709"/>
              <w:rPr>
                <w:rStyle w:val="13pt"/>
                <w:rFonts w:eastAsia="Segoe UI"/>
                <w:sz w:val="24"/>
                <w:szCs w:val="24"/>
              </w:rPr>
            </w:pPr>
            <w:r w:rsidRPr="0021293F">
              <w:rPr>
                <w:rStyle w:val="13pt"/>
                <w:rFonts w:eastAsia="Segoe UI"/>
                <w:sz w:val="24"/>
                <w:szCs w:val="24"/>
              </w:rPr>
              <w:t>850</w:t>
            </w:r>
          </w:p>
          <w:p w:rsidR="00650E8C" w:rsidRPr="0021293F" w:rsidRDefault="00650E8C" w:rsidP="00650E8C">
            <w:pPr>
              <w:framePr w:w="9571" w:wrap="notBeside" w:vAnchor="text" w:hAnchor="text" w:xAlign="center" w:y="1"/>
              <w:spacing w:after="0" w:line="240" w:lineRule="auto"/>
              <w:ind w:firstLine="709"/>
              <w:rPr>
                <w:rStyle w:val="13pt"/>
                <w:rFonts w:eastAsia="Segoe UI"/>
                <w:sz w:val="24"/>
                <w:szCs w:val="24"/>
              </w:rPr>
            </w:pPr>
          </w:p>
          <w:p w:rsidR="00650E8C" w:rsidRPr="0021293F" w:rsidRDefault="00650E8C" w:rsidP="00650E8C">
            <w:pPr>
              <w:framePr w:w="9571" w:wrap="notBeside" w:vAnchor="text" w:hAnchor="text" w:xAlign="center" w:y="1"/>
              <w:spacing w:after="0" w:line="240" w:lineRule="auto"/>
              <w:ind w:firstLine="709"/>
              <w:rPr>
                <w:rStyle w:val="13pt"/>
                <w:rFonts w:eastAsia="Segoe UI"/>
                <w:sz w:val="24"/>
                <w:szCs w:val="24"/>
              </w:rPr>
            </w:pPr>
          </w:p>
          <w:p w:rsidR="00650E8C" w:rsidRPr="0021293F" w:rsidRDefault="00650E8C" w:rsidP="00650E8C">
            <w:pPr>
              <w:framePr w:w="9571" w:wrap="notBeside" w:vAnchor="text" w:hAnchor="text" w:xAlign="center" w:y="1"/>
              <w:spacing w:after="0" w:line="240" w:lineRule="auto"/>
              <w:ind w:firstLine="709"/>
              <w:rPr>
                <w:rFonts w:ascii="Times New Roman" w:hAnsi="Times New Roman"/>
                <w:sz w:val="24"/>
                <w:szCs w:val="24"/>
              </w:rPr>
            </w:pPr>
          </w:p>
        </w:tc>
      </w:tr>
    </w:tbl>
    <w:p w:rsidR="00650E8C" w:rsidRPr="0021293F" w:rsidRDefault="00650E8C" w:rsidP="00650E8C">
      <w:pPr>
        <w:pStyle w:val="2b"/>
        <w:shd w:val="clear" w:color="auto" w:fill="auto"/>
        <w:tabs>
          <w:tab w:val="left" w:pos="284"/>
        </w:tabs>
        <w:spacing w:line="240" w:lineRule="auto"/>
        <w:ind w:firstLine="709"/>
        <w:rPr>
          <w:b w:val="0"/>
          <w:i/>
          <w:color w:val="000000"/>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15"/>
          <w:rFonts w:ascii="Times New Roman" w:eastAsiaTheme="minorEastAsia" w:hAnsi="Times New Roman"/>
          <w:i/>
          <w:sz w:val="24"/>
          <w:szCs w:val="24"/>
        </w:rPr>
        <w:t>Задание 3.</w:t>
      </w:r>
      <w:r w:rsidRPr="0021293F">
        <w:rPr>
          <w:rStyle w:val="15"/>
          <w:rFonts w:ascii="Times New Roman" w:eastAsiaTheme="minorEastAsia" w:hAnsi="Times New Roman"/>
          <w:sz w:val="24"/>
          <w:szCs w:val="24"/>
          <w:u w:val="none"/>
        </w:rPr>
        <w:t xml:space="preserve">  Рассчитайте необходимое количество кассовых боксов для оснащения торговых организаций.</w:t>
      </w:r>
    </w:p>
    <w:p w:rsidR="00650E8C" w:rsidRPr="0021293F" w:rsidRDefault="00650E8C" w:rsidP="00650E8C">
      <w:pPr>
        <w:pStyle w:val="2b"/>
        <w:shd w:val="clear" w:color="auto" w:fill="auto"/>
        <w:tabs>
          <w:tab w:val="left" w:pos="284"/>
        </w:tabs>
        <w:spacing w:line="240" w:lineRule="auto"/>
        <w:ind w:firstLine="709"/>
        <w:rPr>
          <w:b w:val="0"/>
          <w:i/>
          <w:color w:val="000000"/>
          <w:sz w:val="24"/>
          <w:szCs w:val="24"/>
        </w:rPr>
      </w:pPr>
    </w:p>
    <w:p w:rsidR="00650E8C" w:rsidRPr="0021293F" w:rsidRDefault="00650E8C" w:rsidP="00650E8C">
      <w:pPr>
        <w:tabs>
          <w:tab w:val="right" w:pos="6124"/>
          <w:tab w:val="right" w:pos="9441"/>
        </w:tabs>
        <w:spacing w:after="0" w:line="240" w:lineRule="auto"/>
        <w:ind w:firstLine="709"/>
        <w:jc w:val="both"/>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1547"/>
        <w:gridCol w:w="2126"/>
        <w:gridCol w:w="1843"/>
        <w:gridCol w:w="2936"/>
      </w:tblGrid>
      <w:tr w:rsidR="00650E8C" w:rsidRPr="0021293F" w:rsidTr="00650E8C">
        <w:trPr>
          <w:trHeight w:hRule="exact" w:val="1001"/>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rPr>
                <w:b w:val="0"/>
                <w:sz w:val="24"/>
                <w:szCs w:val="24"/>
              </w:rPr>
            </w:pPr>
            <w:r w:rsidRPr="0021293F">
              <w:rPr>
                <w:rStyle w:val="211pt"/>
                <w:b w:val="0"/>
                <w:sz w:val="24"/>
                <w:szCs w:val="24"/>
              </w:rPr>
              <w:t>№</w:t>
            </w:r>
          </w:p>
          <w:p w:rsidR="00650E8C" w:rsidRPr="0021293F" w:rsidRDefault="00650E8C" w:rsidP="00650E8C">
            <w:pPr>
              <w:pStyle w:val="2b"/>
              <w:framePr w:w="9600" w:wrap="notBeside" w:vAnchor="text" w:hAnchor="text" w:xAlign="center" w:y="1"/>
              <w:shd w:val="clear" w:color="auto" w:fill="auto"/>
              <w:spacing w:line="240" w:lineRule="auto"/>
              <w:rPr>
                <w:b w:val="0"/>
                <w:sz w:val="24"/>
                <w:szCs w:val="24"/>
              </w:rPr>
            </w:pPr>
            <w:r w:rsidRPr="0021293F">
              <w:rPr>
                <w:rStyle w:val="211pt"/>
                <w:b w:val="0"/>
                <w:sz w:val="24"/>
                <w:szCs w:val="24"/>
              </w:rPr>
              <w:t>магазина</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rPr>
                <w:b w:val="0"/>
                <w:sz w:val="24"/>
                <w:szCs w:val="24"/>
              </w:rPr>
            </w:pPr>
            <w:r w:rsidRPr="0021293F">
              <w:rPr>
                <w:rStyle w:val="211pt"/>
                <w:b w:val="0"/>
                <w:sz w:val="24"/>
                <w:szCs w:val="24"/>
              </w:rPr>
              <w:t>Площадь торгового зала магазина, м</w:t>
            </w:r>
            <w:r w:rsidRPr="0021293F">
              <w:rPr>
                <w:rStyle w:val="211pt"/>
                <w:b w:val="0"/>
                <w:sz w:val="24"/>
                <w:szCs w:val="24"/>
                <w:vertAlign w:val="superscript"/>
              </w:rPr>
              <w:t>2</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rPr>
                <w:b w:val="0"/>
                <w:sz w:val="24"/>
                <w:szCs w:val="24"/>
              </w:rPr>
            </w:pPr>
            <w:r w:rsidRPr="0021293F">
              <w:rPr>
                <w:rStyle w:val="211pt"/>
                <w:b w:val="0"/>
                <w:sz w:val="24"/>
                <w:szCs w:val="24"/>
              </w:rPr>
              <w:t>Среднее количество единиц товара, приобретенного одним покупателем, шт</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rPr>
                <w:b w:val="0"/>
                <w:sz w:val="24"/>
                <w:szCs w:val="24"/>
              </w:rPr>
            </w:pPr>
            <w:r w:rsidRPr="0021293F">
              <w:rPr>
                <w:rStyle w:val="211pt"/>
                <w:b w:val="0"/>
                <w:sz w:val="24"/>
                <w:szCs w:val="24"/>
              </w:rPr>
              <w:t>Время обработки одной единицы товара, мин</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rPr>
                <w:b w:val="0"/>
                <w:sz w:val="24"/>
                <w:szCs w:val="24"/>
              </w:rPr>
            </w:pPr>
            <w:r w:rsidRPr="0021293F">
              <w:rPr>
                <w:rStyle w:val="211pt"/>
                <w:b w:val="0"/>
                <w:sz w:val="24"/>
                <w:szCs w:val="24"/>
              </w:rPr>
              <w:t>Дополнительное время,</w:t>
            </w:r>
          </w:p>
          <w:p w:rsidR="00650E8C" w:rsidRPr="0021293F" w:rsidRDefault="00650E8C" w:rsidP="00650E8C">
            <w:pPr>
              <w:pStyle w:val="2b"/>
              <w:framePr w:w="9600" w:wrap="notBeside" w:vAnchor="text" w:hAnchor="text" w:xAlign="center" w:y="1"/>
              <w:shd w:val="clear" w:color="auto" w:fill="auto"/>
              <w:spacing w:line="240" w:lineRule="auto"/>
              <w:rPr>
                <w:b w:val="0"/>
                <w:sz w:val="24"/>
                <w:szCs w:val="24"/>
              </w:rPr>
            </w:pPr>
            <w:r w:rsidRPr="0021293F">
              <w:rPr>
                <w:rStyle w:val="211pt"/>
                <w:b w:val="0"/>
                <w:sz w:val="24"/>
                <w:szCs w:val="24"/>
              </w:rPr>
              <w:t>необходимое кассиру для расчета с покупателем, мин</w:t>
            </w:r>
          </w:p>
        </w:tc>
      </w:tr>
      <w:tr w:rsidR="00650E8C" w:rsidRPr="0021293F" w:rsidTr="00650E8C">
        <w:trPr>
          <w:trHeight w:hRule="exact" w:val="282"/>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250</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6</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0,2</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2</w:t>
            </w:r>
          </w:p>
        </w:tc>
      </w:tr>
      <w:tr w:rsidR="00650E8C" w:rsidRPr="0021293F" w:rsidTr="00650E8C">
        <w:trPr>
          <w:trHeight w:hRule="exact" w:val="271"/>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2</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2654</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15</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0,3</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Garamond7pt"/>
                <w:rFonts w:ascii="Times New Roman" w:hAnsi="Times New Roman" w:cs="Times New Roman"/>
                <w:b w:val="0"/>
                <w:sz w:val="24"/>
                <w:szCs w:val="24"/>
              </w:rPr>
              <w:t>6</w:t>
            </w:r>
          </w:p>
        </w:tc>
      </w:tr>
      <w:tr w:rsidR="00650E8C" w:rsidRPr="0021293F" w:rsidTr="00650E8C">
        <w:trPr>
          <w:trHeight w:hRule="exact" w:val="290"/>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3</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452</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14</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0,6</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4</w:t>
            </w:r>
          </w:p>
        </w:tc>
      </w:tr>
      <w:tr w:rsidR="00650E8C" w:rsidRPr="0021293F" w:rsidTr="00650E8C">
        <w:trPr>
          <w:trHeight w:hRule="exact" w:val="279"/>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4</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1620</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8</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0,8</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2</w:t>
            </w:r>
          </w:p>
        </w:tc>
      </w:tr>
      <w:tr w:rsidR="00650E8C" w:rsidRPr="0021293F" w:rsidTr="00650E8C">
        <w:trPr>
          <w:trHeight w:hRule="exact" w:val="284"/>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5</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820</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b w:val="0"/>
                <w:sz w:val="24"/>
                <w:szCs w:val="24"/>
              </w:rPr>
              <w:t>6</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0,4</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5</w:t>
            </w:r>
          </w:p>
        </w:tc>
      </w:tr>
      <w:tr w:rsidR="00650E8C" w:rsidRPr="0021293F" w:rsidTr="00650E8C">
        <w:trPr>
          <w:trHeight w:hRule="exact" w:val="287"/>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6</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524</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18</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0,9</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3</w:t>
            </w:r>
          </w:p>
        </w:tc>
      </w:tr>
      <w:tr w:rsidR="00650E8C" w:rsidRPr="0021293F" w:rsidTr="00650E8C">
        <w:trPr>
          <w:trHeight w:hRule="exact" w:val="278"/>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7</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963</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17</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1Л</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4</w:t>
            </w:r>
          </w:p>
        </w:tc>
      </w:tr>
      <w:tr w:rsidR="00650E8C" w:rsidRPr="0021293F" w:rsidTr="00650E8C">
        <w:trPr>
          <w:trHeight w:hRule="exact" w:val="281"/>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8</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2500</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9</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0,6</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2</w:t>
            </w:r>
          </w:p>
        </w:tc>
      </w:tr>
      <w:tr w:rsidR="00650E8C" w:rsidRPr="0021293F" w:rsidTr="00650E8C">
        <w:trPr>
          <w:trHeight w:hRule="exact" w:val="299"/>
          <w:jc w:val="center"/>
        </w:trPr>
        <w:tc>
          <w:tcPr>
            <w:tcW w:w="11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9</w:t>
            </w:r>
          </w:p>
        </w:tc>
        <w:tc>
          <w:tcPr>
            <w:tcW w:w="1547"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591</w:t>
            </w:r>
          </w:p>
        </w:tc>
        <w:tc>
          <w:tcPr>
            <w:tcW w:w="2126"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11</w:t>
            </w:r>
          </w:p>
        </w:tc>
        <w:tc>
          <w:tcPr>
            <w:tcW w:w="1843" w:type="dxa"/>
            <w:tcBorders>
              <w:top w:val="single" w:sz="4" w:space="0" w:color="auto"/>
              <w:lef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0,8</w:t>
            </w:r>
          </w:p>
        </w:tc>
        <w:tc>
          <w:tcPr>
            <w:tcW w:w="2936"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w:t>
            </w:r>
          </w:p>
        </w:tc>
      </w:tr>
      <w:tr w:rsidR="00650E8C" w:rsidRPr="0021293F" w:rsidTr="00650E8C">
        <w:trPr>
          <w:trHeight w:hRule="exact" w:val="266"/>
          <w:jc w:val="center"/>
        </w:trPr>
        <w:tc>
          <w:tcPr>
            <w:tcW w:w="1147"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10</w:t>
            </w:r>
          </w:p>
        </w:tc>
        <w:tc>
          <w:tcPr>
            <w:tcW w:w="1547"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563</w:t>
            </w:r>
          </w:p>
        </w:tc>
        <w:tc>
          <w:tcPr>
            <w:tcW w:w="2126"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14</w:t>
            </w:r>
          </w:p>
        </w:tc>
        <w:tc>
          <w:tcPr>
            <w:tcW w:w="1843"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0,7</w:t>
            </w:r>
          </w:p>
        </w:tc>
        <w:tc>
          <w:tcPr>
            <w:tcW w:w="2936"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pStyle w:val="2b"/>
              <w:framePr w:w="9600" w:wrap="notBeside" w:vAnchor="text" w:hAnchor="text" w:xAlign="center" w:y="1"/>
              <w:shd w:val="clear" w:color="auto" w:fill="auto"/>
              <w:spacing w:line="240" w:lineRule="auto"/>
              <w:ind w:firstLine="709"/>
              <w:rPr>
                <w:b w:val="0"/>
                <w:sz w:val="24"/>
                <w:szCs w:val="24"/>
              </w:rPr>
            </w:pPr>
            <w:r w:rsidRPr="0021293F">
              <w:rPr>
                <w:rStyle w:val="211pt"/>
                <w:b w:val="0"/>
                <w:sz w:val="24"/>
                <w:szCs w:val="24"/>
              </w:rPr>
              <w:t>2</w:t>
            </w: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pStyle w:val="2b"/>
        <w:shd w:val="clear" w:color="auto" w:fill="auto"/>
        <w:tabs>
          <w:tab w:val="left" w:pos="284"/>
        </w:tabs>
        <w:spacing w:line="240" w:lineRule="auto"/>
        <w:ind w:firstLine="709"/>
        <w:rPr>
          <w:b w:val="0"/>
          <w:i/>
          <w:color w:val="000000"/>
          <w:sz w:val="24"/>
          <w:szCs w:val="24"/>
        </w:rPr>
      </w:pPr>
      <w:r w:rsidRPr="0021293F">
        <w:rPr>
          <w:b w:val="0"/>
          <w:i/>
          <w:color w:val="000000"/>
          <w:sz w:val="24"/>
          <w:szCs w:val="24"/>
        </w:rPr>
        <w:t>Методические указания</w:t>
      </w:r>
    </w:p>
    <w:p w:rsidR="00650E8C" w:rsidRPr="0021293F" w:rsidRDefault="00650E8C" w:rsidP="00650E8C">
      <w:pPr>
        <w:pStyle w:val="2b"/>
        <w:shd w:val="clear" w:color="auto" w:fill="auto"/>
        <w:tabs>
          <w:tab w:val="left" w:pos="284"/>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color w:val="000000"/>
          <w:sz w:val="24"/>
          <w:szCs w:val="24"/>
        </w:rPr>
        <w:t>Расчет потребности в кассовых боксах магазина любого формата можно произвести с помощью простой формулы:</w:t>
      </w:r>
    </w:p>
    <w:p w:rsidR="00650E8C" w:rsidRPr="0021293F" w:rsidRDefault="00650E8C" w:rsidP="00650E8C">
      <w:pPr>
        <w:pStyle w:val="2b"/>
        <w:shd w:val="clear" w:color="auto" w:fill="auto"/>
        <w:tabs>
          <w:tab w:val="left" w:pos="284"/>
        </w:tabs>
        <w:spacing w:line="240" w:lineRule="auto"/>
        <w:ind w:firstLine="709"/>
        <w:rPr>
          <w:rFonts w:ascii="Times New Roman" w:hAnsi="Times New Roman" w:cs="Times New Roman"/>
          <w:b w:val="0"/>
          <w:sz w:val="24"/>
          <w:szCs w:val="24"/>
        </w:rPr>
      </w:pPr>
      <w:r w:rsidRPr="0021293F">
        <w:rPr>
          <w:rFonts w:ascii="Times New Roman" w:hAnsi="Times New Roman" w:cs="Times New Roman"/>
          <w:b w:val="0"/>
          <w:color w:val="000000"/>
          <w:sz w:val="24"/>
          <w:szCs w:val="24"/>
          <w:lang w:val="en-US"/>
        </w:rPr>
        <w:t>N</w:t>
      </w:r>
      <w:r w:rsidRPr="0021293F">
        <w:rPr>
          <w:rFonts w:ascii="Times New Roman" w:hAnsi="Times New Roman" w:cs="Times New Roman"/>
          <w:b w:val="0"/>
          <w:color w:val="000000"/>
          <w:sz w:val="24"/>
          <w:szCs w:val="24"/>
        </w:rPr>
        <w:t>=</w:t>
      </w:r>
      <w:r w:rsidRPr="0021293F">
        <w:rPr>
          <w:rFonts w:ascii="Times New Roman" w:hAnsi="Times New Roman" w:cs="Times New Roman"/>
          <w:b w:val="0"/>
          <w:color w:val="000000"/>
          <w:sz w:val="24"/>
          <w:szCs w:val="24"/>
          <w:lang w:val="en-US"/>
        </w:rPr>
        <w:t>Sm</w:t>
      </w:r>
      <w:r w:rsidRPr="0021293F">
        <w:rPr>
          <w:rFonts w:ascii="Times New Roman" w:hAnsi="Times New Roman" w:cs="Times New Roman"/>
          <w:b w:val="0"/>
          <w:color w:val="000000"/>
          <w:sz w:val="24"/>
          <w:szCs w:val="24"/>
        </w:rPr>
        <w:t>/80,</w:t>
      </w:r>
    </w:p>
    <w:p w:rsidR="00650E8C" w:rsidRPr="0021293F" w:rsidRDefault="00650E8C" w:rsidP="00650E8C">
      <w:pPr>
        <w:pStyle w:val="2b"/>
        <w:shd w:val="clear" w:color="auto" w:fill="auto"/>
        <w:tabs>
          <w:tab w:val="left" w:pos="284"/>
        </w:tabs>
        <w:spacing w:line="240" w:lineRule="auto"/>
        <w:ind w:firstLine="709"/>
        <w:rPr>
          <w:rFonts w:ascii="Times New Roman" w:hAnsi="Times New Roman" w:cs="Times New Roman"/>
          <w:b w:val="0"/>
          <w:color w:val="000000"/>
          <w:sz w:val="24"/>
          <w:szCs w:val="24"/>
        </w:rPr>
      </w:pPr>
      <w:r w:rsidRPr="0021293F">
        <w:rPr>
          <w:rFonts w:ascii="Times New Roman" w:hAnsi="Times New Roman" w:cs="Times New Roman"/>
          <w:b w:val="0"/>
          <w:color w:val="000000"/>
          <w:sz w:val="24"/>
          <w:szCs w:val="24"/>
        </w:rPr>
        <w:t xml:space="preserve">где </w:t>
      </w:r>
      <w:r w:rsidRPr="0021293F">
        <w:rPr>
          <w:rFonts w:ascii="Times New Roman" w:hAnsi="Times New Roman" w:cs="Times New Roman"/>
          <w:b w:val="0"/>
          <w:color w:val="000000"/>
          <w:sz w:val="24"/>
          <w:szCs w:val="24"/>
          <w:lang w:val="en-US"/>
        </w:rPr>
        <w:t>Sm</w:t>
      </w:r>
      <w:r w:rsidRPr="0021293F">
        <w:rPr>
          <w:rFonts w:ascii="Times New Roman" w:hAnsi="Times New Roman" w:cs="Times New Roman"/>
          <w:b w:val="0"/>
          <w:color w:val="000000"/>
          <w:sz w:val="24"/>
          <w:szCs w:val="24"/>
        </w:rPr>
        <w:t xml:space="preserve"> - площадь торгового зала, 80 - рекомендуется 1 кассовый бокс на каждые 80 кв.м, торговой площади. Если значение скорости обслуживания высоко, то лучше взять для расчета 60. Если планируется магазин промтоваров, возьмите для расчета 120. Округлять рекомендуется в сторону увеличения.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Style w:val="2c"/>
          <w:rFonts w:ascii="Times New Roman" w:eastAsiaTheme="minorEastAsia" w:hAnsi="Times New Roman" w:cs="Times New Roman"/>
          <w:sz w:val="24"/>
          <w:szCs w:val="24"/>
        </w:rPr>
        <w:t xml:space="preserve">В то </w:t>
      </w:r>
      <w:r w:rsidRPr="0021293F">
        <w:rPr>
          <w:rStyle w:val="15"/>
          <w:rFonts w:ascii="Times New Roman" w:eastAsiaTheme="minorEastAsia" w:hAnsi="Times New Roman" w:cs="Times New Roman"/>
          <w:sz w:val="24"/>
          <w:szCs w:val="24"/>
          <w:u w:val="none"/>
        </w:rPr>
        <w:t xml:space="preserve">же время для расчета числа КБ можно пользоваться и несколько иной </w:t>
      </w:r>
      <w:r w:rsidRPr="0021293F">
        <w:rPr>
          <w:rStyle w:val="2c"/>
          <w:rFonts w:ascii="Times New Roman" w:eastAsiaTheme="minorEastAsia" w:hAnsi="Times New Roman" w:cs="Times New Roman"/>
          <w:sz w:val="24"/>
          <w:szCs w:val="24"/>
        </w:rPr>
        <w:t xml:space="preserve">формулой </w:t>
      </w:r>
      <w:r w:rsidRPr="0021293F">
        <w:rPr>
          <w:rStyle w:val="15"/>
          <w:rFonts w:ascii="Times New Roman" w:eastAsiaTheme="minorEastAsia" w:hAnsi="Times New Roman" w:cs="Times New Roman"/>
          <w:sz w:val="24"/>
          <w:szCs w:val="24"/>
          <w:u w:val="none"/>
          <w:lang w:val="en-US"/>
        </w:rPr>
        <w:t>N</w:t>
      </w:r>
      <w:r w:rsidRPr="0021293F">
        <w:rPr>
          <w:rStyle w:val="15"/>
          <w:rFonts w:ascii="Times New Roman" w:eastAsiaTheme="minorEastAsia" w:hAnsi="Times New Roman" w:cs="Times New Roman"/>
          <w:sz w:val="24"/>
          <w:szCs w:val="24"/>
          <w:u w:val="none"/>
        </w:rPr>
        <w:t>=(</w:t>
      </w:r>
      <w:r w:rsidRPr="0021293F">
        <w:rPr>
          <w:rStyle w:val="15"/>
          <w:rFonts w:ascii="Times New Roman" w:eastAsiaTheme="minorEastAsia" w:hAnsi="Times New Roman" w:cs="Times New Roman"/>
          <w:sz w:val="24"/>
          <w:szCs w:val="24"/>
          <w:u w:val="none"/>
          <w:lang w:val="en-US"/>
        </w:rPr>
        <w:t>S</w:t>
      </w:r>
      <w:r w:rsidRPr="0021293F">
        <w:rPr>
          <w:rStyle w:val="15"/>
          <w:rFonts w:ascii="Times New Roman" w:eastAsiaTheme="minorEastAsia" w:hAnsi="Times New Roman" w:cs="Times New Roman"/>
          <w:sz w:val="24"/>
          <w:szCs w:val="24"/>
          <w:u w:val="none"/>
        </w:rPr>
        <w:t xml:space="preserve"> ×(</w:t>
      </w:r>
      <w:r w:rsidRPr="0021293F">
        <w:rPr>
          <w:rStyle w:val="15"/>
          <w:rFonts w:ascii="Times New Roman" w:eastAsiaTheme="minorEastAsia" w:hAnsi="Times New Roman" w:cs="Times New Roman"/>
          <w:sz w:val="24"/>
          <w:szCs w:val="24"/>
          <w:u w:val="none"/>
          <w:lang w:val="en-US"/>
        </w:rPr>
        <w:t>T</w:t>
      </w:r>
      <w:r w:rsidRPr="0021293F">
        <w:rPr>
          <w:rStyle w:val="15"/>
          <w:rFonts w:ascii="Times New Roman" w:eastAsiaTheme="minorEastAsia" w:hAnsi="Times New Roman" w:cs="Times New Roman"/>
          <w:sz w:val="24"/>
          <w:szCs w:val="24"/>
          <w:u w:val="none"/>
        </w:rPr>
        <w:t>+</w:t>
      </w:r>
      <w:r w:rsidRPr="0021293F">
        <w:rPr>
          <w:rStyle w:val="15"/>
          <w:rFonts w:ascii="Times New Roman" w:eastAsiaTheme="minorEastAsia" w:hAnsi="Times New Roman" w:cs="Times New Roman"/>
          <w:sz w:val="24"/>
          <w:szCs w:val="24"/>
          <w:u w:val="none"/>
          <w:lang w:val="en-US"/>
        </w:rPr>
        <w:t>f</w:t>
      </w:r>
      <w:r w:rsidRPr="0021293F">
        <w:rPr>
          <w:rStyle w:val="15"/>
          <w:rFonts w:ascii="Times New Roman" w:eastAsiaTheme="minorEastAsia" w:hAnsi="Times New Roman" w:cs="Times New Roman"/>
          <w:sz w:val="24"/>
          <w:szCs w:val="24"/>
          <w:u w:val="none"/>
        </w:rPr>
        <w:t>×</w:t>
      </w:r>
      <w:r w:rsidRPr="0021293F">
        <w:rPr>
          <w:rStyle w:val="15"/>
          <w:rFonts w:ascii="Times New Roman" w:eastAsiaTheme="minorEastAsia" w:hAnsi="Times New Roman" w:cs="Times New Roman"/>
          <w:sz w:val="24"/>
          <w:szCs w:val="24"/>
          <w:u w:val="none"/>
          <w:lang w:val="en-US"/>
        </w:rPr>
        <w:t>t</w:t>
      </w:r>
      <w:r w:rsidRPr="0021293F">
        <w:rPr>
          <w:rStyle w:val="15"/>
          <w:rFonts w:ascii="Times New Roman" w:eastAsiaTheme="minorEastAsia" w:hAnsi="Times New Roman" w:cs="Times New Roman"/>
          <w:sz w:val="24"/>
          <w:szCs w:val="24"/>
          <w:u w:val="none"/>
        </w:rPr>
        <w:t>))/3 600 ×</w:t>
      </w:r>
      <w:r w:rsidRPr="0021293F">
        <w:rPr>
          <w:rStyle w:val="15"/>
          <w:rFonts w:ascii="Times New Roman" w:eastAsiaTheme="minorEastAsia" w:hAnsi="Times New Roman" w:cs="Times New Roman"/>
          <w:sz w:val="24"/>
          <w:szCs w:val="24"/>
          <w:u w:val="none"/>
          <w:lang w:val="en-US"/>
        </w:rPr>
        <w:t>q</w:t>
      </w:r>
      <w:r w:rsidRPr="0021293F">
        <w:rPr>
          <w:rStyle w:val="15"/>
          <w:rFonts w:ascii="Times New Roman" w:eastAsiaTheme="minorEastAsia" w:hAnsi="Times New Roman" w:cs="Times New Roman"/>
          <w:sz w:val="24"/>
          <w:szCs w:val="24"/>
          <w:u w:val="none"/>
        </w:rPr>
        <w:t xml:space="preserve"> × </w:t>
      </w:r>
      <w:r w:rsidRPr="0021293F">
        <w:rPr>
          <w:rStyle w:val="155pt-1pt"/>
          <w:rFonts w:eastAsia="Segoe UI"/>
          <w:sz w:val="24"/>
          <w:szCs w:val="24"/>
        </w:rPr>
        <w:t xml:space="preserve">к, </w:t>
      </w:r>
    </w:p>
    <w:p w:rsidR="00650E8C" w:rsidRPr="0021293F" w:rsidRDefault="00650E8C" w:rsidP="00650E8C">
      <w:pPr>
        <w:tabs>
          <w:tab w:val="right" w:pos="6124"/>
          <w:tab w:val="right" w:pos="9441"/>
        </w:tabs>
        <w:spacing w:after="0" w:line="240" w:lineRule="auto"/>
        <w:jc w:val="both"/>
        <w:rPr>
          <w:rStyle w:val="15"/>
          <w:rFonts w:ascii="Times New Roman" w:eastAsiaTheme="minorEastAsia" w:hAnsi="Times New Roman" w:cs="Times New Roman"/>
          <w:sz w:val="24"/>
          <w:szCs w:val="24"/>
          <w:u w:val="none"/>
        </w:rPr>
      </w:pPr>
      <w:r w:rsidRPr="0021293F">
        <w:rPr>
          <w:rStyle w:val="15"/>
          <w:rFonts w:ascii="Times New Roman" w:eastAsiaTheme="minorEastAsia" w:hAnsi="Times New Roman" w:cs="Times New Roman"/>
          <w:sz w:val="24"/>
          <w:szCs w:val="24"/>
          <w:u w:val="none"/>
        </w:rPr>
        <w:t xml:space="preserve">где </w:t>
      </w:r>
      <w:r w:rsidRPr="0021293F">
        <w:rPr>
          <w:rStyle w:val="15"/>
          <w:rFonts w:ascii="Times New Roman" w:eastAsiaTheme="minorEastAsia" w:hAnsi="Times New Roman" w:cs="Times New Roman"/>
          <w:sz w:val="24"/>
          <w:szCs w:val="24"/>
          <w:u w:val="none"/>
          <w:lang w:val="en-US"/>
        </w:rPr>
        <w:t>S</w:t>
      </w:r>
      <w:r w:rsidRPr="0021293F">
        <w:rPr>
          <w:rStyle w:val="15"/>
          <w:rFonts w:ascii="Times New Roman" w:eastAsiaTheme="minorEastAsia" w:hAnsi="Times New Roman" w:cs="Times New Roman"/>
          <w:sz w:val="24"/>
          <w:szCs w:val="24"/>
          <w:u w:val="none"/>
        </w:rPr>
        <w:t xml:space="preserve"> - площадь торгового зала магазина; </w:t>
      </w:r>
    </w:p>
    <w:p w:rsidR="00650E8C" w:rsidRPr="0021293F" w:rsidRDefault="00650E8C" w:rsidP="00650E8C">
      <w:pPr>
        <w:tabs>
          <w:tab w:val="right" w:pos="6124"/>
          <w:tab w:val="right" w:pos="9441"/>
        </w:tabs>
        <w:spacing w:after="0" w:line="240" w:lineRule="auto"/>
        <w:ind w:firstLine="709"/>
        <w:jc w:val="both"/>
        <w:rPr>
          <w:rStyle w:val="15"/>
          <w:rFonts w:ascii="Times New Roman" w:eastAsiaTheme="minorEastAsia" w:hAnsi="Times New Roman" w:cs="Times New Roman"/>
          <w:sz w:val="24"/>
          <w:szCs w:val="24"/>
          <w:u w:val="none"/>
        </w:rPr>
      </w:pPr>
      <w:r w:rsidRPr="0021293F">
        <w:rPr>
          <w:rStyle w:val="15"/>
          <w:rFonts w:ascii="Times New Roman" w:eastAsiaTheme="minorEastAsia" w:hAnsi="Times New Roman" w:cs="Times New Roman"/>
          <w:sz w:val="24"/>
          <w:szCs w:val="24"/>
          <w:u w:val="none"/>
          <w:lang w:val="en-US"/>
        </w:rPr>
        <w:t>q</w:t>
      </w:r>
      <w:r w:rsidRPr="0021293F">
        <w:rPr>
          <w:rStyle w:val="15"/>
          <w:rFonts w:ascii="Times New Roman" w:eastAsiaTheme="minorEastAsia" w:hAnsi="Times New Roman" w:cs="Times New Roman"/>
          <w:sz w:val="24"/>
          <w:szCs w:val="24"/>
          <w:u w:val="none"/>
        </w:rPr>
        <w:t xml:space="preserve"> - площадь торгового зала, приходящаяся на одного покупателя (согласно СНиП она равна 2,5 кв. м);</w:t>
      </w:r>
    </w:p>
    <w:p w:rsidR="00650E8C" w:rsidRPr="0021293F" w:rsidRDefault="00650E8C" w:rsidP="00650E8C">
      <w:pPr>
        <w:tabs>
          <w:tab w:val="right" w:pos="6124"/>
          <w:tab w:val="right" w:pos="9441"/>
        </w:tabs>
        <w:spacing w:after="0" w:line="240" w:lineRule="auto"/>
        <w:ind w:firstLine="709"/>
        <w:jc w:val="both"/>
        <w:rPr>
          <w:rStyle w:val="15"/>
          <w:rFonts w:ascii="Times New Roman" w:eastAsiaTheme="minorEastAsia" w:hAnsi="Times New Roman" w:cs="Times New Roman"/>
          <w:sz w:val="24"/>
          <w:szCs w:val="24"/>
          <w:u w:val="none"/>
        </w:rPr>
      </w:pPr>
      <w:r w:rsidRPr="0021293F">
        <w:rPr>
          <w:rStyle w:val="15"/>
          <w:rFonts w:ascii="Times New Roman" w:eastAsiaTheme="minorEastAsia" w:hAnsi="Times New Roman" w:cs="Times New Roman"/>
          <w:sz w:val="24"/>
          <w:szCs w:val="24"/>
          <w:u w:val="none"/>
        </w:rPr>
        <w:t xml:space="preserve">К - коэффициент использования рабочего времени кассира 0,8; </w:t>
      </w:r>
    </w:p>
    <w:p w:rsidR="00650E8C" w:rsidRPr="0021293F" w:rsidRDefault="00650E8C" w:rsidP="00650E8C">
      <w:pPr>
        <w:tabs>
          <w:tab w:val="right" w:pos="6124"/>
          <w:tab w:val="right" w:pos="9441"/>
        </w:tabs>
        <w:spacing w:after="0" w:line="240" w:lineRule="auto"/>
        <w:ind w:firstLine="709"/>
        <w:jc w:val="both"/>
        <w:rPr>
          <w:rStyle w:val="15"/>
          <w:rFonts w:ascii="Times New Roman" w:eastAsiaTheme="minorEastAsia" w:hAnsi="Times New Roman" w:cs="Times New Roman"/>
          <w:sz w:val="24"/>
          <w:szCs w:val="24"/>
          <w:u w:val="none"/>
        </w:rPr>
      </w:pPr>
      <w:r w:rsidRPr="0021293F">
        <w:rPr>
          <w:rStyle w:val="15"/>
          <w:rFonts w:ascii="Times New Roman" w:eastAsiaTheme="minorEastAsia" w:hAnsi="Times New Roman" w:cs="Times New Roman"/>
          <w:sz w:val="24"/>
          <w:szCs w:val="24"/>
          <w:u w:val="none"/>
          <w:lang w:val="en-US"/>
        </w:rPr>
        <w:lastRenderedPageBreak/>
        <w:t>f</w:t>
      </w:r>
      <w:r w:rsidRPr="0021293F">
        <w:rPr>
          <w:rStyle w:val="15"/>
          <w:rFonts w:ascii="Times New Roman" w:eastAsiaTheme="minorEastAsia" w:hAnsi="Times New Roman" w:cs="Times New Roman"/>
          <w:sz w:val="24"/>
          <w:szCs w:val="24"/>
          <w:u w:val="none"/>
        </w:rPr>
        <w:t xml:space="preserve"> - среднее количество единиц товара, приобретенного одним покупателем; </w:t>
      </w:r>
    </w:p>
    <w:p w:rsidR="00650E8C" w:rsidRPr="0021293F" w:rsidRDefault="00650E8C" w:rsidP="00650E8C">
      <w:pPr>
        <w:tabs>
          <w:tab w:val="right" w:pos="6124"/>
          <w:tab w:val="right" w:pos="9441"/>
        </w:tabs>
        <w:spacing w:after="0" w:line="240" w:lineRule="auto"/>
        <w:ind w:firstLine="709"/>
        <w:jc w:val="both"/>
        <w:rPr>
          <w:rStyle w:val="15"/>
          <w:rFonts w:ascii="Times New Roman" w:eastAsiaTheme="minorEastAsia" w:hAnsi="Times New Roman" w:cs="Times New Roman"/>
          <w:sz w:val="24"/>
          <w:szCs w:val="24"/>
          <w:u w:val="none"/>
        </w:rPr>
      </w:pPr>
      <w:r w:rsidRPr="0021293F">
        <w:rPr>
          <w:rStyle w:val="15"/>
          <w:rFonts w:ascii="Times New Roman" w:eastAsiaTheme="minorEastAsia" w:hAnsi="Times New Roman" w:cs="Times New Roman"/>
          <w:sz w:val="24"/>
          <w:szCs w:val="24"/>
          <w:u w:val="none"/>
          <w:lang w:val="en-US"/>
        </w:rPr>
        <w:t>t</w:t>
      </w:r>
      <w:r w:rsidRPr="0021293F">
        <w:rPr>
          <w:rStyle w:val="15"/>
          <w:rFonts w:ascii="Times New Roman" w:eastAsiaTheme="minorEastAsia" w:hAnsi="Times New Roman" w:cs="Times New Roman"/>
          <w:sz w:val="24"/>
          <w:szCs w:val="24"/>
          <w:u w:val="none"/>
        </w:rPr>
        <w:t xml:space="preserve"> - время обработки одной единицы товара;</w:t>
      </w:r>
    </w:p>
    <w:p w:rsidR="00650E8C" w:rsidRPr="0021293F" w:rsidRDefault="00650E8C" w:rsidP="00650E8C">
      <w:pPr>
        <w:tabs>
          <w:tab w:val="right" w:pos="6124"/>
          <w:tab w:val="right" w:pos="9441"/>
        </w:tabs>
        <w:spacing w:after="0" w:line="240" w:lineRule="auto"/>
        <w:ind w:firstLine="709"/>
        <w:jc w:val="both"/>
        <w:rPr>
          <w:rStyle w:val="15"/>
          <w:rFonts w:ascii="Times New Roman" w:eastAsiaTheme="minorEastAsia" w:hAnsi="Times New Roman" w:cs="Times New Roman"/>
          <w:sz w:val="24"/>
          <w:szCs w:val="24"/>
          <w:u w:val="none"/>
        </w:rPr>
      </w:pPr>
      <w:r w:rsidRPr="0021293F">
        <w:rPr>
          <w:rStyle w:val="15"/>
          <w:rFonts w:ascii="Times New Roman" w:eastAsiaTheme="minorEastAsia" w:hAnsi="Times New Roman" w:cs="Times New Roman"/>
          <w:sz w:val="24"/>
          <w:szCs w:val="24"/>
          <w:u w:val="none"/>
        </w:rPr>
        <w:t>Т - дополнительное время, необходимое кассиру для расчета с покупателем.</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Практическая работа №15</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Оформление отчета кассира-операциониста</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 xml:space="preserve">Цель – </w:t>
      </w:r>
      <w:r w:rsidRPr="0021293F">
        <w:rPr>
          <w:rFonts w:ascii="Times New Roman" w:hAnsi="Times New Roman" w:cs="Times New Roman"/>
          <w:sz w:val="24"/>
          <w:szCs w:val="24"/>
        </w:rPr>
        <w:t>приобретение умений по оформлению отчета кассира - операциониста</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Коды формируемых компетенций:</w:t>
      </w:r>
      <w:r w:rsidRPr="0021293F">
        <w:rPr>
          <w:rFonts w:ascii="Times New Roman" w:hAnsi="Times New Roman" w:cs="Times New Roman"/>
          <w:sz w:val="24"/>
          <w:szCs w:val="24"/>
        </w:rPr>
        <w:t xml:space="preserve"> ОК1, ОК2, ОК3, ОК6, ОК12, ПК1.5, ПК1.10</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cs="Times New Roman"/>
          <w:color w:val="000000"/>
          <w:sz w:val="24"/>
          <w:szCs w:val="24"/>
        </w:rPr>
      </w:pPr>
      <w:r w:rsidRPr="0021293F">
        <w:rPr>
          <w:rFonts w:ascii="Times New Roman" w:hAnsi="Times New Roman" w:cs="Times New Roman"/>
          <w:color w:val="000000"/>
          <w:sz w:val="24"/>
          <w:szCs w:val="24"/>
        </w:rPr>
        <w:t>Оформите отчет кассира за 1 число месяца по следующим данным таблицы:</w:t>
      </w:r>
    </w:p>
    <w:p w:rsidR="00650E8C" w:rsidRPr="0021293F" w:rsidRDefault="00650E8C" w:rsidP="00650E8C">
      <w:pPr>
        <w:spacing w:after="0" w:line="240" w:lineRule="auto"/>
        <w:ind w:firstLine="709"/>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869"/>
        <w:gridCol w:w="869"/>
        <w:gridCol w:w="864"/>
        <w:gridCol w:w="869"/>
        <w:gridCol w:w="864"/>
        <w:gridCol w:w="893"/>
      </w:tblGrid>
      <w:tr w:rsidR="00650E8C" w:rsidRPr="0021293F" w:rsidTr="00650E8C">
        <w:trPr>
          <w:trHeight w:hRule="exact" w:val="341"/>
          <w:jc w:val="center"/>
        </w:trPr>
        <w:tc>
          <w:tcPr>
            <w:tcW w:w="4075" w:type="dxa"/>
            <w:vMerge w:val="restart"/>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Показатели</w:t>
            </w:r>
          </w:p>
        </w:tc>
        <w:tc>
          <w:tcPr>
            <w:tcW w:w="5228" w:type="dxa"/>
            <w:gridSpan w:val="6"/>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Номер вариантов</w:t>
            </w:r>
          </w:p>
        </w:tc>
      </w:tr>
      <w:tr w:rsidR="00650E8C" w:rsidRPr="0021293F" w:rsidTr="00650E8C">
        <w:trPr>
          <w:trHeight w:hRule="exact" w:val="341"/>
          <w:jc w:val="center"/>
        </w:trPr>
        <w:tc>
          <w:tcPr>
            <w:tcW w:w="4075" w:type="dxa"/>
            <w:vMerge/>
            <w:tcBorders>
              <w:left w:val="single" w:sz="4" w:space="0" w:color="auto"/>
            </w:tcBorders>
            <w:shd w:val="clear" w:color="auto" w:fill="FFFFFF"/>
          </w:tcPr>
          <w:p w:rsidR="00650E8C" w:rsidRPr="0021293F" w:rsidRDefault="00650E8C" w:rsidP="00650E8C">
            <w:pPr>
              <w:framePr w:w="9302" w:wrap="notBeside" w:vAnchor="text" w:hAnchor="text" w:xAlign="center" w:y="1"/>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1</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2</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3</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4</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5</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6</w:t>
            </w:r>
          </w:p>
        </w:tc>
      </w:tr>
      <w:tr w:rsidR="00650E8C" w:rsidRPr="0021293F" w:rsidTr="00650E8C">
        <w:trPr>
          <w:trHeight w:hRule="exact" w:val="468"/>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1</w:t>
            </w:r>
            <w:r w:rsidRPr="0021293F">
              <w:rPr>
                <w:rStyle w:val="211pt"/>
                <w:b w:val="0"/>
                <w:sz w:val="24"/>
                <w:szCs w:val="24"/>
              </w:rPr>
              <w:t>. Остаток денежных средств на 01число месяца</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12560-80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4560-00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5864-36</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1215-15</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4821-60</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3584-42</w:t>
            </w:r>
          </w:p>
        </w:tc>
      </w:tr>
      <w:tr w:rsidR="00650E8C" w:rsidRPr="0021293F" w:rsidTr="00650E8C">
        <w:trPr>
          <w:trHeight w:hRule="exact" w:val="573"/>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1pt"/>
                <w:b w:val="0"/>
                <w:sz w:val="24"/>
                <w:szCs w:val="24"/>
              </w:rPr>
              <w:t>2. От зав. гастрономическим отделом поступила выручка по ордеру № 274</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24000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15800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25600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14250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18650</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14800</w:t>
            </w:r>
          </w:p>
        </w:tc>
      </w:tr>
      <w:tr w:rsidR="00650E8C" w:rsidRPr="0021293F" w:rsidTr="00650E8C">
        <w:trPr>
          <w:trHeight w:hRule="exact" w:val="271"/>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1pt"/>
                <w:b w:val="0"/>
                <w:sz w:val="24"/>
                <w:szCs w:val="24"/>
              </w:rPr>
              <w:t>3. Выдано в подотчет Ивановой по ордеру 215</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560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600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780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800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1200</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850</w:t>
            </w:r>
          </w:p>
        </w:tc>
      </w:tr>
      <w:tr w:rsidR="00650E8C" w:rsidRPr="0021293F" w:rsidTr="00650E8C">
        <w:trPr>
          <w:trHeight w:hRule="exact" w:val="562"/>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1pt"/>
                <w:b w:val="0"/>
                <w:sz w:val="24"/>
                <w:szCs w:val="24"/>
              </w:rPr>
              <w:t>4. Оплачено поставщикам за полученный товар по ордеру № 155</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18506</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14286</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18600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13200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16456</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12788</w:t>
            </w:r>
          </w:p>
        </w:tc>
      </w:tr>
      <w:tr w:rsidR="00650E8C" w:rsidRPr="0021293F" w:rsidTr="00650E8C">
        <w:trPr>
          <w:trHeight w:hRule="exact" w:val="557"/>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1pt"/>
                <w:b w:val="0"/>
                <w:sz w:val="24"/>
                <w:szCs w:val="24"/>
              </w:rPr>
              <w:t>5. Выдана заработная плата рабочим по ведомости № 12</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25600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15486</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19456</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24800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23854</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15960</w:t>
            </w:r>
          </w:p>
        </w:tc>
      </w:tr>
      <w:tr w:rsidR="00650E8C" w:rsidRPr="0021293F" w:rsidTr="00650E8C">
        <w:trPr>
          <w:trHeight w:hRule="exact" w:val="706"/>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1pt"/>
                <w:b w:val="0"/>
                <w:sz w:val="24"/>
                <w:szCs w:val="24"/>
              </w:rPr>
              <w:t>6. Сдан остаток неиспользованных подотчетных сумм от Ивановой по ордеру № 84</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58</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40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36</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254</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35</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55</w:t>
            </w:r>
          </w:p>
        </w:tc>
      </w:tr>
      <w:tr w:rsidR="00650E8C" w:rsidRPr="0021293F" w:rsidTr="00650E8C">
        <w:trPr>
          <w:trHeight w:hRule="exact" w:val="432"/>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1pt"/>
                <w:b w:val="0"/>
                <w:sz w:val="24"/>
                <w:szCs w:val="24"/>
              </w:rPr>
              <w:t>7. Поступила оплата от покупателя за проданный в кредит товар по ордеру № 84</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12600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10864</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15400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25480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23258</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14864</w:t>
            </w:r>
          </w:p>
        </w:tc>
      </w:tr>
      <w:tr w:rsidR="00650E8C" w:rsidRPr="0021293F" w:rsidTr="00650E8C">
        <w:trPr>
          <w:trHeight w:hRule="exact" w:val="557"/>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1pt"/>
                <w:b w:val="0"/>
                <w:sz w:val="24"/>
                <w:szCs w:val="24"/>
              </w:rPr>
              <w:t>8. Выдано подотчет Кузнецовой О.Н. по ордеру №216</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480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212</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125</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80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530</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200</w:t>
            </w:r>
          </w:p>
        </w:tc>
      </w:tr>
      <w:tr w:rsidR="00650E8C" w:rsidRPr="0021293F" w:rsidTr="00650E8C">
        <w:trPr>
          <w:trHeight w:hRule="exact" w:val="562"/>
          <w:jc w:val="center"/>
        </w:trPr>
        <w:tc>
          <w:tcPr>
            <w:tcW w:w="4075"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1pt"/>
                <w:b w:val="0"/>
                <w:sz w:val="24"/>
                <w:szCs w:val="24"/>
              </w:rPr>
              <w:t>9. Получен взнос за товары, проданные в кредит по ордеру № 15</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2500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4300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8600</w:t>
            </w:r>
          </w:p>
        </w:tc>
        <w:tc>
          <w:tcPr>
            <w:tcW w:w="869"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4250</w:t>
            </w:r>
          </w:p>
        </w:tc>
        <w:tc>
          <w:tcPr>
            <w:tcW w:w="864" w:type="dxa"/>
            <w:tcBorders>
              <w:top w:val="single" w:sz="4" w:space="0" w:color="auto"/>
              <w:lef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2150</w:t>
            </w:r>
          </w:p>
        </w:tc>
        <w:tc>
          <w:tcPr>
            <w:tcW w:w="893" w:type="dxa"/>
            <w:tcBorders>
              <w:top w:val="single" w:sz="4" w:space="0" w:color="auto"/>
              <w:left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2000</w:t>
            </w:r>
          </w:p>
        </w:tc>
      </w:tr>
      <w:tr w:rsidR="00650E8C" w:rsidRPr="0021293F" w:rsidTr="00650E8C">
        <w:trPr>
          <w:trHeight w:hRule="exact" w:val="859"/>
          <w:jc w:val="center"/>
        </w:trPr>
        <w:tc>
          <w:tcPr>
            <w:tcW w:w="4075"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135pt"/>
                <w:rFonts w:eastAsia="Franklin Gothic Medium"/>
                <w:b w:val="0"/>
                <w:sz w:val="24"/>
                <w:szCs w:val="24"/>
              </w:rPr>
              <w:t xml:space="preserve">10. </w:t>
            </w:r>
            <w:r w:rsidRPr="0021293F">
              <w:rPr>
                <w:rStyle w:val="211pt"/>
                <w:b w:val="0"/>
                <w:sz w:val="24"/>
                <w:szCs w:val="24"/>
              </w:rPr>
              <w:t>Сдан остаток неиспользованных подотчетных сумм от Кузнецовой О.Н. по ордеру № 219</w:t>
            </w:r>
          </w:p>
        </w:tc>
        <w:tc>
          <w:tcPr>
            <w:tcW w:w="869"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36</w:t>
            </w:r>
          </w:p>
        </w:tc>
        <w:tc>
          <w:tcPr>
            <w:tcW w:w="869"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12</w:t>
            </w:r>
          </w:p>
        </w:tc>
        <w:tc>
          <w:tcPr>
            <w:tcW w:w="864"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44</w:t>
            </w:r>
          </w:p>
        </w:tc>
        <w:tc>
          <w:tcPr>
            <w:tcW w:w="869"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26</w:t>
            </w:r>
          </w:p>
        </w:tc>
        <w:tc>
          <w:tcPr>
            <w:tcW w:w="864" w:type="dxa"/>
            <w:tcBorders>
              <w:top w:val="single" w:sz="4" w:space="0" w:color="auto"/>
              <w:left w:val="single" w:sz="4" w:space="0" w:color="auto"/>
              <w:bottom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150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50E8C" w:rsidRPr="0021293F" w:rsidRDefault="00650E8C" w:rsidP="00650E8C">
            <w:pPr>
              <w:pStyle w:val="2b"/>
              <w:framePr w:w="9302" w:wrap="notBeside" w:vAnchor="text" w:hAnchor="text" w:xAlign="center" w:y="1"/>
              <w:shd w:val="clear" w:color="auto" w:fill="auto"/>
              <w:spacing w:line="240" w:lineRule="auto"/>
              <w:rPr>
                <w:rFonts w:ascii="Times New Roman" w:hAnsi="Times New Roman" w:cs="Times New Roman"/>
                <w:b w:val="0"/>
                <w:sz w:val="24"/>
                <w:szCs w:val="24"/>
              </w:rPr>
            </w:pPr>
            <w:r w:rsidRPr="0021293F">
              <w:rPr>
                <w:rStyle w:val="29pt"/>
                <w:b w:val="0"/>
                <w:sz w:val="24"/>
                <w:szCs w:val="24"/>
              </w:rPr>
              <w:t>28</w:t>
            </w:r>
          </w:p>
        </w:tc>
      </w:tr>
      <w:tr w:rsidR="00650E8C" w:rsidRPr="0021293F" w:rsidTr="00650E8C">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303" w:type="dxa"/>
            <w:gridSpan w:val="7"/>
          </w:tcPr>
          <w:p w:rsidR="00650E8C" w:rsidRPr="0021293F" w:rsidRDefault="00650E8C" w:rsidP="00650E8C">
            <w:pPr>
              <w:framePr w:w="9302" w:wrap="notBeside" w:vAnchor="text" w:hAnchor="text" w:xAlign="center" w:y="1"/>
              <w:spacing w:after="0" w:line="240" w:lineRule="auto"/>
              <w:ind w:firstLine="709"/>
              <w:rPr>
                <w:rFonts w:ascii="Times New Roman" w:hAnsi="Times New Roman" w:cs="Times New Roman"/>
                <w:sz w:val="24"/>
                <w:szCs w:val="24"/>
              </w:rPr>
            </w:pPr>
          </w:p>
        </w:tc>
      </w:tr>
    </w:tbl>
    <w:p w:rsidR="00650E8C" w:rsidRPr="0021293F" w:rsidRDefault="00650E8C" w:rsidP="00650E8C">
      <w:pPr>
        <w:pStyle w:val="17"/>
        <w:keepNext/>
        <w:keepLines/>
        <w:shd w:val="clear" w:color="auto" w:fill="auto"/>
        <w:spacing w:before="0"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Раздел </w:t>
      </w:r>
      <w:r w:rsidRPr="0021293F">
        <w:rPr>
          <w:rFonts w:ascii="Times New Roman" w:hAnsi="Times New Roman" w:cs="Times New Roman"/>
          <w:b/>
          <w:sz w:val="24"/>
          <w:szCs w:val="24"/>
          <w:lang w:val="en-US"/>
        </w:rPr>
        <w:t>II</w:t>
      </w:r>
      <w:r w:rsidRPr="0021293F">
        <w:rPr>
          <w:rFonts w:ascii="Times New Roman" w:hAnsi="Times New Roman" w:cs="Times New Roman"/>
          <w:b/>
          <w:sz w:val="24"/>
          <w:szCs w:val="24"/>
        </w:rPr>
        <w:t xml:space="preserve"> Охрана труда</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Практическая работа №1</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Изучение правовых основ ОТ в РФ</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правовых основ ОТ в РФ</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Коды формируемых компетенций: </w:t>
      </w:r>
      <w:r w:rsidRPr="0021293F">
        <w:rPr>
          <w:rFonts w:ascii="Times New Roman" w:hAnsi="Times New Roman"/>
          <w:sz w:val="24"/>
          <w:szCs w:val="24"/>
        </w:rPr>
        <w:t>ОК1, ОК2, ОК3, ОК6, ОК7, ОК12, ПК1.7, ПК1.10</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Ответьте на вопросы теста по теме «Правовые основы охраны труда в РФ».</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1. Что означает понятие охраны труда?</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охрана труда - это система организационно-технических мероприятий и средств, направленная на защиту работников от вредных и опасных производственных факторов;</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lastRenderedPageBreak/>
        <w:t>б) охрана труда - это система сохранения здоровья работников в процессе трудовой деятельности;</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w:t>
      </w:r>
      <w:r w:rsidRPr="0021293F">
        <w:rPr>
          <w:rFonts w:ascii="Times New Roman" w:hAnsi="Times New Roman"/>
          <w:color w:val="000000"/>
          <w:sz w:val="24"/>
          <w:szCs w:val="24"/>
        </w:rPr>
        <w:softHyphen/>
        <w:t>профилактические, реабилитационные и иные мероприятия.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2. Являются ли идентичными понятия охрана труда и техника безопасности?</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оба понятия равнозначны;</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нет, ибо техника безопасности является составной частью охраны труда;</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нет, так как техника безопасности шире понятия охрана труда.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3. К чему приводит воздействие на работника вредного производственного фактора?</w:t>
      </w:r>
    </w:p>
    <w:p w:rsidR="00650E8C" w:rsidRPr="0021293F" w:rsidRDefault="00650E8C" w:rsidP="00650E8C">
      <w:pPr>
        <w:tabs>
          <w:tab w:val="left" w:pos="373"/>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к травме;</w:t>
      </w:r>
    </w:p>
    <w:p w:rsidR="00650E8C" w:rsidRPr="0021293F" w:rsidRDefault="00650E8C" w:rsidP="00650E8C">
      <w:pPr>
        <w:tabs>
          <w:tab w:val="left" w:pos="373"/>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к травме или заболеванию;</w:t>
      </w:r>
    </w:p>
    <w:p w:rsidR="00650E8C" w:rsidRPr="0021293F" w:rsidRDefault="00650E8C" w:rsidP="00650E8C">
      <w:pPr>
        <w:tabs>
          <w:tab w:val="left" w:pos="373"/>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к заболеванию хроническому или острому, либо к смерти.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4. Что подразумевается под производственной деятельностью?</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производственная деятельность - это производство, переработка различных видов сырья и строительство;</w:t>
      </w:r>
    </w:p>
    <w:p w:rsidR="00650E8C" w:rsidRPr="0021293F" w:rsidRDefault="00650E8C" w:rsidP="00650E8C">
      <w:pPr>
        <w:tabs>
          <w:tab w:val="right" w:pos="9072"/>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ab/>
        <w:t xml:space="preserve">б) производственная деятельность –это совокупность действий людей с применением орудий труда, необходимых для превращения </w:t>
      </w:r>
      <w:r w:rsidRPr="0021293F">
        <w:rPr>
          <w:rFonts w:ascii="Times New Roman" w:hAnsi="Times New Roman"/>
          <w:color w:val="000000"/>
          <w:sz w:val="24"/>
          <w:szCs w:val="24"/>
        </w:rPr>
        <w:tab/>
        <w:t>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50E8C" w:rsidRPr="0021293F" w:rsidRDefault="00650E8C" w:rsidP="00650E8C">
      <w:pPr>
        <w:tabs>
          <w:tab w:val="left" w:pos="5030"/>
          <w:tab w:val="left" w:pos="5453"/>
          <w:tab w:val="left" w:pos="7018"/>
          <w:tab w:val="right" w:pos="9072"/>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производственная деятельность – это совокупность действий</w:t>
      </w:r>
      <w:r w:rsidRPr="0021293F">
        <w:rPr>
          <w:rFonts w:ascii="Times New Roman" w:hAnsi="Times New Roman"/>
          <w:color w:val="000000"/>
          <w:sz w:val="24"/>
          <w:szCs w:val="24"/>
        </w:rPr>
        <w:tab/>
        <w:t>людей с применением орудий труда, необходимых для превращения ресурсов в готовую продукцию и строительство.</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5. На чем основывается законодательство об охране труда Российской Федерации?</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на Трудовом кодексе РФ и ФЗ «Об основах охраны труда в Российской Федерации»;</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на Конституции РФ;</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на Трудовом кодексе РФ и федеральных законах «Об основах охраны труда в Российской Федерации» и «Об обязательном социальном страховании от несчастных случаев на производстве и профессиональных заболеваний».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6. Из чего состоит российское законодательство об охране труда?</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из различных нормативных правовых актов по охране труда;</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Трудового кодекса РФ и ФЗ «Об основах охраны труда в Российской Федерации»;</w:t>
      </w:r>
    </w:p>
    <w:p w:rsidR="00650E8C" w:rsidRPr="0021293F" w:rsidRDefault="00650E8C" w:rsidP="00650E8C">
      <w:pPr>
        <w:tabs>
          <w:tab w:val="left" w:pos="697"/>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из Трудового кодекса РФ и ФЗ «Об основах охраны труда в Российской Федерации», других федеральных законов и иных нормативных правовых актов РФ, а также законов и иных нормативных правовых актов субъектов РФ.</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7. На кого распространяется действие ФЗ «Об основах охраны труда в </w:t>
      </w:r>
      <w:r w:rsidRPr="0021293F">
        <w:rPr>
          <w:rFonts w:ascii="Times New Roman" w:eastAsiaTheme="minorHAnsi" w:hAnsi="Times New Roman"/>
          <w:sz w:val="24"/>
          <w:szCs w:val="24"/>
        </w:rPr>
        <w:t>Российской Федерации»?</w:t>
      </w:r>
    </w:p>
    <w:p w:rsidR="00650E8C" w:rsidRPr="0021293F" w:rsidRDefault="00650E8C" w:rsidP="00650E8C">
      <w:pPr>
        <w:tabs>
          <w:tab w:val="right" w:pos="9440"/>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а) на работодателей, работников и военнослужащих;</w:t>
      </w:r>
    </w:p>
    <w:p w:rsidR="00650E8C" w:rsidRPr="0021293F" w:rsidRDefault="00650E8C" w:rsidP="00650E8C">
      <w:pPr>
        <w:tabs>
          <w:tab w:val="right" w:pos="9440"/>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б) на работодателей, работников, военнослужащих, студентов и учащихся,  проходящих  производственную практику;</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в) на работодателей, работников, военнослужащих, студентов и учащихся, проходящих производственную практику, военнослужащих при работе в организациях, а также граждан, отбы</w:t>
      </w:r>
      <w:r w:rsidRPr="0021293F">
        <w:rPr>
          <w:rStyle w:val="40pt"/>
          <w:rFonts w:eastAsiaTheme="minorHAnsi"/>
          <w:b w:val="0"/>
          <w:spacing w:val="0"/>
          <w:sz w:val="24"/>
          <w:szCs w:val="24"/>
        </w:rPr>
        <w:softHyphen/>
        <w:t>вающих наказание по приговору суда, в период их работы в организации.</w:t>
      </w:r>
    </w:p>
    <w:p w:rsidR="00650E8C" w:rsidRPr="0021293F" w:rsidRDefault="00650E8C" w:rsidP="00650E8C">
      <w:pPr>
        <w:pStyle w:val="af3"/>
        <w:widowControl w:val="0"/>
        <w:tabs>
          <w:tab w:val="left" w:pos="719"/>
        </w:tabs>
        <w:spacing w:after="0" w:line="240" w:lineRule="auto"/>
        <w:jc w:val="both"/>
        <w:rPr>
          <w:rFonts w:ascii="Times New Roman" w:hAnsi="Times New Roman"/>
          <w:sz w:val="24"/>
          <w:szCs w:val="24"/>
        </w:rPr>
      </w:pPr>
      <w:r w:rsidRPr="0021293F">
        <w:rPr>
          <w:rFonts w:ascii="Times New Roman" w:eastAsiaTheme="minorHAnsi" w:hAnsi="Times New Roman"/>
          <w:sz w:val="24"/>
          <w:szCs w:val="24"/>
        </w:rPr>
        <w:t>8.Что следует понимать под требованиями ОТ?</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а) это требования, которые содержатся в законах и в нормативных технических документах;</w:t>
      </w:r>
    </w:p>
    <w:p w:rsidR="00650E8C" w:rsidRPr="0021293F" w:rsidRDefault="00650E8C" w:rsidP="00650E8C">
      <w:pPr>
        <w:tabs>
          <w:tab w:val="right" w:pos="9440"/>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б) это требования, содержащиеся в федеральных законах, законах субъектов РФ и</w:t>
      </w:r>
      <w:r w:rsidRPr="0021293F">
        <w:rPr>
          <w:rFonts w:ascii="Times New Roman" w:hAnsi="Times New Roman"/>
          <w:b/>
          <w:sz w:val="24"/>
          <w:szCs w:val="24"/>
        </w:rPr>
        <w:t xml:space="preserve"> </w:t>
      </w:r>
      <w:r w:rsidRPr="0021293F">
        <w:rPr>
          <w:rStyle w:val="40pt"/>
          <w:rFonts w:eastAsiaTheme="minorHAnsi"/>
          <w:b w:val="0"/>
          <w:spacing w:val="0"/>
          <w:sz w:val="24"/>
          <w:szCs w:val="24"/>
        </w:rPr>
        <w:t>иных  нормативных правовых актах об ОТ, которые устанавливают правила, процедуры и критерии, направленные на сохранение жизни и здоровья работников в процессе трудовой деятельности;</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в) это правила, процедуры и критерии, направленные на сохранение жизни и здоровья работников в процессе трудовой деятельности.</w:t>
      </w:r>
    </w:p>
    <w:p w:rsidR="00650E8C" w:rsidRPr="0021293F" w:rsidRDefault="00650E8C" w:rsidP="00650E8C">
      <w:pPr>
        <w:widowControl w:val="0"/>
        <w:tabs>
          <w:tab w:val="left" w:pos="719"/>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 xml:space="preserve">9.Указы Президента РФ по вопросам ОТ относятся к законодательным или нормативным </w:t>
      </w:r>
      <w:r w:rsidRPr="0021293F">
        <w:rPr>
          <w:rFonts w:ascii="Times New Roman" w:eastAsiaTheme="minorHAnsi" w:hAnsi="Times New Roman"/>
          <w:sz w:val="24"/>
          <w:szCs w:val="24"/>
        </w:rPr>
        <w:lastRenderedPageBreak/>
        <w:t>правовым актам?</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а) относятся к особым нормам права;</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б) относятся к законодательным актам;</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в) относятся к иным нормативным правовым актам.</w:t>
      </w:r>
    </w:p>
    <w:p w:rsidR="00650E8C" w:rsidRPr="0021293F" w:rsidRDefault="00650E8C" w:rsidP="00650E8C">
      <w:pPr>
        <w:widowControl w:val="0"/>
        <w:tabs>
          <w:tab w:val="left" w:pos="719"/>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10.Являются ли инструкции по ОТ для работников в организации локальными нормативными правовыми актами?</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а) являются;</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б) нет;</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в) они относятся к нормативной технической документации организации.</w:t>
      </w:r>
    </w:p>
    <w:p w:rsidR="00650E8C" w:rsidRPr="0021293F" w:rsidRDefault="00650E8C" w:rsidP="00650E8C">
      <w:pPr>
        <w:widowControl w:val="0"/>
        <w:tabs>
          <w:tab w:val="left" w:pos="719"/>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11.Обязан ли работодатель проводить за счет собственных средств внеочередные медосмотры работников по их просьбам?</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а) обязан;</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б) не обязан;</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в) обязан только в исключительных случаях.</w:t>
      </w:r>
    </w:p>
    <w:p w:rsidR="00650E8C" w:rsidRPr="0021293F" w:rsidRDefault="00650E8C" w:rsidP="00650E8C">
      <w:pPr>
        <w:widowControl w:val="0"/>
        <w:tabs>
          <w:tab w:val="left" w:pos="719"/>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12.Может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а) не может;</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б) может отказаться от работы до устранения опасности;</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в) только по решению руководителя работ.</w:t>
      </w:r>
    </w:p>
    <w:p w:rsidR="00650E8C" w:rsidRPr="0021293F" w:rsidRDefault="00650E8C" w:rsidP="00650E8C">
      <w:pPr>
        <w:widowControl w:val="0"/>
        <w:tabs>
          <w:tab w:val="left" w:pos="719"/>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13.Кто осуществляет государственное управление ОТ в Российской Федерации?</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а) федеральная инспекция труда и госинспекция труда в субъектах РФ;</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б) Правительство РФ и Минтруда России;</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в) Правительство РФ непосредственно или по его поручению Минтруда России, а также федеральные органы исполнительной власти и органы исполнительной власти субъектов РФ в пределах их полномочий.</w:t>
      </w:r>
    </w:p>
    <w:p w:rsidR="00650E8C" w:rsidRPr="0021293F" w:rsidRDefault="00650E8C" w:rsidP="00650E8C">
      <w:pPr>
        <w:widowControl w:val="0"/>
        <w:tabs>
          <w:tab w:val="left" w:pos="719"/>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14.Кто управляет ОТ в организации?</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а) руководитель организации;</w:t>
      </w:r>
    </w:p>
    <w:p w:rsidR="00650E8C" w:rsidRPr="0021293F" w:rsidRDefault="00650E8C" w:rsidP="00650E8C">
      <w:pPr>
        <w:tabs>
          <w:tab w:val="left" w:pos="719"/>
        </w:tabs>
        <w:spacing w:after="0" w:line="240" w:lineRule="auto"/>
        <w:ind w:firstLine="709"/>
        <w:jc w:val="both"/>
        <w:rPr>
          <w:rFonts w:ascii="Times New Roman" w:hAnsi="Times New Roman"/>
          <w:b/>
          <w:sz w:val="24"/>
          <w:szCs w:val="24"/>
        </w:rPr>
      </w:pPr>
      <w:r w:rsidRPr="0021293F">
        <w:rPr>
          <w:rStyle w:val="40pt"/>
          <w:rFonts w:eastAsiaTheme="minorHAnsi"/>
          <w:b w:val="0"/>
          <w:spacing w:val="0"/>
          <w:sz w:val="24"/>
          <w:szCs w:val="24"/>
        </w:rPr>
        <w:t>б) работодатель совместно с профсоюзом;</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должностное лицо, уполномоченное работодателем.</w:t>
      </w:r>
    </w:p>
    <w:p w:rsidR="00650E8C" w:rsidRPr="0021293F" w:rsidRDefault="00650E8C" w:rsidP="00650E8C">
      <w:pPr>
        <w:widowControl w:val="0"/>
        <w:tabs>
          <w:tab w:val="left" w:pos="845"/>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15.При какой численности работников в организации создается служба ОТ или вводится должность специалиста по ОТ?</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при численности 150 и более работников;</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при численности более 100 работников;</w:t>
      </w:r>
    </w:p>
    <w:p w:rsidR="00650E8C" w:rsidRPr="0021293F" w:rsidRDefault="00650E8C" w:rsidP="00650E8C">
      <w:pPr>
        <w:tabs>
          <w:tab w:val="left" w:pos="845"/>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введение должности специалиста по охране труда не зависит от численности работающих и является компетенцией работодателя.</w:t>
      </w:r>
    </w:p>
    <w:p w:rsidR="00650E8C" w:rsidRPr="0021293F" w:rsidRDefault="00650E8C" w:rsidP="00650E8C">
      <w:pPr>
        <w:widowControl w:val="0"/>
        <w:tabs>
          <w:tab w:val="left" w:pos="67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16.Кто осуществляет государственную экспертизу условий труда?</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Всероссийская государственная экспертиза условий труда;</w:t>
      </w:r>
    </w:p>
    <w:p w:rsidR="00650E8C" w:rsidRPr="0021293F" w:rsidRDefault="00650E8C" w:rsidP="00650E8C">
      <w:pPr>
        <w:tabs>
          <w:tab w:val="left" w:pos="670"/>
          <w:tab w:val="left" w:pos="522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государственные экспертизы условий труда</w:t>
      </w:r>
      <w:r w:rsidRPr="0021293F">
        <w:rPr>
          <w:rFonts w:ascii="Times New Roman" w:hAnsi="Times New Roman"/>
          <w:color w:val="000000"/>
          <w:sz w:val="24"/>
          <w:szCs w:val="24"/>
        </w:rPr>
        <w:tab/>
        <w:t>субъектов РФ;</w:t>
      </w:r>
    </w:p>
    <w:p w:rsidR="00650E8C" w:rsidRPr="0021293F" w:rsidRDefault="00650E8C" w:rsidP="00650E8C">
      <w:pPr>
        <w:tabs>
          <w:tab w:val="left" w:pos="670"/>
          <w:tab w:val="left" w:pos="522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названными госэкспертизами в пунктах а) и б).</w:t>
      </w:r>
    </w:p>
    <w:p w:rsidR="00650E8C" w:rsidRPr="0021293F" w:rsidRDefault="00650E8C" w:rsidP="00650E8C">
      <w:pPr>
        <w:widowControl w:val="0"/>
        <w:tabs>
          <w:tab w:val="left" w:pos="67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17.Какие задачи решает государственная экспертиза условий труда?</w:t>
      </w:r>
    </w:p>
    <w:p w:rsidR="00650E8C" w:rsidRPr="0021293F" w:rsidRDefault="00650E8C" w:rsidP="00650E8C">
      <w:pPr>
        <w:tabs>
          <w:tab w:val="left" w:pos="38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контроль за условиями и ОТ в организации;</w:t>
      </w:r>
    </w:p>
    <w:p w:rsidR="00650E8C" w:rsidRPr="0021293F" w:rsidRDefault="00650E8C" w:rsidP="00650E8C">
      <w:pPr>
        <w:tabs>
          <w:tab w:val="left" w:pos="845"/>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контроль за условиями и ОТ, за качеством проведения аттестации рабочих мест по условиями труда, за правильностью предоставления компенсаций за тяжелую работу и работу с вредными или опасными условиями труда;</w:t>
      </w:r>
    </w:p>
    <w:p w:rsidR="00650E8C" w:rsidRPr="0021293F" w:rsidRDefault="00650E8C" w:rsidP="00650E8C">
      <w:pPr>
        <w:tabs>
          <w:tab w:val="left" w:pos="845"/>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задачи, изложенные в пункте б), а также подготовка предложений об отнесении организаций к классу профессионального риска в соответствии с результатами сертификации работ по ОТ.</w:t>
      </w:r>
    </w:p>
    <w:p w:rsidR="00650E8C" w:rsidRPr="0021293F" w:rsidRDefault="00650E8C" w:rsidP="00650E8C">
      <w:pPr>
        <w:widowControl w:val="0"/>
        <w:tabs>
          <w:tab w:val="left" w:pos="67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18.Какую основную задачу решает федеральная инспекция труда?</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обеспечение защиты трудовых прав граждан;</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осуществление надзора и контроля за соблюдением законодательства РФ о труде и охране труда в целях обеспечения защиты трудовых прав граждан, включая право на безопасные условия труда;</w:t>
      </w:r>
    </w:p>
    <w:p w:rsidR="00650E8C" w:rsidRPr="0021293F" w:rsidRDefault="00650E8C" w:rsidP="00650E8C">
      <w:pPr>
        <w:tabs>
          <w:tab w:val="left" w:pos="845"/>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lastRenderedPageBreak/>
        <w:t>в) осуществление надзора и контроля за соблюдением трудового законодательства РФ.</w:t>
      </w:r>
    </w:p>
    <w:p w:rsidR="00650E8C" w:rsidRPr="0021293F" w:rsidRDefault="00650E8C" w:rsidP="00650E8C">
      <w:pPr>
        <w:widowControl w:val="0"/>
        <w:tabs>
          <w:tab w:val="left" w:pos="845"/>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19.Имеет ли право госинспектор по ОТ привлекать должностных лиц организации к административной ответственности?</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имеет;</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не имеет;</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только через суд.</w:t>
      </w:r>
    </w:p>
    <w:p w:rsidR="00650E8C" w:rsidRPr="0021293F" w:rsidRDefault="00650E8C" w:rsidP="00650E8C">
      <w:pPr>
        <w:widowControl w:val="0"/>
        <w:tabs>
          <w:tab w:val="left" w:pos="67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20.Кто осуществляет общественный контроль за ОТ?</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профсоюзы и иные уполномоченные работниками представительные органы;</w:t>
      </w:r>
    </w:p>
    <w:p w:rsidR="00650E8C" w:rsidRPr="0021293F" w:rsidRDefault="00650E8C" w:rsidP="00650E8C">
      <w:pPr>
        <w:tabs>
          <w:tab w:val="left" w:pos="845"/>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профсоюзы и иные уполномоченные работниками представительные органы, которые создают в этих целях собственные инспекции (правовые, технические), избирают уполномоченных (доверенных) лиц по ОТ;</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уполномоченные (доверенные) лица по ОТ профсоюзов или трудовых коллективов.</w:t>
      </w:r>
    </w:p>
    <w:p w:rsidR="00650E8C" w:rsidRPr="0021293F" w:rsidRDefault="00650E8C" w:rsidP="00650E8C">
      <w:pPr>
        <w:widowControl w:val="0"/>
        <w:tabs>
          <w:tab w:val="left" w:pos="845"/>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21.Кем утверждаются перечни тяжелых работ и работ с вредными или опасными условиями труда, при выполнении которых запрещается труд женщин и молодежи?</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Минтруда РФ;</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Указом Президента РФ;</w:t>
      </w:r>
    </w:p>
    <w:p w:rsidR="00650E8C" w:rsidRPr="0021293F" w:rsidRDefault="00650E8C" w:rsidP="00650E8C">
      <w:pPr>
        <w:tabs>
          <w:tab w:val="left" w:pos="67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Правительством РФ.</w:t>
      </w:r>
    </w:p>
    <w:p w:rsidR="00650E8C" w:rsidRPr="0021293F" w:rsidRDefault="00650E8C" w:rsidP="00650E8C">
      <w:pPr>
        <w:widowControl w:val="0"/>
        <w:tabs>
          <w:tab w:val="left" w:pos="670"/>
        </w:tabs>
        <w:spacing w:after="0" w:line="240" w:lineRule="auto"/>
        <w:ind w:left="709"/>
        <w:jc w:val="both"/>
        <w:rPr>
          <w:rFonts w:ascii="Times New Roman" w:eastAsiaTheme="minorHAnsi" w:hAnsi="Times New Roman"/>
          <w:bCs/>
          <w:sz w:val="24"/>
          <w:szCs w:val="24"/>
        </w:rPr>
      </w:pPr>
      <w:r w:rsidRPr="0021293F">
        <w:rPr>
          <w:rFonts w:ascii="Times New Roman" w:eastAsiaTheme="minorHAnsi" w:hAnsi="Times New Roman"/>
          <w:sz w:val="24"/>
          <w:szCs w:val="24"/>
        </w:rPr>
        <w:t>22.Допускается ли направление в командировки беременных женщин?</w:t>
      </w:r>
    </w:p>
    <w:tbl>
      <w:tblPr>
        <w:tblW w:w="9422" w:type="dxa"/>
        <w:tblLayout w:type="fixed"/>
        <w:tblCellMar>
          <w:left w:w="10" w:type="dxa"/>
          <w:right w:w="10" w:type="dxa"/>
        </w:tblCellMar>
        <w:tblLook w:val="04A0" w:firstRow="1" w:lastRow="0" w:firstColumn="1" w:lastColumn="0" w:noHBand="0" w:noVBand="1"/>
      </w:tblPr>
      <w:tblGrid>
        <w:gridCol w:w="614"/>
        <w:gridCol w:w="8808"/>
      </w:tblGrid>
      <w:tr w:rsidR="00650E8C" w:rsidRPr="0021293F" w:rsidTr="00650E8C">
        <w:trPr>
          <w:trHeight w:hRule="exact" w:val="298"/>
        </w:trPr>
        <w:tc>
          <w:tcPr>
            <w:tcW w:w="614" w:type="dxa"/>
            <w:shd w:val="clear" w:color="auto" w:fill="FFFFFF"/>
          </w:tcPr>
          <w:p w:rsidR="00650E8C" w:rsidRPr="0021293F" w:rsidRDefault="00650E8C" w:rsidP="00650E8C">
            <w:pPr>
              <w:spacing w:after="0" w:line="240" w:lineRule="auto"/>
              <w:ind w:firstLine="709"/>
              <w:rPr>
                <w:rFonts w:ascii="Times New Roman" w:hAnsi="Times New Roman"/>
                <w:color w:val="000000"/>
                <w:sz w:val="24"/>
                <w:szCs w:val="24"/>
              </w:rPr>
            </w:pPr>
            <w:r w:rsidRPr="0021293F">
              <w:rPr>
                <w:rFonts w:ascii="Times New Roman" w:eastAsiaTheme="minorHAnsi" w:hAnsi="Times New Roman"/>
                <w:sz w:val="24"/>
                <w:szCs w:val="24"/>
              </w:rPr>
              <w:t>а)</w:t>
            </w:r>
          </w:p>
        </w:tc>
        <w:tc>
          <w:tcPr>
            <w:tcW w:w="8808" w:type="dxa"/>
            <w:shd w:val="clear" w:color="auto" w:fill="FFFFFF"/>
          </w:tcPr>
          <w:p w:rsidR="00650E8C" w:rsidRPr="0021293F" w:rsidRDefault="00650E8C" w:rsidP="00650E8C">
            <w:pPr>
              <w:spacing w:after="0" w:line="240" w:lineRule="auto"/>
              <w:ind w:firstLine="95"/>
              <w:rPr>
                <w:rFonts w:ascii="Times New Roman" w:hAnsi="Times New Roman"/>
                <w:bCs/>
                <w:color w:val="000000"/>
                <w:sz w:val="24"/>
                <w:szCs w:val="24"/>
              </w:rPr>
            </w:pPr>
            <w:r w:rsidRPr="0021293F">
              <w:rPr>
                <w:rFonts w:ascii="Times New Roman" w:eastAsiaTheme="minorHAnsi" w:hAnsi="Times New Roman"/>
                <w:sz w:val="24"/>
                <w:szCs w:val="24"/>
              </w:rPr>
              <w:t>а) допускается при их согласии;</w:t>
            </w:r>
          </w:p>
        </w:tc>
      </w:tr>
      <w:tr w:rsidR="00650E8C" w:rsidRPr="0021293F" w:rsidTr="00650E8C">
        <w:trPr>
          <w:trHeight w:hRule="exact" w:val="298"/>
        </w:trPr>
        <w:tc>
          <w:tcPr>
            <w:tcW w:w="614" w:type="dxa"/>
            <w:shd w:val="clear" w:color="auto" w:fill="FFFFFF"/>
          </w:tcPr>
          <w:p w:rsidR="00650E8C" w:rsidRPr="0021293F" w:rsidRDefault="00650E8C" w:rsidP="00650E8C">
            <w:pPr>
              <w:spacing w:after="0" w:line="240" w:lineRule="auto"/>
              <w:ind w:firstLine="709"/>
              <w:rPr>
                <w:rFonts w:ascii="Times New Roman" w:hAnsi="Times New Roman"/>
                <w:color w:val="000000"/>
                <w:sz w:val="24"/>
                <w:szCs w:val="24"/>
              </w:rPr>
            </w:pPr>
            <w:r w:rsidRPr="0021293F">
              <w:rPr>
                <w:rFonts w:ascii="Times New Roman" w:eastAsiaTheme="minorHAnsi" w:hAnsi="Times New Roman"/>
                <w:sz w:val="24"/>
                <w:szCs w:val="24"/>
              </w:rPr>
              <w:t>б)</w:t>
            </w:r>
          </w:p>
        </w:tc>
        <w:tc>
          <w:tcPr>
            <w:tcW w:w="8808" w:type="dxa"/>
            <w:shd w:val="clear" w:color="auto" w:fill="FFFFFF"/>
          </w:tcPr>
          <w:p w:rsidR="00650E8C" w:rsidRPr="0021293F" w:rsidRDefault="00650E8C" w:rsidP="00650E8C">
            <w:pPr>
              <w:spacing w:after="0" w:line="240" w:lineRule="auto"/>
              <w:ind w:firstLine="95"/>
              <w:rPr>
                <w:rFonts w:ascii="Times New Roman" w:hAnsi="Times New Roman"/>
                <w:bCs/>
                <w:color w:val="000000"/>
                <w:sz w:val="24"/>
                <w:szCs w:val="24"/>
              </w:rPr>
            </w:pPr>
            <w:r w:rsidRPr="0021293F">
              <w:rPr>
                <w:rFonts w:ascii="Times New Roman" w:eastAsiaTheme="minorHAnsi" w:hAnsi="Times New Roman"/>
                <w:sz w:val="24"/>
                <w:szCs w:val="24"/>
              </w:rPr>
              <w:t>б) запрещается;</w:t>
            </w:r>
          </w:p>
        </w:tc>
      </w:tr>
      <w:tr w:rsidR="00650E8C" w:rsidRPr="0021293F" w:rsidTr="00650E8C">
        <w:trPr>
          <w:trHeight w:hRule="exact" w:val="298"/>
        </w:trPr>
        <w:tc>
          <w:tcPr>
            <w:tcW w:w="614" w:type="dxa"/>
            <w:shd w:val="clear" w:color="auto" w:fill="FFFFFF"/>
          </w:tcPr>
          <w:p w:rsidR="00650E8C" w:rsidRPr="0021293F" w:rsidRDefault="00650E8C" w:rsidP="00650E8C">
            <w:pPr>
              <w:spacing w:after="0" w:line="240" w:lineRule="auto"/>
              <w:ind w:firstLine="709"/>
              <w:rPr>
                <w:rFonts w:ascii="Times New Roman" w:hAnsi="Times New Roman"/>
                <w:color w:val="000000"/>
                <w:sz w:val="24"/>
                <w:szCs w:val="24"/>
              </w:rPr>
            </w:pPr>
            <w:r w:rsidRPr="0021293F">
              <w:rPr>
                <w:rFonts w:ascii="Times New Roman" w:eastAsiaTheme="minorHAnsi" w:hAnsi="Times New Roman"/>
                <w:sz w:val="24"/>
                <w:szCs w:val="24"/>
              </w:rPr>
              <w:t>в)</w:t>
            </w:r>
          </w:p>
        </w:tc>
        <w:tc>
          <w:tcPr>
            <w:tcW w:w="8808" w:type="dxa"/>
            <w:shd w:val="clear" w:color="auto" w:fill="FFFFFF"/>
          </w:tcPr>
          <w:p w:rsidR="00650E8C" w:rsidRPr="0021293F" w:rsidRDefault="00650E8C" w:rsidP="00650E8C">
            <w:pPr>
              <w:spacing w:after="0" w:line="240" w:lineRule="auto"/>
              <w:ind w:firstLine="95"/>
              <w:rPr>
                <w:rFonts w:ascii="Times New Roman" w:eastAsiaTheme="minorHAnsi" w:hAnsi="Times New Roman"/>
                <w:sz w:val="24"/>
                <w:szCs w:val="24"/>
              </w:rPr>
            </w:pPr>
            <w:r w:rsidRPr="0021293F">
              <w:rPr>
                <w:rFonts w:ascii="Times New Roman" w:eastAsiaTheme="minorHAnsi" w:hAnsi="Times New Roman"/>
                <w:sz w:val="24"/>
                <w:szCs w:val="24"/>
              </w:rPr>
              <w:t>в) допускается.</w:t>
            </w:r>
          </w:p>
          <w:p w:rsidR="00650E8C" w:rsidRPr="0021293F" w:rsidRDefault="00650E8C" w:rsidP="00650E8C">
            <w:pPr>
              <w:spacing w:after="0" w:line="240" w:lineRule="auto"/>
              <w:ind w:firstLine="95"/>
              <w:rPr>
                <w:rFonts w:ascii="Times New Roman" w:eastAsiaTheme="minorHAnsi" w:hAnsi="Times New Roman"/>
                <w:sz w:val="24"/>
                <w:szCs w:val="24"/>
              </w:rPr>
            </w:pPr>
          </w:p>
          <w:p w:rsidR="00650E8C" w:rsidRPr="0021293F" w:rsidRDefault="00650E8C" w:rsidP="00650E8C">
            <w:pPr>
              <w:spacing w:after="0" w:line="240" w:lineRule="auto"/>
              <w:ind w:firstLine="95"/>
              <w:rPr>
                <w:rFonts w:ascii="Times New Roman" w:eastAsiaTheme="minorHAnsi" w:hAnsi="Times New Roman"/>
                <w:sz w:val="24"/>
                <w:szCs w:val="24"/>
              </w:rPr>
            </w:pPr>
          </w:p>
          <w:p w:rsidR="00650E8C" w:rsidRPr="0021293F" w:rsidRDefault="00650E8C" w:rsidP="00650E8C">
            <w:pPr>
              <w:spacing w:after="0" w:line="240" w:lineRule="auto"/>
              <w:ind w:firstLine="95"/>
              <w:rPr>
                <w:rFonts w:ascii="Times New Roman" w:eastAsiaTheme="minorHAnsi" w:hAnsi="Times New Roman"/>
                <w:sz w:val="24"/>
                <w:szCs w:val="24"/>
              </w:rPr>
            </w:pPr>
          </w:p>
          <w:p w:rsidR="00650E8C" w:rsidRPr="0021293F" w:rsidRDefault="00650E8C" w:rsidP="00650E8C">
            <w:pPr>
              <w:spacing w:after="0" w:line="240" w:lineRule="auto"/>
              <w:ind w:firstLine="95"/>
              <w:rPr>
                <w:rFonts w:ascii="Times New Roman" w:eastAsiaTheme="minorHAnsi" w:hAnsi="Times New Roman"/>
                <w:sz w:val="24"/>
                <w:szCs w:val="24"/>
              </w:rPr>
            </w:pPr>
          </w:p>
          <w:p w:rsidR="00650E8C" w:rsidRPr="0021293F" w:rsidRDefault="00650E8C" w:rsidP="00650E8C">
            <w:pPr>
              <w:spacing w:after="0" w:line="240" w:lineRule="auto"/>
              <w:ind w:firstLine="95"/>
              <w:rPr>
                <w:rFonts w:ascii="Times New Roman" w:eastAsiaTheme="minorHAnsi" w:hAnsi="Times New Roman"/>
                <w:sz w:val="24"/>
                <w:szCs w:val="24"/>
              </w:rPr>
            </w:pPr>
          </w:p>
          <w:p w:rsidR="00650E8C" w:rsidRPr="0021293F" w:rsidRDefault="00650E8C" w:rsidP="00650E8C">
            <w:pPr>
              <w:spacing w:after="0" w:line="240" w:lineRule="auto"/>
              <w:ind w:firstLine="95"/>
              <w:rPr>
                <w:rFonts w:ascii="Times New Roman" w:eastAsiaTheme="minorHAnsi" w:hAnsi="Times New Roman"/>
                <w:sz w:val="24"/>
                <w:szCs w:val="24"/>
              </w:rPr>
            </w:pPr>
          </w:p>
          <w:p w:rsidR="00650E8C" w:rsidRPr="0021293F" w:rsidRDefault="00650E8C" w:rsidP="00650E8C">
            <w:pPr>
              <w:spacing w:after="0" w:line="240" w:lineRule="auto"/>
              <w:ind w:firstLine="95"/>
              <w:rPr>
                <w:rFonts w:ascii="Times New Roman" w:eastAsiaTheme="minorHAnsi" w:hAnsi="Times New Roman"/>
                <w:sz w:val="24"/>
                <w:szCs w:val="24"/>
              </w:rPr>
            </w:pPr>
          </w:p>
          <w:p w:rsidR="00650E8C" w:rsidRPr="0021293F" w:rsidRDefault="00650E8C" w:rsidP="00650E8C">
            <w:pPr>
              <w:spacing w:after="0" w:line="240" w:lineRule="auto"/>
              <w:ind w:firstLine="95"/>
              <w:rPr>
                <w:rFonts w:ascii="Times New Roman" w:hAnsi="Times New Roman"/>
                <w:bCs/>
                <w:color w:val="000000"/>
                <w:sz w:val="24"/>
                <w:szCs w:val="24"/>
              </w:rPr>
            </w:pPr>
            <w:r w:rsidRPr="0021293F">
              <w:rPr>
                <w:rFonts w:ascii="Times New Roman" w:eastAsiaTheme="minorHAnsi" w:hAnsi="Times New Roman"/>
                <w:sz w:val="24"/>
                <w:szCs w:val="24"/>
              </w:rPr>
              <w:t xml:space="preserve"> если срок беременности не превышает 4-х месяцев.</w:t>
            </w: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№2</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порядка организации работ по ОТ на предприятии</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организации работ по  ОТ на предприятии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ОК7, ОК12,  ПК1.7,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Ответьте на вопросы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1. </w:t>
      </w:r>
      <w:r w:rsidRPr="0021293F">
        <w:rPr>
          <w:rFonts w:ascii="Times New Roman" w:eastAsiaTheme="minorHAnsi" w:hAnsi="Times New Roman"/>
          <w:sz w:val="24"/>
          <w:szCs w:val="24"/>
        </w:rPr>
        <w:t>Относится ли к основным направлениям работ по ОТ организация выполнения работ с повышенной опасностью?</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относится;</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не относится;</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по усмотрению работодателя.</w:t>
      </w:r>
    </w:p>
    <w:p w:rsidR="00650E8C" w:rsidRPr="0021293F" w:rsidRDefault="00650E8C" w:rsidP="00650E8C">
      <w:pPr>
        <w:widowControl w:val="0"/>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 Положение об организации работ по ОТ в организации является локальным нормативным актом или нормативно-техническим документом?</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является нормативно-техническим документом;</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относится к локальным нормативным актам организации;</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является иным нормативным правовым актом по вопросам ОТ.</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3. На что направлено планирование мероприятий в организации по ОТ?</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на профилактику производственного травматизма и профзаболеваний;</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на улучшение и оздоровление условий труда;</w:t>
      </w:r>
    </w:p>
    <w:p w:rsidR="00650E8C" w:rsidRPr="0021293F" w:rsidRDefault="00650E8C" w:rsidP="00650E8C">
      <w:pPr>
        <w:widowControl w:val="0"/>
        <w:tabs>
          <w:tab w:val="left" w:pos="873"/>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на предупреждение производственного травматизма и профзаболеваний, улучшение условий и ОТ, санитарно-бытового обеспечения работников.</w:t>
      </w:r>
    </w:p>
    <w:p w:rsidR="00650E8C" w:rsidRPr="0021293F" w:rsidRDefault="00650E8C" w:rsidP="00650E8C">
      <w:pPr>
        <w:widowControl w:val="0"/>
        <w:tabs>
          <w:tab w:val="right" w:pos="9371"/>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4. Периодичность принятия планов работы совместного комитета по охране труда организации?</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на каждое полугодие;</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ежеквартально;</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на календарный год.</w:t>
      </w:r>
    </w:p>
    <w:p w:rsidR="00650E8C" w:rsidRPr="0021293F" w:rsidRDefault="00650E8C" w:rsidP="00650E8C">
      <w:pPr>
        <w:widowControl w:val="0"/>
        <w:tabs>
          <w:tab w:val="left" w:pos="608"/>
          <w:tab w:val="right" w:pos="9371"/>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lastRenderedPageBreak/>
        <w:t>5. Кем утверждается разрабатываемый аттестационной комиссией план</w:t>
      </w:r>
      <w:r w:rsidRPr="0021293F">
        <w:rPr>
          <w:rFonts w:ascii="Times New Roman" w:hAnsi="Times New Roman"/>
          <w:sz w:val="24"/>
          <w:szCs w:val="24"/>
        </w:rPr>
        <w:t xml:space="preserve"> </w:t>
      </w:r>
      <w:r w:rsidRPr="0021293F">
        <w:rPr>
          <w:rFonts w:ascii="Times New Roman" w:eastAsiaTheme="minorHAnsi" w:hAnsi="Times New Roman"/>
          <w:sz w:val="24"/>
          <w:szCs w:val="24"/>
        </w:rPr>
        <w:t>мероприятий по улучшению и оздоровлению условий труда в организации?</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председателем аттестационной комиссии;</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работодателем;</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председателем профкома.</w:t>
      </w:r>
    </w:p>
    <w:p w:rsidR="00650E8C" w:rsidRPr="0021293F" w:rsidRDefault="00650E8C" w:rsidP="00650E8C">
      <w:pPr>
        <w:widowControl w:val="0"/>
        <w:tabs>
          <w:tab w:val="left" w:pos="873"/>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6. Относится ли к мероприятиям по ОТ нанесение на производственное оборудование, коммуникации и другие объекты сигнальных цветов и знаков безопасности?</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это мероприятия по ОТ;</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нет, это техническое мероприятие;</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нет, это организационное мероприятие.</w:t>
      </w:r>
    </w:p>
    <w:p w:rsidR="00650E8C" w:rsidRPr="0021293F" w:rsidRDefault="00650E8C" w:rsidP="00650E8C">
      <w:pPr>
        <w:widowControl w:val="0"/>
        <w:tabs>
          <w:tab w:val="center" w:pos="8613"/>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7. Следует ли учитывать требования соответствующих ГОСТ, СНиП и других нормативных правовых актов по ОТ при планировании мероприятий по ОТ?</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на усмотрение работодателя;</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должны учитываться;</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должны учитываться в особых случаях.</w:t>
      </w:r>
    </w:p>
    <w:p w:rsidR="00650E8C" w:rsidRPr="0021293F" w:rsidRDefault="00650E8C" w:rsidP="00650E8C">
      <w:pPr>
        <w:widowControl w:val="0"/>
        <w:tabs>
          <w:tab w:val="center" w:pos="935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8. Контроль за соблюдением работниками требований охраны труда это задача или функция службы ОТ?</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это задача;</w:t>
      </w:r>
    </w:p>
    <w:p w:rsidR="00650E8C" w:rsidRPr="0021293F" w:rsidRDefault="00650E8C" w:rsidP="00650E8C">
      <w:pPr>
        <w:widowControl w:val="0"/>
        <w:tabs>
          <w:tab w:val="left" w:pos="608"/>
        </w:tabs>
        <w:spacing w:after="0" w:line="240" w:lineRule="auto"/>
        <w:ind w:left="709"/>
        <w:jc w:val="both"/>
        <w:rPr>
          <w:rFonts w:ascii="Times New Roman" w:eastAsiaTheme="minorHAnsi" w:hAnsi="Times New Roman"/>
          <w:bCs/>
          <w:sz w:val="24"/>
          <w:szCs w:val="24"/>
        </w:rPr>
      </w:pPr>
      <w:r w:rsidRPr="0021293F">
        <w:rPr>
          <w:rFonts w:ascii="Times New Roman" w:eastAsiaTheme="minorHAnsi" w:hAnsi="Times New Roman"/>
          <w:sz w:val="24"/>
          <w:szCs w:val="24"/>
        </w:rPr>
        <w:t>Б) это функция;</w:t>
      </w:r>
    </w:p>
    <w:p w:rsidR="00650E8C" w:rsidRPr="0021293F" w:rsidRDefault="00650E8C" w:rsidP="00650E8C">
      <w:pPr>
        <w:widowControl w:val="0"/>
        <w:tabs>
          <w:tab w:val="left" w:pos="608"/>
        </w:tabs>
        <w:spacing w:after="0" w:line="240" w:lineRule="auto"/>
        <w:ind w:left="709"/>
        <w:jc w:val="both"/>
        <w:rPr>
          <w:rFonts w:ascii="Times New Roman" w:hAnsi="Times New Roman"/>
          <w:sz w:val="24"/>
          <w:szCs w:val="24"/>
        </w:rPr>
      </w:pPr>
      <w:r w:rsidRPr="0021293F">
        <w:rPr>
          <w:rFonts w:ascii="Times New Roman" w:hAnsi="Times New Roman"/>
          <w:bCs/>
          <w:sz w:val="24"/>
          <w:szCs w:val="24"/>
        </w:rPr>
        <w:t>В) это задача и функция службы ОТ.</w:t>
      </w:r>
    </w:p>
    <w:p w:rsidR="00650E8C" w:rsidRPr="0021293F" w:rsidRDefault="00650E8C" w:rsidP="00650E8C">
      <w:pPr>
        <w:pStyle w:val="2e"/>
        <w:shd w:val="clear" w:color="auto" w:fill="auto"/>
        <w:spacing w:line="240" w:lineRule="auto"/>
        <w:ind w:firstLine="709"/>
        <w:jc w:val="both"/>
        <w:rPr>
          <w:sz w:val="24"/>
          <w:szCs w:val="24"/>
        </w:rPr>
      </w:pPr>
      <w:r w:rsidRPr="0021293F">
        <w:rPr>
          <w:sz w:val="24"/>
          <w:szCs w:val="24"/>
        </w:rPr>
        <w:t>9. Обязан ли работник службы ОТ организации участвовать в расследовании несчастного случая на производстве?</w:t>
      </w:r>
    </w:p>
    <w:tbl>
      <w:tblPr>
        <w:tblOverlap w:val="never"/>
        <w:tblW w:w="9423" w:type="dxa"/>
        <w:jc w:val="center"/>
        <w:tblLayout w:type="fixed"/>
        <w:tblCellMar>
          <w:left w:w="10" w:type="dxa"/>
          <w:right w:w="10" w:type="dxa"/>
        </w:tblCellMar>
        <w:tblLook w:val="04A0" w:firstRow="1" w:lastRow="0" w:firstColumn="1" w:lastColumn="0" w:noHBand="0" w:noVBand="1"/>
      </w:tblPr>
      <w:tblGrid>
        <w:gridCol w:w="597"/>
        <w:gridCol w:w="8826"/>
      </w:tblGrid>
      <w:tr w:rsidR="00650E8C" w:rsidRPr="0021293F" w:rsidTr="00650E8C">
        <w:trPr>
          <w:trHeight w:hRule="exact" w:val="290"/>
          <w:jc w:val="center"/>
        </w:trPr>
        <w:tc>
          <w:tcPr>
            <w:tcW w:w="597" w:type="dxa"/>
            <w:shd w:val="clear" w:color="auto" w:fill="FFFFFF"/>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color w:val="000000"/>
                <w:sz w:val="24"/>
                <w:szCs w:val="24"/>
              </w:rPr>
              <w:t>1)</w:t>
            </w:r>
          </w:p>
        </w:tc>
        <w:tc>
          <w:tcPr>
            <w:tcW w:w="8826" w:type="dxa"/>
            <w:shd w:val="clear" w:color="auto" w:fill="FFFFFF"/>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color w:val="000000"/>
                <w:sz w:val="24"/>
                <w:szCs w:val="24"/>
              </w:rPr>
              <w:t>А) по усмотрению работодателя;</w:t>
            </w:r>
          </w:p>
        </w:tc>
      </w:tr>
      <w:tr w:rsidR="00650E8C" w:rsidRPr="0021293F" w:rsidTr="00650E8C">
        <w:trPr>
          <w:trHeight w:hRule="exact" w:val="269"/>
          <w:jc w:val="center"/>
        </w:trPr>
        <w:tc>
          <w:tcPr>
            <w:tcW w:w="597" w:type="dxa"/>
            <w:shd w:val="clear" w:color="auto" w:fill="FFFFFF"/>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color w:val="000000"/>
                <w:sz w:val="24"/>
                <w:szCs w:val="24"/>
              </w:rPr>
              <w:t>2)</w:t>
            </w:r>
          </w:p>
        </w:tc>
        <w:tc>
          <w:tcPr>
            <w:tcW w:w="8826" w:type="dxa"/>
            <w:shd w:val="clear" w:color="auto" w:fill="FFFFFF"/>
          </w:tcPr>
          <w:p w:rsidR="00650E8C" w:rsidRPr="0021293F" w:rsidRDefault="00650E8C" w:rsidP="00650E8C">
            <w:pPr>
              <w:spacing w:after="0" w:line="240" w:lineRule="auto"/>
              <w:rPr>
                <w:rFonts w:ascii="Times New Roman" w:hAnsi="Times New Roman"/>
                <w:sz w:val="24"/>
                <w:szCs w:val="24"/>
              </w:rPr>
            </w:pPr>
            <w:r w:rsidRPr="0021293F">
              <w:rPr>
                <w:rFonts w:ascii="Times New Roman" w:hAnsi="Times New Roman"/>
                <w:sz w:val="24"/>
                <w:szCs w:val="24"/>
              </w:rPr>
              <w:t>Б)  обязан;</w:t>
            </w:r>
          </w:p>
        </w:tc>
      </w:tr>
      <w:tr w:rsidR="00650E8C" w:rsidRPr="0021293F" w:rsidTr="00650E8C">
        <w:trPr>
          <w:trHeight w:hRule="exact" w:val="267"/>
          <w:jc w:val="center"/>
        </w:trPr>
        <w:tc>
          <w:tcPr>
            <w:tcW w:w="597" w:type="dxa"/>
            <w:shd w:val="clear" w:color="auto" w:fill="FFFFFF"/>
          </w:tcPr>
          <w:p w:rsidR="00650E8C" w:rsidRPr="0021293F" w:rsidRDefault="00650E8C" w:rsidP="00650E8C">
            <w:pPr>
              <w:spacing w:after="0" w:line="240" w:lineRule="auto"/>
              <w:ind w:firstLine="709"/>
              <w:rPr>
                <w:rFonts w:ascii="Times New Roman" w:hAnsi="Times New Roman"/>
                <w:sz w:val="24"/>
                <w:szCs w:val="24"/>
              </w:rPr>
            </w:pPr>
            <w:r w:rsidRPr="0021293F">
              <w:rPr>
                <w:rFonts w:ascii="Times New Roman" w:hAnsi="Times New Roman"/>
                <w:color w:val="000000"/>
                <w:sz w:val="24"/>
                <w:szCs w:val="24"/>
              </w:rPr>
              <w:t>3</w:t>
            </w:r>
          </w:p>
        </w:tc>
        <w:tc>
          <w:tcPr>
            <w:tcW w:w="8826" w:type="dxa"/>
            <w:shd w:val="clear" w:color="auto" w:fill="FFFFFF"/>
          </w:tcPr>
          <w:p w:rsidR="00650E8C" w:rsidRPr="0021293F" w:rsidRDefault="00650E8C" w:rsidP="00650E8C">
            <w:pPr>
              <w:spacing w:after="0" w:line="240" w:lineRule="auto"/>
              <w:rPr>
                <w:rFonts w:ascii="Times New Roman" w:hAnsi="Times New Roman"/>
                <w:color w:val="000000"/>
                <w:sz w:val="24"/>
                <w:szCs w:val="24"/>
              </w:rPr>
            </w:pPr>
            <w:r w:rsidRPr="0021293F">
              <w:rPr>
                <w:rFonts w:ascii="Times New Roman" w:hAnsi="Times New Roman"/>
                <w:color w:val="000000"/>
                <w:sz w:val="24"/>
                <w:szCs w:val="24"/>
              </w:rPr>
              <w:t>В) не обязан.</w:t>
            </w:r>
          </w:p>
          <w:p w:rsidR="00650E8C" w:rsidRPr="0021293F" w:rsidRDefault="00650E8C" w:rsidP="00650E8C">
            <w:pPr>
              <w:spacing w:after="0" w:line="240" w:lineRule="auto"/>
              <w:rPr>
                <w:rFonts w:ascii="Times New Roman" w:hAnsi="Times New Roman"/>
                <w:sz w:val="24"/>
                <w:szCs w:val="24"/>
              </w:rPr>
            </w:pPr>
          </w:p>
        </w:tc>
      </w:tr>
    </w:tbl>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10. Допустимо ли употребление в инструкции по охране труда слов «категорически», «особенно», «строго», «безусловно» и т.п.?</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нет;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допустимо;</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В) следует учитывать конкретные условия производства.</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11. Кто организует проверку и пересмотр инструкций по ОТ для работников?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лица, уполномоченные работодателем;</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служба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В) работодатель.</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12. Периодичность пересмотра инструкций но ОТ для работников?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дин раз в три года;</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один раз в три года для работ с повыше</w:t>
      </w:r>
      <w:r w:rsidRPr="0021293F">
        <w:rPr>
          <w:rFonts w:ascii="Times New Roman" w:eastAsiaTheme="minorHAnsi" w:hAnsi="Times New Roman"/>
          <w:sz w:val="24"/>
          <w:szCs w:val="24"/>
        </w:rPr>
        <w:t>нн</w:t>
      </w:r>
      <w:r w:rsidRPr="0021293F">
        <w:rPr>
          <w:rFonts w:ascii="Times New Roman" w:hAnsi="Times New Roman"/>
          <w:color w:val="000000"/>
          <w:sz w:val="24"/>
          <w:szCs w:val="24"/>
        </w:rPr>
        <w:t>ой опасностью и один раз в 5 лет для остальных работ;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В) один раз в пять лет.</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13. Кто осуществляет учет инструкций по ОТ для работников в организации?</w:t>
      </w:r>
    </w:p>
    <w:p w:rsidR="00650E8C" w:rsidRPr="0021293F" w:rsidRDefault="00650E8C" w:rsidP="00650E8C">
      <w:pPr>
        <w:tabs>
          <w:tab w:val="left" w:pos="-241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служба ОТ (специалист по ОТ);</w:t>
      </w:r>
    </w:p>
    <w:p w:rsidR="00650E8C" w:rsidRPr="0021293F" w:rsidRDefault="00650E8C" w:rsidP="00650E8C">
      <w:pPr>
        <w:pStyle w:val="af3"/>
        <w:widowControl w:val="0"/>
        <w:tabs>
          <w:tab w:val="left" w:pos="-2410"/>
        </w:tabs>
        <w:spacing w:after="0" w:line="240" w:lineRule="auto"/>
        <w:jc w:val="both"/>
        <w:rPr>
          <w:rFonts w:ascii="Times New Roman" w:hAnsi="Times New Roman"/>
          <w:sz w:val="24"/>
          <w:szCs w:val="24"/>
        </w:rPr>
      </w:pPr>
      <w:r w:rsidRPr="0021293F">
        <w:rPr>
          <w:rFonts w:ascii="Times New Roman" w:eastAsiaTheme="minorHAnsi" w:hAnsi="Times New Roman"/>
          <w:sz w:val="24"/>
          <w:szCs w:val="24"/>
        </w:rPr>
        <w:t>Б) руководители структурных подразделений;</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лицо, уполномоченное работодателем.</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14. При какой численности работников в организации должен создаваться совместный комитет (комиссия) по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более 5-ти работников;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более 10-ти работников;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более 15-ти работников.</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15. Совместный комитет правомочен заслушивать на своих заседаниях работодателя?</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только должностных лиц организации;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правомочен;</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не правомочен.</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lastRenderedPageBreak/>
        <w:t>16. Обязан ли совместный комитет по ОТ оказывать содействие работодателю в организации обучения работников безопасным методам и приемам выполнения работ?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обязан;</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не обязан;</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решение принимается на заседании комитета.</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17. Совместный комитет по ОТ осуществляет общественный контроль или общественно-административный контроль за соблюдением законодательства об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общественный контроль;</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внутриведомственный контроль;</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внутриведомственный общественно-административный</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18. При какой численности работников должны избираться уполномоченные (доверенные) лица по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более 5-ти работников;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более 10-ти работников;</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этот вопрос не регламентируется Рекомендациями по организации работы уполномоченного (доверенного) лица по ОТ профессионального союза или трудового коллектива.</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19. Рекомендации Минтруда РФ по организации работы уполномоченного (доверенного) лица по ОТ обязательны для всех организаций или нет?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обязательны для всех организаций;</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не обязательны, ибо это рекомендации;</w:t>
      </w:r>
    </w:p>
    <w:p w:rsidR="00650E8C" w:rsidRPr="0021293F" w:rsidRDefault="00650E8C" w:rsidP="00650E8C">
      <w:pPr>
        <w:pStyle w:val="af3"/>
        <w:widowControl w:val="0"/>
        <w:tabs>
          <w:tab w:val="left" w:pos="-2410"/>
          <w:tab w:val="left" w:pos="-142"/>
        </w:tabs>
        <w:spacing w:after="0" w:line="240" w:lineRule="auto"/>
        <w:ind w:left="0" w:firstLine="709"/>
        <w:jc w:val="both"/>
        <w:rPr>
          <w:rFonts w:ascii="Times New Roman" w:hAnsi="Times New Roman"/>
          <w:sz w:val="24"/>
          <w:szCs w:val="24"/>
        </w:rPr>
      </w:pPr>
      <w:r w:rsidRPr="0021293F">
        <w:rPr>
          <w:rFonts w:ascii="Times New Roman" w:eastAsiaTheme="minorHAnsi" w:hAnsi="Times New Roman"/>
          <w:sz w:val="24"/>
          <w:szCs w:val="24"/>
        </w:rPr>
        <w:t>В) обязательны для всех организаций, ибо они утверждены постановлением Минтруда РФ, а постановление - это уже нормативный правовой акт по ОТ, обязательный для исполнения.</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20.Уполномоченное (доверенное) лицо по ОТ осуществляет общественный контроль или профсоюзный контроль?</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общественный и профсоюзный, если они являются представителями профсоюза;</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 общественный, если в организации отсутствует профсоюз и они избраны трудовым коллективом;</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оба ответа правильны.</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21. Что включает в себя аттестация рабочих мест по условиям труда?</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аттестация рабочих мест по условиям труда включает оценку травмобезопасности рабочих мест и учет обеспеченности работников средствами индивидуальной защиты;</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аттестация рабочих мест по условиям труда включает гигиеническую оценку соответствующих условий и характера труда, оценку травмобезопасности и учет обеспеченности работников средствами индивидуальной защиты;</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аттестация рабочих мест по условиям труда включает гигиеническую оценку соответствующих условий и характера труда.</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22. Какая периодичность проведения аттестации рабочих мест по условиям труда?</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раз в три года:</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не реже 1 раза в 5 лет;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В) один раз в 10 лет.</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23. Кто проводит аттестацию рабочих мест в организации?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аттестационная комиссия организации;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служба охраны труда организации;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В) лицо, уполномоченное работодателем.</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24. Какой срок хранения документов аттестации рабочих мест по условиям труда?</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25</w:t>
      </w:r>
      <w:r w:rsidRPr="0021293F">
        <w:rPr>
          <w:rFonts w:ascii="Times New Roman" w:hAnsi="Times New Roman"/>
          <w:color w:val="000000"/>
          <w:sz w:val="24"/>
          <w:szCs w:val="24"/>
        </w:rPr>
        <w:tab/>
        <w:t>лет;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50</w:t>
      </w:r>
      <w:r w:rsidRPr="0021293F">
        <w:rPr>
          <w:rFonts w:ascii="Times New Roman" w:hAnsi="Times New Roman"/>
          <w:color w:val="000000"/>
          <w:sz w:val="24"/>
          <w:szCs w:val="24"/>
        </w:rPr>
        <w:tab/>
        <w:t>лет;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В) 45</w:t>
      </w:r>
      <w:r w:rsidRPr="0021293F">
        <w:rPr>
          <w:rFonts w:ascii="Times New Roman" w:hAnsi="Times New Roman"/>
          <w:color w:val="000000"/>
          <w:sz w:val="24"/>
          <w:szCs w:val="24"/>
        </w:rPr>
        <w:tab/>
        <w:t>лет.</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25. Кто проводит сертификацию работ по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органы государственной экспертизы условий труда;</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государственная инспекция труда;</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lastRenderedPageBreak/>
        <w:t>В) органы по сертификации, аккредитованные в установленном порядке.</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26. Учитываются ли при сертификации работ по ОТ результаты аттестации рабочих мест по условиям труда?</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учитываются частично;</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учитываются;</w:t>
      </w:r>
    </w:p>
    <w:p w:rsidR="00650E8C" w:rsidRPr="0021293F" w:rsidRDefault="00650E8C" w:rsidP="00650E8C">
      <w:pPr>
        <w:widowControl w:val="0"/>
        <w:tabs>
          <w:tab w:val="left" w:pos="-2410"/>
          <w:tab w:val="center" w:pos="3005"/>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по</w:t>
      </w:r>
      <w:r w:rsidRPr="0021293F">
        <w:rPr>
          <w:rFonts w:ascii="Times New Roman" w:hAnsi="Times New Roman"/>
          <w:color w:val="000000"/>
          <w:sz w:val="24"/>
          <w:szCs w:val="24"/>
        </w:rPr>
        <w:tab/>
        <w:t>усмотрению органов по сертификации.</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27. В каком составе правомочна экзаменационная комиссия по проверке знаний требований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в составе 2-х человек во главе с председателем;</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в составе не менее 3-х человек во главе с председателем комиссии или его заместителем;</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В) проводить проверку знаний требований ОТ может и один член комиссии.</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28. Какая периодичность обучения и проверки знаний требований ОТ у работников, занятых на работах с повышенной опасностью?</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не реже 1 раза в 6 месяцев;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не реже 1 раза в 12 месяцев;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В) не реже 1 раза в 2 года.</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29. Назовите виды инструктажей по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А) вводный, первичный на рабочем месте, повторный и текущий;</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Б) вводный, первичный на рабочем месте, повторный и внеплановый;</w:t>
      </w:r>
    </w:p>
    <w:p w:rsidR="00650E8C" w:rsidRPr="0021293F" w:rsidRDefault="00650E8C" w:rsidP="00650E8C">
      <w:pPr>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вводный, первичный на рабочем месте, повторный, внеплановый и целевой.</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30. Где фиксируются результаты проведения целевого инструктажа при выполнении работ по наряду-допуску?</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в журнале инструктажа на рабочем месте;</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в журнале регистрации наряд-допусков и распоряжений;</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в наряд-допуске.</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31. Имеет ли право проводить вводный инструктаж инспектор отдела кадров организации?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имеет;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не имеет;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имеет, если эти обязанности возложены на него приказом по организации.</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32. Кто проводит первичный инструктаж на рабочем месте, повторный и внеплановый инструктаж?</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лица, на которых приказом руководителя возложены эти обязанности;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непосредственные руководители работ;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руководители структурных подразделений организации.</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33. Кто освобождается от первичного инструктажа на рабочем месте?</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те лица, которые не заняты на работах с повышенной опасностью;</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только руководители и специалисты;</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34. При какой численности работников в организации рекомендуется создание кабинета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при численности 100 и более работников;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при численности более 50 работников;</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при численности более 150 работников.</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35. Кто руководит работой кабинета ОТ?</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как правило, служба ОТ (специалист по ОТ) организации;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один из заместителей руководителя организации;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главный инженер организации.</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 xml:space="preserve">36. Какая площадь должна выделяться под кабинет ОТ при численности работников в </w:t>
      </w:r>
      <w:r w:rsidRPr="0021293F">
        <w:rPr>
          <w:rFonts w:ascii="Times New Roman" w:eastAsiaTheme="minorHAnsi" w:hAnsi="Times New Roman"/>
          <w:sz w:val="24"/>
          <w:szCs w:val="24"/>
        </w:rPr>
        <w:lastRenderedPageBreak/>
        <w:t>организации 700 человек?</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не менее 20 кв. м.;</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не менее 30 кв. м.;</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не менее 24 кв. м.</w:t>
      </w:r>
    </w:p>
    <w:p w:rsidR="00650E8C" w:rsidRPr="0021293F" w:rsidRDefault="00650E8C" w:rsidP="00650E8C">
      <w:pPr>
        <w:widowControl w:val="0"/>
        <w:tabs>
          <w:tab w:val="left" w:pos="-2410"/>
        </w:tabs>
        <w:spacing w:after="0" w:line="240" w:lineRule="auto"/>
        <w:ind w:firstLine="709"/>
        <w:jc w:val="both"/>
        <w:rPr>
          <w:rFonts w:ascii="Times New Roman" w:eastAsiaTheme="minorHAnsi" w:hAnsi="Times New Roman"/>
          <w:sz w:val="24"/>
          <w:szCs w:val="24"/>
        </w:rPr>
      </w:pP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37. Относятся ли комнаты личной гигиены женщин к санитарно-бытовым помещениям?</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относятся;</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не относятся;</w:t>
      </w:r>
    </w:p>
    <w:p w:rsidR="00650E8C" w:rsidRPr="0021293F" w:rsidRDefault="00650E8C" w:rsidP="00650E8C">
      <w:pPr>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не относятся - это помещения здравоохранения.</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38. При какой численности работающих в смену в организации следует предусматривать столовую, работающую на полуфабрикатах?</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при численности более 100 человек;</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при численности работающих в смену более 200 человек;</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В) при численности более 150 человек.</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39. Назовите виды медицинских осмотров?</w:t>
      </w:r>
    </w:p>
    <w:p w:rsidR="00650E8C" w:rsidRPr="0021293F" w:rsidRDefault="00650E8C" w:rsidP="00650E8C">
      <w:pPr>
        <w:pStyle w:val="af3"/>
        <w:tabs>
          <w:tab w:val="left" w:pos="-2410"/>
        </w:tabs>
        <w:spacing w:after="0" w:line="240" w:lineRule="auto"/>
        <w:ind w:left="709"/>
        <w:jc w:val="both"/>
        <w:rPr>
          <w:rFonts w:ascii="Times New Roman" w:eastAsiaTheme="minorHAnsi" w:hAnsi="Times New Roman"/>
          <w:bCs/>
          <w:sz w:val="24"/>
          <w:szCs w:val="24"/>
        </w:rPr>
      </w:pPr>
      <w:r w:rsidRPr="0021293F">
        <w:rPr>
          <w:rFonts w:ascii="Times New Roman" w:eastAsiaTheme="minorHAnsi" w:hAnsi="Times New Roman"/>
          <w:sz w:val="24"/>
          <w:szCs w:val="24"/>
        </w:rPr>
        <w:t xml:space="preserve">А) предварительный и периодический; </w:t>
      </w:r>
    </w:p>
    <w:p w:rsidR="00650E8C" w:rsidRPr="0021293F" w:rsidRDefault="00650E8C" w:rsidP="00650E8C">
      <w:pPr>
        <w:pStyle w:val="af3"/>
        <w:tabs>
          <w:tab w:val="left" w:pos="-2410"/>
        </w:tabs>
        <w:spacing w:after="0" w:line="240" w:lineRule="auto"/>
        <w:ind w:left="709"/>
        <w:jc w:val="both"/>
        <w:rPr>
          <w:rFonts w:ascii="Times New Roman" w:eastAsiaTheme="minorHAnsi" w:hAnsi="Times New Roman"/>
          <w:bCs/>
          <w:sz w:val="24"/>
          <w:szCs w:val="24"/>
        </w:rPr>
      </w:pPr>
      <w:r w:rsidRPr="0021293F">
        <w:rPr>
          <w:rFonts w:ascii="Times New Roman" w:eastAsiaTheme="minorHAnsi" w:hAnsi="Times New Roman"/>
          <w:sz w:val="24"/>
          <w:szCs w:val="24"/>
        </w:rPr>
        <w:t>Б) предварительный, и внеочередной;</w:t>
      </w:r>
    </w:p>
    <w:p w:rsidR="00650E8C" w:rsidRPr="0021293F" w:rsidRDefault="00650E8C" w:rsidP="00650E8C">
      <w:pPr>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предварительный, периодический, внеочередной и предрейсовый медосмотры.</w:t>
      </w:r>
    </w:p>
    <w:p w:rsidR="00650E8C" w:rsidRPr="0021293F" w:rsidRDefault="00650E8C" w:rsidP="00650E8C">
      <w:pPr>
        <w:widowControl w:val="0"/>
        <w:tabs>
          <w:tab w:val="left" w:pos="-2410"/>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40. Каким документом оформляется завершение периодического медосмотра работников организации?</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А) заключительным актом;</w:t>
      </w: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r w:rsidRPr="0021293F">
        <w:rPr>
          <w:rFonts w:ascii="Times New Roman" w:eastAsiaTheme="minorHAnsi" w:hAnsi="Times New Roman"/>
          <w:sz w:val="24"/>
          <w:szCs w:val="24"/>
        </w:rPr>
        <w:t>Б) приказом работодателя;</w:t>
      </w:r>
    </w:p>
    <w:p w:rsidR="00650E8C" w:rsidRPr="0021293F" w:rsidRDefault="00650E8C" w:rsidP="00650E8C">
      <w:pPr>
        <w:widowControl w:val="0"/>
        <w:tabs>
          <w:tab w:val="left" w:pos="-2410"/>
        </w:tabs>
        <w:spacing w:after="0" w:line="240" w:lineRule="auto"/>
        <w:ind w:left="709"/>
        <w:jc w:val="both"/>
        <w:rPr>
          <w:rFonts w:ascii="Times New Roman" w:eastAsiaTheme="minorHAnsi" w:hAnsi="Times New Roman"/>
          <w:sz w:val="24"/>
          <w:szCs w:val="24"/>
        </w:rPr>
      </w:pPr>
      <w:r w:rsidRPr="0021293F">
        <w:rPr>
          <w:rFonts w:ascii="Times New Roman" w:eastAsiaTheme="minorHAnsi" w:hAnsi="Times New Roman"/>
          <w:sz w:val="24"/>
          <w:szCs w:val="24"/>
        </w:rPr>
        <w:t>В) протоколом о завершении медосмотра.</w:t>
      </w:r>
    </w:p>
    <w:p w:rsidR="00650E8C" w:rsidRPr="0021293F" w:rsidRDefault="00650E8C" w:rsidP="00650E8C">
      <w:pPr>
        <w:widowControl w:val="0"/>
        <w:tabs>
          <w:tab w:val="left" w:pos="-2410"/>
        </w:tabs>
        <w:spacing w:after="0" w:line="240" w:lineRule="auto"/>
        <w:ind w:left="709"/>
        <w:jc w:val="both"/>
        <w:rPr>
          <w:rFonts w:ascii="Times New Roman" w:eastAsiaTheme="minorHAnsi" w:hAnsi="Times New Roman"/>
          <w:sz w:val="24"/>
          <w:szCs w:val="24"/>
        </w:rPr>
      </w:pPr>
    </w:p>
    <w:p w:rsidR="00650E8C" w:rsidRPr="0021293F" w:rsidRDefault="00650E8C" w:rsidP="00650E8C">
      <w:pPr>
        <w:widowControl w:val="0"/>
        <w:tabs>
          <w:tab w:val="left" w:pos="-2410"/>
        </w:tabs>
        <w:spacing w:after="0" w:line="240" w:lineRule="auto"/>
        <w:ind w:left="709"/>
        <w:jc w:val="both"/>
        <w:rPr>
          <w:rFonts w:ascii="Times New Roman" w:hAnsi="Times New Roman"/>
          <w:sz w:val="24"/>
          <w:szCs w:val="24"/>
        </w:rPr>
      </w:pPr>
    </w:p>
    <w:p w:rsidR="00650E8C" w:rsidRPr="0021293F" w:rsidRDefault="00650E8C" w:rsidP="00650E8C">
      <w:pPr>
        <w:widowControl w:val="0"/>
        <w:tabs>
          <w:tab w:val="left" w:pos="-2410"/>
        </w:tabs>
        <w:spacing w:after="0" w:line="240" w:lineRule="auto"/>
        <w:ind w:firstLine="709"/>
        <w:jc w:val="both"/>
        <w:rPr>
          <w:rFonts w:ascii="Times New Roman" w:eastAsiaTheme="minorHAnsi" w:hAnsi="Times New Roman"/>
          <w:sz w:val="24"/>
          <w:szCs w:val="24"/>
        </w:rPr>
      </w:pPr>
    </w:p>
    <w:p w:rsidR="00650E8C" w:rsidRPr="0021293F" w:rsidRDefault="00650E8C" w:rsidP="00650E8C">
      <w:pPr>
        <w:widowControl w:val="0"/>
        <w:tabs>
          <w:tab w:val="left" w:pos="-2410"/>
        </w:tabs>
        <w:spacing w:after="0" w:line="240" w:lineRule="auto"/>
        <w:ind w:firstLine="709"/>
        <w:jc w:val="both"/>
        <w:rPr>
          <w:rFonts w:ascii="Times New Roman" w:eastAsiaTheme="minorHAnsi"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№3</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Изучение порядка расследования несчастных случаев</w:t>
      </w:r>
    </w:p>
    <w:p w:rsidR="00650E8C" w:rsidRPr="0021293F" w:rsidRDefault="00650E8C" w:rsidP="00650E8C">
      <w:pPr>
        <w:widowControl w:val="0"/>
        <w:tabs>
          <w:tab w:val="left" w:pos="-2410"/>
        </w:tabs>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в области порядка расследования несчастных случаев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Коды формируемых компетенций: </w:t>
      </w:r>
      <w:r w:rsidRPr="0021293F">
        <w:rPr>
          <w:rFonts w:ascii="Times New Roman" w:hAnsi="Times New Roman"/>
          <w:sz w:val="24"/>
          <w:szCs w:val="24"/>
        </w:rPr>
        <w:t>ОК1, ОК2, ОК3, ОК6, ОК7, ОК12,  ПК1.7,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1.</w:t>
      </w:r>
      <w:r w:rsidRPr="0021293F">
        <w:rPr>
          <w:rFonts w:ascii="Times New Roman" w:hAnsi="Times New Roman"/>
          <w:sz w:val="24"/>
          <w:szCs w:val="24"/>
        </w:rPr>
        <w:t xml:space="preserve">  Распределите перечисленные ниже травмоопасные факторы на группы: технические, организационные, санитарно-гигиенические, психофизические. Заполните таблицу 3.1.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Несовершенство технологических процессов, конструктив</w:t>
      </w:r>
      <w:r w:rsidRPr="0021293F">
        <w:rPr>
          <w:rFonts w:ascii="Times New Roman" w:hAnsi="Times New Roman"/>
          <w:sz w:val="24"/>
          <w:szCs w:val="24"/>
        </w:rPr>
        <w:softHyphen/>
        <w:t>ные недостатки оборудования, приспособлений, инстру</w:t>
      </w:r>
      <w:r w:rsidRPr="0021293F">
        <w:rPr>
          <w:rFonts w:ascii="Times New Roman" w:hAnsi="Times New Roman"/>
          <w:sz w:val="24"/>
          <w:szCs w:val="24"/>
        </w:rPr>
        <w:softHyphen/>
        <w:t>ментов; недостаточная механизация тяжелых работ, несовершенст</w:t>
      </w:r>
      <w:r w:rsidRPr="0021293F">
        <w:rPr>
          <w:rFonts w:ascii="Times New Roman" w:hAnsi="Times New Roman"/>
          <w:sz w:val="24"/>
          <w:szCs w:val="24"/>
        </w:rPr>
        <w:softHyphen/>
        <w:t>во ограждений, предохранительных устройств, средств сигнализации и блокировки; отсутствие или несовершенство средств индивидуальной защиты и санитарно-бытовых помещений; нарушение правил личной гигиены и т.п.;  физические, нервно-психические перегрузки работающего; прочностные дефекты материалов, неизвестные ранее опасные свойства обрабатываемых материалов, образуемых сред и т.п.; недостатки в содержании территорий, проездов, проходов; нарушение правил эксплуатации оборудования, транс</w:t>
      </w:r>
      <w:r w:rsidRPr="0021293F">
        <w:rPr>
          <w:rFonts w:ascii="Times New Roman" w:hAnsi="Times New Roman"/>
          <w:sz w:val="24"/>
          <w:szCs w:val="24"/>
        </w:rPr>
        <w:softHyphen/>
        <w:t>портных средств, инструмента;  недостатки в организации рабочих мест, нарушение техно</w:t>
      </w:r>
      <w:r w:rsidRPr="0021293F">
        <w:rPr>
          <w:rFonts w:ascii="Times New Roman" w:hAnsi="Times New Roman"/>
          <w:sz w:val="24"/>
          <w:szCs w:val="24"/>
        </w:rPr>
        <w:softHyphen/>
        <w:t>логического регламента; нарушение правил и норм транспортировки материалов и изделий; нарушение норм и правил планово-предупредительного ремонта оборудования, транспортных средств и инстру</w:t>
      </w:r>
      <w:r w:rsidRPr="0021293F">
        <w:rPr>
          <w:rFonts w:ascii="Times New Roman" w:hAnsi="Times New Roman"/>
          <w:sz w:val="24"/>
          <w:szCs w:val="24"/>
        </w:rPr>
        <w:softHyphen/>
        <w:t xml:space="preserve">мента; недостатки в обучении рабочих безопасным методам труда; недостатки в организации групповых работ; неудовлетворительный технический надзор за опасными работами; использование машин, механизмов и инструментов не по назначению; отсутствие, </w:t>
      </w:r>
      <w:r w:rsidRPr="0021293F">
        <w:rPr>
          <w:rFonts w:ascii="Times New Roman" w:hAnsi="Times New Roman"/>
          <w:sz w:val="24"/>
          <w:szCs w:val="24"/>
        </w:rPr>
        <w:lastRenderedPageBreak/>
        <w:t>неисправность или неприменение средств ин</w:t>
      </w:r>
      <w:r w:rsidRPr="0021293F">
        <w:rPr>
          <w:rFonts w:ascii="Times New Roman" w:hAnsi="Times New Roman"/>
          <w:sz w:val="24"/>
          <w:szCs w:val="24"/>
        </w:rPr>
        <w:softHyphen/>
        <w:t>дивидуальной защиты и т.п.; нарушение норм трудового законодательства, повышенное (выше ПДК) содержание в воздухе рабочих зон вредных веществ (паров, газов, пыли); недостаточное или нерациональное освещение; повышенные уровни шума, ультразвука, вибраций;  неудовлетворительные метеорологические условия; наличие различных излучений выше допустимых значе</w:t>
      </w:r>
      <w:r w:rsidRPr="0021293F">
        <w:rPr>
          <w:rFonts w:ascii="Times New Roman" w:hAnsi="Times New Roman"/>
          <w:sz w:val="24"/>
          <w:szCs w:val="24"/>
        </w:rPr>
        <w:softHyphen/>
        <w:t>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Таблица 3.1 – Факторы, вызывающих травматизм</w:t>
      </w:r>
    </w:p>
    <w:tbl>
      <w:tblPr>
        <w:tblStyle w:val="a3"/>
        <w:tblW w:w="0" w:type="auto"/>
        <w:tblLook w:val="04A0" w:firstRow="1" w:lastRow="0" w:firstColumn="1" w:lastColumn="0" w:noHBand="0" w:noVBand="1"/>
      </w:tblPr>
      <w:tblGrid>
        <w:gridCol w:w="2311"/>
        <w:gridCol w:w="2391"/>
        <w:gridCol w:w="2339"/>
        <w:gridCol w:w="2389"/>
      </w:tblGrid>
      <w:tr w:rsidR="00650E8C" w:rsidRPr="0021293F" w:rsidTr="00650E8C">
        <w:tc>
          <w:tcPr>
            <w:tcW w:w="9430" w:type="dxa"/>
            <w:gridSpan w:val="4"/>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Факторы</w:t>
            </w:r>
          </w:p>
        </w:tc>
      </w:tr>
      <w:tr w:rsidR="00650E8C" w:rsidRPr="0021293F" w:rsidTr="00650E8C">
        <w:tc>
          <w:tcPr>
            <w:tcW w:w="2311"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Технические </w:t>
            </w:r>
          </w:p>
        </w:tc>
        <w:tc>
          <w:tcPr>
            <w:tcW w:w="2391"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Организационные</w:t>
            </w:r>
          </w:p>
        </w:tc>
        <w:tc>
          <w:tcPr>
            <w:tcW w:w="2339"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Санитарно-гигиенические</w:t>
            </w:r>
          </w:p>
        </w:tc>
        <w:tc>
          <w:tcPr>
            <w:tcW w:w="2389"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Психофизические</w:t>
            </w:r>
          </w:p>
        </w:tc>
      </w:tr>
      <w:tr w:rsidR="00650E8C" w:rsidRPr="0021293F" w:rsidTr="00650E8C">
        <w:tc>
          <w:tcPr>
            <w:tcW w:w="2311"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2391"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2339"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2389" w:type="dxa"/>
          </w:tcPr>
          <w:p w:rsidR="00650E8C" w:rsidRPr="0021293F" w:rsidRDefault="00650E8C" w:rsidP="00650E8C">
            <w:pPr>
              <w:spacing w:after="0" w:line="240" w:lineRule="auto"/>
              <w:ind w:firstLine="709"/>
              <w:jc w:val="both"/>
              <w:rPr>
                <w:rFonts w:ascii="Times New Roman" w:hAnsi="Times New Roman"/>
                <w:sz w:val="24"/>
                <w:szCs w:val="24"/>
              </w:rPr>
            </w:pP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pStyle w:val="2b"/>
        <w:shd w:val="clear" w:color="auto" w:fill="auto"/>
        <w:spacing w:line="240" w:lineRule="auto"/>
        <w:ind w:firstLine="709"/>
        <w:rPr>
          <w:b w:val="0"/>
          <w:sz w:val="24"/>
          <w:szCs w:val="24"/>
        </w:rPr>
      </w:pPr>
      <w:r w:rsidRPr="0021293F">
        <w:rPr>
          <w:b w:val="0"/>
          <w:i/>
          <w:sz w:val="24"/>
          <w:szCs w:val="24"/>
          <w:u w:val="single"/>
        </w:rPr>
        <w:t>Задание 2.</w:t>
      </w:r>
      <w:r w:rsidRPr="0021293F">
        <w:rPr>
          <w:b w:val="0"/>
          <w:sz w:val="24"/>
          <w:szCs w:val="24"/>
        </w:rPr>
        <w:t xml:space="preserve">  Ответьте на вопросы теста по теме «</w:t>
      </w:r>
      <w:r w:rsidRPr="0021293F">
        <w:rPr>
          <w:b w:val="0"/>
          <w:color w:val="000000"/>
          <w:sz w:val="24"/>
          <w:szCs w:val="24"/>
        </w:rPr>
        <w:t xml:space="preserve">Производственный травматизм. Несчастные случаи и профессиональные заболевания, порядок их расследования и возмещение убытков». </w:t>
      </w:r>
      <w:r w:rsidRPr="0021293F">
        <w:rPr>
          <w:b w:val="0"/>
          <w:sz w:val="24"/>
          <w:szCs w:val="24"/>
        </w:rPr>
        <w:t xml:space="preserve"> </w:t>
      </w:r>
    </w:p>
    <w:p w:rsidR="00650E8C" w:rsidRPr="0021293F" w:rsidRDefault="00650E8C" w:rsidP="00650E8C">
      <w:pPr>
        <w:widowControl w:val="0"/>
        <w:tabs>
          <w:tab w:val="left" w:pos="808"/>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1.В каких случаях в состав комиссии по расследованию: частного случая в обязательном порядке включаются представители федеральной инспекции труда, федерального органа исполнительной власти по ведомственной принадлежности, общероссийского объединения профсоюзов?</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при гибели в результате несчастного случая более двух работников;</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при групповом несчастном случае с числом погибших 5 и более человек;</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если пострадало более 10 человек с возможным тяжелым инвалидным исходом.</w:t>
      </w:r>
    </w:p>
    <w:p w:rsidR="00650E8C" w:rsidRPr="0021293F" w:rsidRDefault="00650E8C" w:rsidP="00650E8C">
      <w:pPr>
        <w:widowControl w:val="0"/>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2.Члены семьи пострадавшего от несчастного случая на производстве настаивают на встрече с председателем комиссии с целью разъяснения порядка возмещения вреда, нанесенного здоровью пострадавшего. Как должен поступить председатель комиссии?</w:t>
      </w:r>
    </w:p>
    <w:p w:rsidR="00650E8C" w:rsidRPr="0021293F" w:rsidRDefault="00650E8C" w:rsidP="00650E8C">
      <w:pPr>
        <w:tabs>
          <w:tab w:val="left" w:pos="80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члены семьи имеют право ознакомиться с материалами расследования, в других вопросах председатель комиссии может поступать на свое усмотрение;</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направить родственников в исполнительный фонд социального страхования;</w:t>
      </w:r>
    </w:p>
    <w:p w:rsidR="00650E8C" w:rsidRPr="0021293F" w:rsidRDefault="00650E8C" w:rsidP="00650E8C">
      <w:pPr>
        <w:tabs>
          <w:tab w:val="left" w:pos="80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члены комиссии обязаны оказывать помощь, в том числе по вопросам возмещения вреда, а также, при необходимости вносить предложения по вопросам оказания пострадавшим</w:t>
      </w:r>
      <w:r w:rsidRPr="0021293F">
        <w:rPr>
          <w:rFonts w:ascii="Times New Roman" w:hAnsi="Times New Roman"/>
          <w:sz w:val="24"/>
          <w:szCs w:val="24"/>
        </w:rPr>
        <w:t xml:space="preserve"> </w:t>
      </w:r>
      <w:r w:rsidRPr="0021293F">
        <w:rPr>
          <w:rFonts w:ascii="Times New Roman" w:hAnsi="Times New Roman"/>
          <w:color w:val="000000"/>
          <w:sz w:val="24"/>
          <w:szCs w:val="24"/>
        </w:rPr>
        <w:t>помощи социального характера.</w:t>
      </w:r>
    </w:p>
    <w:p w:rsidR="00650E8C" w:rsidRPr="0021293F" w:rsidRDefault="00650E8C" w:rsidP="00650E8C">
      <w:pPr>
        <w:widowControl w:val="0"/>
        <w:tabs>
          <w:tab w:val="left" w:pos="431"/>
        </w:tabs>
        <w:spacing w:after="0" w:line="240" w:lineRule="auto"/>
        <w:ind w:left="709"/>
        <w:jc w:val="both"/>
        <w:rPr>
          <w:rFonts w:ascii="Times New Roman" w:hAnsi="Times New Roman"/>
          <w:sz w:val="24"/>
          <w:szCs w:val="24"/>
        </w:rPr>
      </w:pPr>
      <w:r w:rsidRPr="0021293F">
        <w:rPr>
          <w:rFonts w:ascii="Times New Roman" w:hAnsi="Times New Roman"/>
          <w:color w:val="000000"/>
          <w:sz w:val="24"/>
          <w:szCs w:val="24"/>
        </w:rPr>
        <w:t>3.Работодатель при несчастном случае на производстве обязан:</w:t>
      </w:r>
    </w:p>
    <w:p w:rsidR="00650E8C" w:rsidRPr="0021293F" w:rsidRDefault="00650E8C" w:rsidP="00650E8C">
      <w:pPr>
        <w:tabs>
          <w:tab w:val="left" w:pos="80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организовать первую помощь, предотвратить развитие аварийной ситуации, зафиксировать сложившуюся обстановку, обеспечить своевременное расследование;</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проинформировать родственников пострадавшего;</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выполнить требования ответов «а» и «б».</w:t>
      </w:r>
    </w:p>
    <w:p w:rsidR="00650E8C" w:rsidRPr="0021293F" w:rsidRDefault="00650E8C" w:rsidP="00650E8C">
      <w:pPr>
        <w:pStyle w:val="af3"/>
        <w:widowControl w:val="0"/>
        <w:tabs>
          <w:tab w:val="left" w:pos="651"/>
        </w:tabs>
        <w:spacing w:after="0" w:line="240" w:lineRule="auto"/>
        <w:jc w:val="both"/>
        <w:rPr>
          <w:rFonts w:ascii="Times New Roman" w:hAnsi="Times New Roman"/>
          <w:sz w:val="24"/>
          <w:szCs w:val="24"/>
        </w:rPr>
      </w:pPr>
      <w:r w:rsidRPr="0021293F">
        <w:rPr>
          <w:rFonts w:ascii="Times New Roman" w:hAnsi="Times New Roman"/>
          <w:color w:val="000000"/>
          <w:sz w:val="24"/>
          <w:szCs w:val="24"/>
        </w:rPr>
        <w:t>4.В ходе плановой проверки организации Государственной инспекцией труда выявлен акт о расследовании несчастного случая, не соответствующий материалам расследования. Какими правами в этом случае наделен государственный инспектор труда?</w:t>
      </w:r>
    </w:p>
    <w:p w:rsidR="00650E8C" w:rsidRPr="0021293F" w:rsidRDefault="00650E8C" w:rsidP="00650E8C">
      <w:pPr>
        <w:tabs>
          <w:tab w:val="left" w:pos="80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имеет право обязать работодателя внести в акт Н-1 изменения или, проведя дополнительное расследование, составить новый акт о расследовании несчастного случая и выдать предписание работодателю;</w:t>
      </w:r>
    </w:p>
    <w:p w:rsidR="00650E8C" w:rsidRPr="0021293F" w:rsidRDefault="00650E8C" w:rsidP="00650E8C">
      <w:pPr>
        <w:tabs>
          <w:tab w:val="left" w:pos="80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имеет право направить в суд акт о расследовании несчастного случая со своими замечаниями при согласии пострадавшего;</w:t>
      </w:r>
    </w:p>
    <w:p w:rsidR="00650E8C" w:rsidRPr="0021293F" w:rsidRDefault="00650E8C" w:rsidP="00650E8C">
      <w:pPr>
        <w:tabs>
          <w:tab w:val="left" w:pos="80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 xml:space="preserve">в) если пострадавший не обратился </w:t>
      </w:r>
      <w:r w:rsidRPr="0021293F">
        <w:rPr>
          <w:rFonts w:ascii="Times New Roman" w:eastAsiaTheme="minorHAnsi" w:hAnsi="Times New Roman"/>
          <w:sz w:val="24"/>
          <w:szCs w:val="24"/>
        </w:rPr>
        <w:t xml:space="preserve">в </w:t>
      </w:r>
      <w:r w:rsidRPr="0021293F">
        <w:rPr>
          <w:rFonts w:ascii="Times New Roman" w:hAnsi="Times New Roman"/>
          <w:color w:val="000000"/>
          <w:sz w:val="24"/>
          <w:szCs w:val="24"/>
        </w:rPr>
        <w:t xml:space="preserve">государственную инспекцию труда </w:t>
      </w:r>
      <w:r w:rsidRPr="0021293F">
        <w:rPr>
          <w:rFonts w:ascii="Times New Roman" w:eastAsiaTheme="minorHAnsi" w:hAnsi="Times New Roman"/>
          <w:sz w:val="24"/>
          <w:szCs w:val="24"/>
        </w:rPr>
        <w:t xml:space="preserve">с </w:t>
      </w:r>
      <w:r w:rsidRPr="0021293F">
        <w:rPr>
          <w:rFonts w:ascii="Times New Roman" w:hAnsi="Times New Roman"/>
          <w:color w:val="000000"/>
          <w:sz w:val="24"/>
          <w:szCs w:val="24"/>
        </w:rPr>
        <w:t>заявлением, то инспекция не имеет право пересматривать несчастные случаи из-за давности происшествия.</w:t>
      </w:r>
    </w:p>
    <w:p w:rsidR="00650E8C" w:rsidRPr="0021293F" w:rsidRDefault="00650E8C" w:rsidP="008C37BD">
      <w:pPr>
        <w:pStyle w:val="af3"/>
        <w:widowControl w:val="0"/>
        <w:numPr>
          <w:ilvl w:val="0"/>
          <w:numId w:val="15"/>
        </w:numPr>
        <w:tabs>
          <w:tab w:val="left" w:pos="651"/>
        </w:tabs>
        <w:spacing w:after="0" w:line="240" w:lineRule="auto"/>
        <w:jc w:val="both"/>
        <w:rPr>
          <w:rFonts w:ascii="Times New Roman" w:hAnsi="Times New Roman"/>
          <w:sz w:val="24"/>
          <w:szCs w:val="24"/>
        </w:rPr>
      </w:pPr>
      <w:r w:rsidRPr="0021293F">
        <w:rPr>
          <w:rFonts w:ascii="Times New Roman" w:hAnsi="Times New Roman"/>
          <w:color w:val="000000"/>
          <w:sz w:val="24"/>
          <w:szCs w:val="24"/>
        </w:rPr>
        <w:t>Кем рассматриваются разногласия по вопросам расследования и оформления документов о несчастном случае на производстве?</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только федеральной инспекцией труда;</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Государственными инспекциями труда по субъектам РФ или судом;</w:t>
      </w:r>
    </w:p>
    <w:p w:rsidR="00650E8C" w:rsidRPr="0021293F" w:rsidRDefault="00650E8C" w:rsidP="00650E8C">
      <w:pPr>
        <w:tabs>
          <w:tab w:val="left" w:pos="65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только судом.</w:t>
      </w:r>
    </w:p>
    <w:p w:rsidR="00650E8C" w:rsidRPr="0021293F" w:rsidRDefault="00650E8C" w:rsidP="008C37BD">
      <w:pPr>
        <w:widowControl w:val="0"/>
        <w:numPr>
          <w:ilvl w:val="0"/>
          <w:numId w:val="15"/>
        </w:numPr>
        <w:tabs>
          <w:tab w:val="left" w:pos="431"/>
        </w:tabs>
        <w:spacing w:after="0" w:line="240" w:lineRule="auto"/>
        <w:jc w:val="both"/>
        <w:rPr>
          <w:rFonts w:ascii="Times New Roman" w:hAnsi="Times New Roman"/>
          <w:sz w:val="24"/>
          <w:szCs w:val="24"/>
        </w:rPr>
      </w:pPr>
      <w:r w:rsidRPr="0021293F">
        <w:rPr>
          <w:rFonts w:ascii="Times New Roman" w:hAnsi="Times New Roman"/>
          <w:color w:val="000000"/>
          <w:sz w:val="24"/>
          <w:szCs w:val="24"/>
        </w:rPr>
        <w:t>Кто формирует комиссию по расследованию несчастного случая, в какие сроки?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lastRenderedPageBreak/>
        <w:t>а) работодатель незамедлительно назначает комиссию в составе не менее 3-х человек, в нее включается специалист по охране труда, представитель работодателя, профсоюзов, уполномоченный по охране труда;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 xml:space="preserve">б) специалист по охране труда, он же председатель, создает комиссию незамедлительно в количестве не менее трех человек. При групповом несчастном случае </w:t>
      </w:r>
      <w:r w:rsidRPr="0021293F">
        <w:rPr>
          <w:rFonts w:ascii="Times New Roman" w:eastAsiaTheme="minorHAnsi" w:hAnsi="Times New Roman"/>
          <w:sz w:val="24"/>
          <w:szCs w:val="24"/>
        </w:rPr>
        <w:t>или тяжелом или смертельном в состав комиссии должен входить государственный инспектор труда;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государственный инспектор труда независимо от тяжести несчастного случая в течение суток после получения Извещения от организации.</w:t>
      </w:r>
    </w:p>
    <w:p w:rsidR="00650E8C" w:rsidRPr="0021293F" w:rsidRDefault="00650E8C" w:rsidP="008C37BD">
      <w:pPr>
        <w:widowControl w:val="0"/>
        <w:numPr>
          <w:ilvl w:val="0"/>
          <w:numId w:val="8"/>
        </w:num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каком количестве экземпляров оформляется акт по форме Н-1?</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а) в одном экземпляре;</w:t>
      </w:r>
    </w:p>
    <w:p w:rsidR="00650E8C" w:rsidRPr="0021293F" w:rsidRDefault="00650E8C" w:rsidP="00650E8C">
      <w:pPr>
        <w:tabs>
          <w:tab w:val="right" w:pos="5899"/>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w:t>
      </w:r>
      <w:r w:rsidRPr="0021293F">
        <w:rPr>
          <w:rFonts w:ascii="Times New Roman" w:eastAsiaTheme="minorHAnsi" w:hAnsi="Times New Roman"/>
          <w:sz w:val="24"/>
          <w:szCs w:val="24"/>
        </w:rPr>
        <w:tab/>
        <w:t xml:space="preserve"> в двух экземплярах при страховом случае;</w:t>
      </w:r>
    </w:p>
    <w:p w:rsidR="00650E8C" w:rsidRPr="0021293F" w:rsidRDefault="00650E8C" w:rsidP="00650E8C">
      <w:pPr>
        <w:tabs>
          <w:tab w:val="right" w:pos="5899"/>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 xml:space="preserve">в) </w:t>
      </w:r>
      <w:r w:rsidRPr="0021293F">
        <w:rPr>
          <w:rFonts w:ascii="Times New Roman" w:eastAsiaTheme="minorHAnsi" w:hAnsi="Times New Roman"/>
          <w:sz w:val="24"/>
          <w:szCs w:val="24"/>
        </w:rPr>
        <w:tab/>
        <w:t>в трех экземплярах при страховом случае.</w:t>
      </w:r>
    </w:p>
    <w:p w:rsidR="00650E8C" w:rsidRPr="0021293F" w:rsidRDefault="00650E8C" w:rsidP="008C37BD">
      <w:pPr>
        <w:widowControl w:val="0"/>
        <w:numPr>
          <w:ilvl w:val="0"/>
          <w:numId w:val="8"/>
        </w:num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Ограничены ли сроки расследования несчастных случаев?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а) групповые нечастные случаи, а также тяжелые или со смертельным исходом расследуются в течение 15 дней, остальные - в течение 3 дней со дня происшедшего события;</w:t>
      </w:r>
    </w:p>
    <w:p w:rsidR="00650E8C" w:rsidRPr="0021293F" w:rsidRDefault="00650E8C" w:rsidP="00650E8C">
      <w:pPr>
        <w:tabs>
          <w:tab w:val="right" w:pos="5899"/>
          <w:tab w:val="left" w:pos="6055"/>
          <w:tab w:val="center" w:pos="6583"/>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w:t>
      </w:r>
      <w:r w:rsidRPr="0021293F">
        <w:rPr>
          <w:rFonts w:ascii="Times New Roman" w:eastAsiaTheme="minorHAnsi" w:hAnsi="Times New Roman"/>
          <w:sz w:val="24"/>
          <w:szCs w:val="24"/>
        </w:rPr>
        <w:tab/>
        <w:t xml:space="preserve"> групповые нечастные случаи, а также тяжелые </w:t>
      </w:r>
      <w:r w:rsidRPr="0021293F">
        <w:rPr>
          <w:rFonts w:ascii="Times New Roman" w:eastAsiaTheme="minorHAnsi" w:hAnsi="Times New Roman"/>
          <w:sz w:val="24"/>
          <w:szCs w:val="24"/>
        </w:rPr>
        <w:tab/>
        <w:t>или</w:t>
      </w:r>
      <w:r w:rsidRPr="0021293F">
        <w:rPr>
          <w:rFonts w:ascii="Times New Roman" w:eastAsiaTheme="minorHAnsi" w:hAnsi="Times New Roman"/>
          <w:sz w:val="24"/>
          <w:szCs w:val="24"/>
        </w:rPr>
        <w:tab/>
        <w:t xml:space="preserve"> со</w:t>
      </w:r>
      <w:r w:rsidRPr="0021293F">
        <w:rPr>
          <w:rFonts w:ascii="Times New Roman" w:eastAsiaTheme="minorHAnsi" w:hAnsi="Times New Roman"/>
          <w:sz w:val="24"/>
          <w:szCs w:val="24"/>
        </w:rPr>
        <w:tab/>
        <w:t xml:space="preserve"> смертельным исходом расследуются в течение 15 календарных дней, остальные</w:t>
      </w:r>
      <w:r w:rsidRPr="0021293F">
        <w:rPr>
          <w:rFonts w:ascii="Times New Roman" w:eastAsiaTheme="minorHAnsi" w:hAnsi="Times New Roman"/>
          <w:sz w:val="24"/>
          <w:szCs w:val="24"/>
        </w:rPr>
        <w:tab/>
        <w:t xml:space="preserve"> в течение 3 календарных</w:t>
      </w:r>
      <w:r w:rsidRPr="0021293F">
        <w:rPr>
          <w:rFonts w:ascii="Times New Roman" w:eastAsiaTheme="minorHAnsi" w:hAnsi="Times New Roman"/>
          <w:sz w:val="24"/>
          <w:szCs w:val="24"/>
        </w:rPr>
        <w:tab/>
        <w:t>дней со дня издания приказа о назначении комиссии по расследованию.</w:t>
      </w:r>
    </w:p>
    <w:p w:rsidR="00650E8C" w:rsidRPr="0021293F" w:rsidRDefault="00650E8C" w:rsidP="008C37BD">
      <w:pPr>
        <w:widowControl w:val="0"/>
        <w:numPr>
          <w:ilvl w:val="0"/>
          <w:numId w:val="8"/>
        </w:num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Возможно ли продление сроков расследования несчастного случая на производстве?</w:t>
      </w:r>
    </w:p>
    <w:p w:rsidR="00650E8C" w:rsidRPr="0021293F" w:rsidRDefault="00650E8C" w:rsidP="00650E8C">
      <w:pPr>
        <w:tabs>
          <w:tab w:val="left" w:pos="803"/>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а) установленные сроки могут быть продлены председателем комиссии на 15 дней при объективных обстоятельствах;</w:t>
      </w:r>
    </w:p>
    <w:p w:rsidR="00650E8C" w:rsidRPr="0021293F" w:rsidRDefault="00650E8C" w:rsidP="00650E8C">
      <w:pPr>
        <w:tabs>
          <w:tab w:val="left" w:pos="803"/>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 при дополнительной проверке обстоятельств несчастного случая с отягчающими обстоятельствами сроки могут быть продлены руководителем органа, представитель которого возглавляет комиссию;</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возможно продление в соответствии с ответом «а» и дополнительно в соответствии с ответом «б».</w:t>
      </w:r>
    </w:p>
    <w:p w:rsidR="00650E8C" w:rsidRPr="0021293F" w:rsidRDefault="00650E8C" w:rsidP="008C37BD">
      <w:pPr>
        <w:widowControl w:val="0"/>
        <w:numPr>
          <w:ilvl w:val="0"/>
          <w:numId w:val="8"/>
        </w:numPr>
        <w:tabs>
          <w:tab w:val="left" w:pos="803"/>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Кто формирует комиссию и проводит расследование при несчастном случае, происшедшим с работником, направленным к другому работодателю и работавшему там под его руководством?</w:t>
      </w:r>
    </w:p>
    <w:p w:rsidR="00650E8C" w:rsidRPr="0021293F" w:rsidRDefault="00650E8C" w:rsidP="00650E8C">
      <w:pPr>
        <w:tabs>
          <w:tab w:val="left" w:pos="803"/>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а) расследование проводит комиссия, назначенная работодателем, направившим своего работника для выполнения работ в другую организацию;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 расследование проводит комиссия работодателя, под руководством которого пострадавший работал. В состав комиссии включается полномочный представитель организации, направивший своего сотрудника;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расследование проводит комиссия, образуемая на паритетной основе, этих организаций.</w:t>
      </w:r>
    </w:p>
    <w:p w:rsidR="00650E8C" w:rsidRPr="0021293F" w:rsidRDefault="00650E8C" w:rsidP="00650E8C">
      <w:pPr>
        <w:widowControl w:val="0"/>
        <w:tabs>
          <w:tab w:val="left" w:pos="586"/>
          <w:tab w:val="center" w:pos="6175"/>
          <w:tab w:val="center" w:pos="6989"/>
          <w:tab w:val="center" w:pos="8138"/>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11. Входят ли в материалы расследования</w:t>
      </w:r>
      <w:r w:rsidRPr="0021293F">
        <w:rPr>
          <w:rFonts w:ascii="Times New Roman" w:eastAsiaTheme="minorHAnsi" w:hAnsi="Times New Roman"/>
          <w:sz w:val="24"/>
          <w:szCs w:val="24"/>
        </w:rPr>
        <w:tab/>
        <w:t>протоколы</w:t>
      </w:r>
      <w:r w:rsidRPr="0021293F">
        <w:rPr>
          <w:rFonts w:ascii="Times New Roman" w:eastAsiaTheme="minorHAnsi" w:hAnsi="Times New Roman"/>
          <w:sz w:val="24"/>
          <w:szCs w:val="24"/>
        </w:rPr>
        <w:tab/>
        <w:t>опроса</w:t>
      </w:r>
      <w:r w:rsidRPr="0021293F">
        <w:rPr>
          <w:rFonts w:ascii="Times New Roman" w:eastAsiaTheme="minorHAnsi" w:hAnsi="Times New Roman"/>
          <w:sz w:val="24"/>
          <w:szCs w:val="24"/>
        </w:rPr>
        <w:tab/>
        <w:t>свидетелей,</w:t>
      </w:r>
      <w:r w:rsidRPr="0021293F">
        <w:rPr>
          <w:rFonts w:ascii="Times New Roman" w:hAnsi="Times New Roman"/>
          <w:sz w:val="24"/>
          <w:szCs w:val="24"/>
        </w:rPr>
        <w:t xml:space="preserve"> </w:t>
      </w:r>
      <w:r w:rsidRPr="0021293F">
        <w:rPr>
          <w:rFonts w:ascii="Times New Roman" w:eastAsiaTheme="minorHAnsi" w:hAnsi="Times New Roman"/>
          <w:sz w:val="24"/>
          <w:szCs w:val="24"/>
        </w:rPr>
        <w:t>фотографии места происшествия, заключения медицинской экспертизы о тяжести полученной травмы?</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а) да;</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 нет;</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в положении о порядке расследования это не оговаривается.</w:t>
      </w:r>
    </w:p>
    <w:p w:rsidR="00650E8C" w:rsidRPr="0021293F" w:rsidRDefault="00650E8C" w:rsidP="00650E8C">
      <w:pPr>
        <w:widowControl w:val="0"/>
        <w:tabs>
          <w:tab w:val="left" w:pos="586"/>
        </w:tabs>
        <w:spacing w:after="0" w:line="240" w:lineRule="auto"/>
        <w:jc w:val="both"/>
        <w:rPr>
          <w:rFonts w:ascii="Times New Roman" w:hAnsi="Times New Roman"/>
          <w:sz w:val="24"/>
          <w:szCs w:val="24"/>
        </w:rPr>
      </w:pPr>
      <w:r w:rsidRPr="0021293F">
        <w:rPr>
          <w:rFonts w:ascii="Times New Roman" w:eastAsiaTheme="minorHAnsi" w:hAnsi="Times New Roman"/>
          <w:sz w:val="24"/>
          <w:szCs w:val="24"/>
        </w:rPr>
        <w:t xml:space="preserve">          12. Какой срок хранения акта по форме Н-1?</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а) 25 лет;</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 50 лет;</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45 лет.</w:t>
      </w:r>
    </w:p>
    <w:p w:rsidR="00650E8C" w:rsidRPr="0021293F" w:rsidRDefault="00650E8C" w:rsidP="00650E8C">
      <w:pPr>
        <w:widowControl w:val="0"/>
        <w:tabs>
          <w:tab w:val="left" w:pos="586"/>
          <w:tab w:val="center" w:pos="6175"/>
          <w:tab w:val="right" w:pos="7776"/>
          <w:tab w:val="center" w:pos="8138"/>
          <w:tab w:val="right" w:pos="9379"/>
        </w:tabs>
        <w:spacing w:after="0" w:line="240" w:lineRule="auto"/>
        <w:ind w:firstLine="709"/>
        <w:jc w:val="both"/>
        <w:rPr>
          <w:rFonts w:ascii="Times New Roman" w:eastAsiaTheme="minorHAnsi" w:hAnsi="Times New Roman"/>
          <w:sz w:val="24"/>
          <w:szCs w:val="24"/>
        </w:rPr>
      </w:pPr>
    </w:p>
    <w:p w:rsidR="00650E8C" w:rsidRPr="0021293F" w:rsidRDefault="00650E8C" w:rsidP="00650E8C">
      <w:pPr>
        <w:widowControl w:val="0"/>
        <w:tabs>
          <w:tab w:val="left" w:pos="586"/>
          <w:tab w:val="center" w:pos="6175"/>
          <w:tab w:val="right" w:pos="7776"/>
          <w:tab w:val="center" w:pos="8138"/>
          <w:tab w:val="right" w:pos="9379"/>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13. В каком количестве экземпляров оформляется акт о</w:t>
      </w:r>
      <w:r w:rsidRPr="0021293F">
        <w:rPr>
          <w:rFonts w:ascii="Times New Roman" w:eastAsiaTheme="minorHAnsi" w:hAnsi="Times New Roman"/>
          <w:sz w:val="24"/>
          <w:szCs w:val="24"/>
        </w:rPr>
        <w:tab/>
        <w:t>случае профессионального заболевания?</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а) в двух экземплярах;</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 в трех экземплярах;</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lastRenderedPageBreak/>
        <w:t>в) в пяти экземплярах.</w:t>
      </w:r>
    </w:p>
    <w:p w:rsidR="00650E8C" w:rsidRPr="0021293F" w:rsidRDefault="00650E8C" w:rsidP="00650E8C">
      <w:pPr>
        <w:widowControl w:val="0"/>
        <w:tabs>
          <w:tab w:val="left" w:pos="803"/>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14. Какой срок хранения акта о случае профессионального заболевания вместе с материалами расследования?</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а) 45 лет;</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б) 50 лет;</w:t>
      </w:r>
    </w:p>
    <w:p w:rsidR="00650E8C" w:rsidRPr="0021293F" w:rsidRDefault="00650E8C" w:rsidP="00650E8C">
      <w:pPr>
        <w:tabs>
          <w:tab w:val="left" w:pos="586"/>
        </w:tabs>
        <w:spacing w:after="0" w:line="240" w:lineRule="auto"/>
        <w:ind w:firstLine="709"/>
        <w:jc w:val="both"/>
        <w:rPr>
          <w:rFonts w:ascii="Times New Roman" w:hAnsi="Times New Roman"/>
          <w:sz w:val="24"/>
          <w:szCs w:val="24"/>
        </w:rPr>
      </w:pPr>
      <w:r w:rsidRPr="0021293F">
        <w:rPr>
          <w:rFonts w:ascii="Times New Roman" w:eastAsiaTheme="minorHAnsi" w:hAnsi="Times New Roman"/>
          <w:sz w:val="24"/>
          <w:szCs w:val="24"/>
        </w:rPr>
        <w:t>в) 75 лет.</w:t>
      </w:r>
    </w:p>
    <w:p w:rsidR="00650E8C" w:rsidRPr="0021293F" w:rsidRDefault="00650E8C" w:rsidP="00650E8C">
      <w:pPr>
        <w:keepNext/>
        <w:keepLines/>
        <w:widowControl w:val="0"/>
        <w:tabs>
          <w:tab w:val="left" w:pos="739"/>
        </w:tabs>
        <w:spacing w:after="0" w:line="240" w:lineRule="auto"/>
        <w:ind w:firstLine="709"/>
        <w:jc w:val="both"/>
        <w:outlineLvl w:val="1"/>
        <w:rPr>
          <w:rFonts w:ascii="Times New Roman" w:hAnsi="Times New Roman"/>
          <w:sz w:val="24"/>
          <w:szCs w:val="24"/>
        </w:rPr>
      </w:pPr>
      <w:r w:rsidRPr="0021293F">
        <w:rPr>
          <w:rFonts w:ascii="Times New Roman" w:hAnsi="Times New Roman"/>
          <w:color w:val="000000"/>
          <w:sz w:val="24"/>
          <w:szCs w:val="24"/>
        </w:rPr>
        <w:t>5. Кто подлежит обязательному социальному страхованию от несчастных случаев на производстве и профессиональных заболеваний?</w:t>
      </w:r>
    </w:p>
    <w:p w:rsidR="00650E8C" w:rsidRPr="0021293F" w:rsidRDefault="00650E8C" w:rsidP="00650E8C">
      <w:pPr>
        <w:tabs>
          <w:tab w:val="left" w:pos="739"/>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работники, выполняющие работу на основании трудового договора или контракта;</w:t>
      </w:r>
    </w:p>
    <w:p w:rsidR="00650E8C" w:rsidRPr="0021293F" w:rsidRDefault="00650E8C" w:rsidP="00650E8C">
      <w:pPr>
        <w:tabs>
          <w:tab w:val="left" w:pos="-3261"/>
        </w:tabs>
        <w:spacing w:after="0" w:line="240" w:lineRule="auto"/>
        <w:ind w:firstLine="709"/>
        <w:jc w:val="both"/>
        <w:rPr>
          <w:rFonts w:ascii="Times New Roman" w:hAnsi="Times New Roman"/>
          <w:sz w:val="24"/>
          <w:szCs w:val="24"/>
        </w:rPr>
      </w:pPr>
      <w:r w:rsidRPr="0021293F">
        <w:rPr>
          <w:rStyle w:val="413pt1pt"/>
          <w:rFonts w:eastAsiaTheme="minorHAnsi"/>
          <w:b w:val="0"/>
          <w:i w:val="0"/>
          <w:sz w:val="24"/>
          <w:szCs w:val="24"/>
        </w:rPr>
        <w:t>б)</w:t>
      </w:r>
      <w:r w:rsidRPr="0021293F">
        <w:rPr>
          <w:rFonts w:ascii="Times New Roman" w:hAnsi="Times New Roman"/>
          <w:color w:val="000000"/>
          <w:sz w:val="24"/>
          <w:szCs w:val="24"/>
        </w:rPr>
        <w:t xml:space="preserve"> работники, выполняющие работу по гражданско-правовому договору;</w:t>
      </w:r>
    </w:p>
    <w:p w:rsidR="00650E8C" w:rsidRPr="0021293F" w:rsidRDefault="00650E8C" w:rsidP="00650E8C">
      <w:pPr>
        <w:tabs>
          <w:tab w:val="left" w:pos="-3261"/>
          <w:tab w:val="left" w:pos="-1843"/>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физические лица, выполняющие работу на основании трудового договора (контракта), по гражданско-трудовому договору, если по договору страхователь обязан уплачивать страховщику страховые взносы, а также осужденные к лишению свободы и привлекаемые к труду страхователем.</w:t>
      </w:r>
    </w:p>
    <w:p w:rsidR="00650E8C" w:rsidRPr="0021293F" w:rsidRDefault="00650E8C" w:rsidP="00650E8C">
      <w:pPr>
        <w:keepNext/>
        <w:keepLines/>
        <w:widowControl w:val="0"/>
        <w:tabs>
          <w:tab w:val="left" w:pos="492"/>
        </w:tabs>
        <w:spacing w:after="0" w:line="240" w:lineRule="auto"/>
        <w:ind w:firstLine="709"/>
        <w:jc w:val="both"/>
        <w:outlineLvl w:val="1"/>
        <w:rPr>
          <w:rFonts w:ascii="Times New Roman" w:hAnsi="Times New Roman"/>
          <w:sz w:val="24"/>
          <w:szCs w:val="24"/>
        </w:rPr>
      </w:pPr>
      <w:bookmarkStart w:id="4" w:name="bookmark2"/>
      <w:r w:rsidRPr="0021293F">
        <w:rPr>
          <w:rFonts w:ascii="Times New Roman" w:hAnsi="Times New Roman"/>
          <w:color w:val="000000"/>
          <w:sz w:val="24"/>
          <w:szCs w:val="24"/>
        </w:rPr>
        <w:t>16. Может ли быть страхователем физическое лицо?</w:t>
      </w:r>
      <w:bookmarkEnd w:id="4"/>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не может;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может, если нанимает лиц, подлежащих обязательному социальному страхованию от несчастных случаев на производстве и профессиональных заболеваний;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в исключительных случаях.</w:t>
      </w:r>
    </w:p>
    <w:p w:rsidR="00650E8C" w:rsidRPr="0021293F" w:rsidRDefault="00650E8C" w:rsidP="00650E8C">
      <w:pPr>
        <w:keepNext/>
        <w:keepLines/>
        <w:widowControl w:val="0"/>
        <w:tabs>
          <w:tab w:val="left" w:pos="492"/>
        </w:tabs>
        <w:spacing w:after="0" w:line="240" w:lineRule="auto"/>
        <w:ind w:firstLine="709"/>
        <w:jc w:val="both"/>
        <w:outlineLvl w:val="1"/>
        <w:rPr>
          <w:rFonts w:ascii="Times New Roman" w:hAnsi="Times New Roman"/>
          <w:sz w:val="24"/>
          <w:szCs w:val="24"/>
        </w:rPr>
      </w:pPr>
      <w:bookmarkStart w:id="5" w:name="bookmark3"/>
      <w:r w:rsidRPr="0021293F">
        <w:rPr>
          <w:rFonts w:ascii="Times New Roman" w:hAnsi="Times New Roman"/>
          <w:color w:val="000000"/>
          <w:sz w:val="24"/>
          <w:szCs w:val="24"/>
        </w:rPr>
        <w:t>17. Назовите виды обеспечения по страхованию.</w:t>
      </w:r>
      <w:bookmarkEnd w:id="5"/>
    </w:p>
    <w:p w:rsidR="00650E8C" w:rsidRPr="0021293F" w:rsidRDefault="00650E8C" w:rsidP="00650E8C">
      <w:pPr>
        <w:tabs>
          <w:tab w:val="left" w:pos="739"/>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пособие по временной нетрудоспособности, единовременные и ежемесячные страховые выплаты;</w:t>
      </w:r>
    </w:p>
    <w:p w:rsidR="00650E8C" w:rsidRPr="0021293F" w:rsidRDefault="00650E8C" w:rsidP="00650E8C">
      <w:pPr>
        <w:tabs>
          <w:tab w:val="left" w:pos="739"/>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 xml:space="preserve">б) пособие по временной нетрудоспособности, единовременные и ежемесячные страховые выплаты </w:t>
      </w:r>
      <w:r w:rsidRPr="0021293F">
        <w:rPr>
          <w:rFonts w:ascii="Times New Roman" w:eastAsiaTheme="minorHAnsi" w:hAnsi="Times New Roman"/>
          <w:sz w:val="24"/>
          <w:szCs w:val="24"/>
        </w:rPr>
        <w:t xml:space="preserve">и </w:t>
      </w:r>
      <w:r w:rsidRPr="0021293F">
        <w:rPr>
          <w:rFonts w:ascii="Times New Roman" w:hAnsi="Times New Roman"/>
          <w:color w:val="000000"/>
          <w:sz w:val="24"/>
          <w:szCs w:val="24"/>
        </w:rPr>
        <w:t>возмещение морального вреда;</w:t>
      </w:r>
    </w:p>
    <w:p w:rsidR="00650E8C" w:rsidRPr="0021293F" w:rsidRDefault="00650E8C" w:rsidP="00650E8C">
      <w:pPr>
        <w:tabs>
          <w:tab w:val="left" w:pos="739"/>
        </w:tabs>
        <w:spacing w:after="0" w:line="240" w:lineRule="auto"/>
        <w:ind w:firstLine="709"/>
        <w:jc w:val="both"/>
        <w:rPr>
          <w:rFonts w:ascii="Times New Roman" w:hAnsi="Times New Roman"/>
          <w:color w:val="000000"/>
          <w:sz w:val="24"/>
          <w:szCs w:val="24"/>
        </w:rPr>
      </w:pPr>
      <w:r w:rsidRPr="0021293F">
        <w:rPr>
          <w:rFonts w:ascii="Times New Roman" w:hAnsi="Times New Roman"/>
          <w:color w:val="000000"/>
          <w:sz w:val="24"/>
          <w:szCs w:val="24"/>
        </w:rPr>
        <w:t>в)</w:t>
      </w:r>
      <w:r w:rsidRPr="0021293F">
        <w:rPr>
          <w:rFonts w:ascii="Times New Roman" w:hAnsi="Times New Roman"/>
          <w:color w:val="000000"/>
          <w:sz w:val="24"/>
          <w:szCs w:val="24"/>
        </w:rPr>
        <w:tab/>
        <w:t>пособие по временной нетрудоспособности, единовременные и ежемесячные страховые выплаты, оплата дополнительных расходов.</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3.</w:t>
      </w:r>
      <w:r w:rsidRPr="0021293F">
        <w:rPr>
          <w:rFonts w:ascii="Times New Roman" w:hAnsi="Times New Roman"/>
          <w:sz w:val="24"/>
          <w:szCs w:val="24"/>
        </w:rPr>
        <w:t xml:space="preserve"> Заполните акт о несчастном случае формы Н-1. Недостающую информацию придумайте сами.</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№4</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Нормирование микроклимата производственных помещений</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приобретение навыков расчета основных показателей микроклимата производственных помещений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ОК7, ОК12, ПК1.7,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Практические задания:</w: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1.</w:t>
      </w:r>
      <w:r w:rsidRPr="0021293F">
        <w:rPr>
          <w:rFonts w:ascii="Times New Roman" w:hAnsi="Times New Roman"/>
          <w:sz w:val="24"/>
          <w:szCs w:val="24"/>
        </w:rPr>
        <w:t xml:space="preserve">  </w:t>
      </w:r>
      <w:r w:rsidRPr="0021293F">
        <w:rPr>
          <w:rFonts w:ascii="Times New Roman" w:hAnsi="Times New Roman"/>
          <w:b/>
          <w:sz w:val="24"/>
          <w:szCs w:val="24"/>
        </w:rPr>
        <w:t xml:space="preserve">  </w:t>
      </w:r>
      <w:r w:rsidRPr="0021293F">
        <w:rPr>
          <w:rFonts w:ascii="Times New Roman" w:hAnsi="Times New Roman"/>
          <w:sz w:val="24"/>
          <w:szCs w:val="24"/>
        </w:rPr>
        <w:t>Законспектируйте материал «Производственный микроклимат и его воздействие на организм человека».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2.</w:t>
      </w:r>
      <w:r w:rsidRPr="0021293F">
        <w:rPr>
          <w:rFonts w:ascii="Times New Roman" w:hAnsi="Times New Roman"/>
          <w:sz w:val="24"/>
          <w:szCs w:val="24"/>
        </w:rPr>
        <w:t xml:space="preserve">   Решите задачи</w:t>
      </w:r>
    </w:p>
    <w:p w:rsidR="00650E8C" w:rsidRPr="0021293F" w:rsidRDefault="00650E8C" w:rsidP="00650E8C">
      <w:pPr>
        <w:tabs>
          <w:tab w:val="center" w:pos="3918"/>
          <w:tab w:val="right" w:pos="5089"/>
          <w:tab w:val="right" w:pos="5689"/>
        </w:tabs>
        <w:spacing w:after="0" w:line="240" w:lineRule="auto"/>
        <w:ind w:firstLine="709"/>
        <w:jc w:val="both"/>
        <w:rPr>
          <w:rFonts w:ascii="Times New Roman" w:hAnsi="Times New Roman"/>
          <w:sz w:val="24"/>
          <w:szCs w:val="24"/>
        </w:rPr>
      </w:pPr>
      <w:r w:rsidRPr="0021293F">
        <w:rPr>
          <w:rStyle w:val="15"/>
          <w:rFonts w:ascii="Times New Roman" w:eastAsiaTheme="minorEastAsia" w:hAnsi="Times New Roman"/>
          <w:i/>
          <w:sz w:val="24"/>
          <w:szCs w:val="24"/>
          <w:u w:val="none"/>
        </w:rPr>
        <w:t>Задача 1:</w:t>
      </w:r>
      <w:r w:rsidRPr="0021293F">
        <w:rPr>
          <w:rFonts w:ascii="Times New Roman" w:hAnsi="Times New Roman"/>
          <w:sz w:val="24"/>
          <w:szCs w:val="24"/>
        </w:rPr>
        <w:t xml:space="preserve"> В помещении для кратковременного пребывания людей собралось 50 человек. Объем помещения 1000 м</w:t>
      </w:r>
      <w:r w:rsidRPr="0021293F">
        <w:rPr>
          <w:rFonts w:ascii="Times New Roman" w:hAnsi="Times New Roman"/>
          <w:sz w:val="24"/>
          <w:szCs w:val="24"/>
          <w:vertAlign w:val="superscript"/>
        </w:rPr>
        <w:t>3</w:t>
      </w:r>
      <w:r w:rsidRPr="0021293F">
        <w:rPr>
          <w:rFonts w:ascii="Times New Roman" w:hAnsi="Times New Roman"/>
          <w:sz w:val="24"/>
          <w:szCs w:val="24"/>
        </w:rPr>
        <w:t>. Определить, через какое время после начала собрания необхо</w:t>
      </w:r>
      <w:r w:rsidRPr="0021293F">
        <w:rPr>
          <w:rFonts w:ascii="Times New Roman" w:hAnsi="Times New Roman"/>
          <w:sz w:val="24"/>
          <w:szCs w:val="24"/>
        </w:rPr>
        <w:softHyphen/>
        <w:t>димо включить приточно-вытяжную вентиляцию, если выде</w:t>
      </w:r>
      <w:r w:rsidRPr="0021293F">
        <w:rPr>
          <w:rFonts w:ascii="Times New Roman" w:hAnsi="Times New Roman"/>
          <w:sz w:val="24"/>
          <w:szCs w:val="24"/>
        </w:rPr>
        <w:softHyphen/>
        <w:t xml:space="preserve">ляемое одним человеком количество </w:t>
      </w:r>
      <w:r w:rsidRPr="0021293F">
        <w:rPr>
          <w:rFonts w:ascii="Times New Roman" w:hAnsi="Times New Roman"/>
          <w:sz w:val="24"/>
          <w:szCs w:val="24"/>
          <w:lang w:val="en-US"/>
        </w:rPr>
        <w:t>CO</w:t>
      </w:r>
      <w:r w:rsidRPr="0021293F">
        <w:rPr>
          <w:rFonts w:ascii="Times New Roman" w:hAnsi="Times New Roman"/>
          <w:sz w:val="24"/>
          <w:szCs w:val="24"/>
          <w:vertAlign w:val="subscript"/>
        </w:rPr>
        <w:t xml:space="preserve">2 </w:t>
      </w:r>
      <w:r w:rsidRPr="0021293F">
        <w:rPr>
          <w:rFonts w:ascii="Times New Roman" w:hAnsi="Times New Roman"/>
          <w:sz w:val="24"/>
          <w:szCs w:val="24"/>
        </w:rPr>
        <w:t xml:space="preserve">- 23 л/ч,  в наружном воздухе содержание  </w:t>
      </w:r>
      <w:r w:rsidRPr="0021293F">
        <w:rPr>
          <w:rFonts w:ascii="Times New Roman" w:hAnsi="Times New Roman"/>
          <w:sz w:val="24"/>
          <w:szCs w:val="24"/>
          <w:lang w:val="en-US"/>
        </w:rPr>
        <w:t>CO</w:t>
      </w:r>
      <w:r w:rsidRPr="0021293F">
        <w:rPr>
          <w:rFonts w:ascii="Times New Roman" w:hAnsi="Times New Roman"/>
          <w:sz w:val="24"/>
          <w:szCs w:val="24"/>
          <w:vertAlign w:val="subscript"/>
        </w:rPr>
        <w:t xml:space="preserve">2  </w:t>
      </w:r>
      <w:r w:rsidRPr="0021293F">
        <w:rPr>
          <w:rFonts w:ascii="Times New Roman" w:hAnsi="Times New Roman"/>
          <w:sz w:val="24"/>
          <w:szCs w:val="24"/>
        </w:rPr>
        <w:t>в начале собрания 0,6 л/м</w:t>
      </w:r>
      <w:r w:rsidRPr="0021293F">
        <w:rPr>
          <w:rFonts w:ascii="Times New Roman" w:hAnsi="Times New Roman"/>
          <w:sz w:val="24"/>
          <w:szCs w:val="24"/>
          <w:vertAlign w:val="superscript"/>
        </w:rPr>
        <w:t>3</w:t>
      </w:r>
      <w:r w:rsidRPr="0021293F">
        <w:rPr>
          <w:rFonts w:ascii="Times New Roman" w:hAnsi="Times New Roman"/>
          <w:sz w:val="24"/>
          <w:szCs w:val="24"/>
        </w:rPr>
        <w:t>, в конце - 2 л/м</w:t>
      </w:r>
      <w:r w:rsidRPr="0021293F">
        <w:rPr>
          <w:rFonts w:ascii="Times New Roman" w:hAnsi="Times New Roman"/>
          <w:sz w:val="24"/>
          <w:szCs w:val="24"/>
          <w:vertAlign w:val="superscript"/>
        </w:rPr>
        <w:t>3</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15"/>
          <w:rFonts w:ascii="Times New Roman" w:eastAsiaTheme="minorEastAsia" w:hAnsi="Times New Roman"/>
          <w:i/>
          <w:sz w:val="24"/>
          <w:szCs w:val="24"/>
          <w:u w:val="none"/>
        </w:rPr>
        <w:t>Задача 2:</w:t>
      </w:r>
      <w:r w:rsidRPr="0021293F">
        <w:rPr>
          <w:rFonts w:ascii="Times New Roman" w:hAnsi="Times New Roman"/>
          <w:sz w:val="24"/>
          <w:szCs w:val="24"/>
        </w:rPr>
        <w:t xml:space="preserve"> Определить необходимый воздухообмен по из</w:t>
      </w:r>
      <w:r w:rsidRPr="0021293F">
        <w:rPr>
          <w:rFonts w:ascii="Times New Roman" w:hAnsi="Times New Roman"/>
          <w:sz w:val="24"/>
          <w:szCs w:val="24"/>
        </w:rPr>
        <w:softHyphen/>
        <w:t>быткам тепла в сборочном цехе для теплого периода года.  Общая мощность оборудования в цехе Н</w:t>
      </w:r>
      <w:r w:rsidRPr="0021293F">
        <w:rPr>
          <w:rFonts w:ascii="Times New Roman" w:hAnsi="Times New Roman"/>
          <w:sz w:val="24"/>
          <w:szCs w:val="24"/>
          <w:vertAlign w:val="subscript"/>
        </w:rPr>
        <w:t>о6ор</w:t>
      </w:r>
      <w:r w:rsidRPr="0021293F">
        <w:rPr>
          <w:rFonts w:ascii="Times New Roman" w:hAnsi="Times New Roman"/>
          <w:sz w:val="24"/>
          <w:szCs w:val="24"/>
        </w:rPr>
        <w:t xml:space="preserve"> = 120 кВт. Коли</w:t>
      </w:r>
      <w:r w:rsidRPr="0021293F">
        <w:rPr>
          <w:rFonts w:ascii="Times New Roman" w:hAnsi="Times New Roman"/>
          <w:sz w:val="24"/>
          <w:szCs w:val="24"/>
        </w:rPr>
        <w:softHyphen/>
        <w:t>чество работающих - 40 человек. Объем помещения 2000 м</w:t>
      </w:r>
      <w:r w:rsidRPr="0021293F">
        <w:rPr>
          <w:rFonts w:ascii="Times New Roman" w:hAnsi="Times New Roman"/>
          <w:sz w:val="24"/>
          <w:szCs w:val="24"/>
          <w:vertAlign w:val="superscript"/>
        </w:rPr>
        <w:t>3</w:t>
      </w:r>
      <w:r w:rsidRPr="0021293F">
        <w:rPr>
          <w:rFonts w:ascii="Times New Roman" w:hAnsi="Times New Roman"/>
          <w:sz w:val="24"/>
          <w:szCs w:val="24"/>
        </w:rPr>
        <w:t xml:space="preserve">. Температура приточного воздуха </w:t>
      </w:r>
      <w:r w:rsidRPr="0021293F">
        <w:rPr>
          <w:rFonts w:ascii="Times New Roman" w:hAnsi="Times New Roman"/>
          <w:sz w:val="24"/>
          <w:szCs w:val="24"/>
          <w:lang w:val="en-US"/>
        </w:rPr>
        <w:t>t</w:t>
      </w:r>
      <w:r w:rsidRPr="0021293F">
        <w:rPr>
          <w:rFonts w:ascii="Times New Roman" w:hAnsi="Times New Roman"/>
          <w:sz w:val="24"/>
          <w:szCs w:val="24"/>
          <w:vertAlign w:val="subscript"/>
        </w:rPr>
        <w:t>прит</w:t>
      </w:r>
      <w:r w:rsidRPr="0021293F">
        <w:rPr>
          <w:rFonts w:ascii="Times New Roman" w:hAnsi="Times New Roman"/>
          <w:sz w:val="24"/>
          <w:szCs w:val="24"/>
        </w:rPr>
        <w:t xml:space="preserve"> = +22,3°С, влажность </w:t>
      </w:r>
      <w:r w:rsidRPr="0021293F">
        <w:rPr>
          <w:rFonts w:ascii="Times New Roman" w:hAnsi="Times New Roman"/>
          <w:sz w:val="24"/>
          <w:szCs w:val="24"/>
          <w:lang w:val="en-US"/>
        </w:rPr>
        <w:t>j</w:t>
      </w:r>
      <w:r w:rsidRPr="0021293F">
        <w:rPr>
          <w:rFonts w:ascii="Times New Roman" w:hAnsi="Times New Roman"/>
          <w:sz w:val="24"/>
          <w:szCs w:val="24"/>
        </w:rPr>
        <w:t xml:space="preserve"> = 84%. Тепло солнечной радиации составляет 9 кВт. (</w:t>
      </w:r>
      <w:r w:rsidRPr="0021293F">
        <w:rPr>
          <w:rFonts w:ascii="Times New Roman" w:hAnsi="Times New Roman"/>
          <w:sz w:val="24"/>
          <w:szCs w:val="24"/>
          <w:lang w:val="en-US"/>
        </w:rPr>
        <w:t>Q</w:t>
      </w:r>
      <w:r w:rsidRPr="0021293F">
        <w:rPr>
          <w:rFonts w:ascii="Times New Roman" w:hAnsi="Times New Roman"/>
          <w:sz w:val="24"/>
          <w:szCs w:val="24"/>
          <w:vertAlign w:val="subscript"/>
          <w:lang w:val="en-US"/>
        </w:rPr>
        <w:t>cp</w:t>
      </w:r>
      <w:r w:rsidRPr="0021293F">
        <w:rPr>
          <w:rFonts w:ascii="Times New Roman" w:hAnsi="Times New Roman"/>
          <w:sz w:val="24"/>
          <w:szCs w:val="24"/>
        </w:rPr>
        <w:t>). Удельная теплоемкость сухого воздуха С=0,237 Вт/кгК; плотность приточного воздуха р = 1,13 кг/м</w:t>
      </w:r>
      <w:r w:rsidRPr="0021293F">
        <w:rPr>
          <w:rFonts w:ascii="Times New Roman" w:hAnsi="Times New Roman"/>
          <w:sz w:val="24"/>
          <w:szCs w:val="24"/>
          <w:vertAlign w:val="superscript"/>
        </w:rPr>
        <w:t>3</w:t>
      </w:r>
      <w:r w:rsidRPr="0021293F">
        <w:rPr>
          <w:rFonts w:ascii="Times New Roman" w:hAnsi="Times New Roman"/>
          <w:sz w:val="24"/>
          <w:szCs w:val="24"/>
        </w:rPr>
        <w:t>; температура вы</w:t>
      </w:r>
      <w:r w:rsidRPr="0021293F">
        <w:rPr>
          <w:rFonts w:ascii="Times New Roman" w:hAnsi="Times New Roman"/>
          <w:sz w:val="24"/>
          <w:szCs w:val="24"/>
        </w:rPr>
        <w:softHyphen/>
        <w:t xml:space="preserve">тяжного воздуха </w:t>
      </w:r>
      <w:r w:rsidRPr="0021293F">
        <w:rPr>
          <w:rFonts w:ascii="Times New Roman" w:hAnsi="Times New Roman"/>
          <w:sz w:val="24"/>
          <w:szCs w:val="24"/>
          <w:lang w:val="en-US"/>
        </w:rPr>
        <w:t>t</w:t>
      </w:r>
      <w:r w:rsidRPr="0021293F">
        <w:rPr>
          <w:rFonts w:ascii="Times New Roman" w:hAnsi="Times New Roman"/>
          <w:sz w:val="24"/>
          <w:szCs w:val="24"/>
          <w:vertAlign w:val="subscript"/>
        </w:rPr>
        <w:t>выт</w:t>
      </w:r>
      <w:r w:rsidRPr="0021293F">
        <w:rPr>
          <w:rFonts w:ascii="Times New Roman" w:hAnsi="Times New Roman"/>
          <w:sz w:val="24"/>
          <w:szCs w:val="24"/>
        </w:rPr>
        <w:t xml:space="preserve"> = 25,3°С. Принять количество тепла, вы</w:t>
      </w:r>
      <w:r w:rsidRPr="0021293F">
        <w:rPr>
          <w:rFonts w:ascii="Times New Roman" w:hAnsi="Times New Roman"/>
          <w:sz w:val="24"/>
          <w:szCs w:val="24"/>
        </w:rPr>
        <w:softHyphen/>
        <w:t>деляемого одним человеком- 0,116 кВТ; от оборудования - 0,2 на 1 кВт мощности.</w:t>
      </w:r>
    </w:p>
    <w:p w:rsidR="00650E8C" w:rsidRPr="0021293F" w:rsidRDefault="00650E8C" w:rsidP="00650E8C">
      <w:pPr>
        <w:spacing w:after="0" w:line="240" w:lineRule="auto"/>
        <w:ind w:firstLine="709"/>
        <w:jc w:val="both"/>
        <w:rPr>
          <w:rFonts w:ascii="Times New Roman" w:hAnsi="Times New Roman"/>
          <w:i/>
          <w:sz w:val="24"/>
          <w:szCs w:val="24"/>
          <w:u w:val="single"/>
        </w:rPr>
      </w:pPr>
      <w:r w:rsidRPr="0021293F">
        <w:rPr>
          <w:rFonts w:ascii="Times New Roman" w:hAnsi="Times New Roman"/>
          <w:i/>
          <w:sz w:val="24"/>
          <w:szCs w:val="24"/>
          <w:u w:val="single"/>
        </w:rPr>
        <w:lastRenderedPageBreak/>
        <w:t>Методические указания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Одним из составляющих факторов микроклимата является воздухообмен производственных помещений. Важно удалять из помещений вредные пары, газы, пыль, избыточную влажность. При помощи системы вентиляции можно регулировать воздухообмен. Рассчитанный объем воздуха следует подавать подогретым в рабочую зону помещения, а загрязненный воздух - удалять от мест выделения вредностей из верхней зоны помещения.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Объем воздуха (м</w:t>
      </w:r>
      <w:r w:rsidRPr="0021293F">
        <w:rPr>
          <w:rFonts w:ascii="Times New Roman" w:hAnsi="Times New Roman"/>
          <w:sz w:val="24"/>
          <w:szCs w:val="24"/>
          <w:vertAlign w:val="superscript"/>
        </w:rPr>
        <w:t>3</w:t>
      </w:r>
      <w:r w:rsidRPr="0021293F">
        <w:rPr>
          <w:rFonts w:ascii="Times New Roman" w:hAnsi="Times New Roman"/>
          <w:sz w:val="24"/>
          <w:szCs w:val="24"/>
        </w:rPr>
        <w:t>/ч), который требуется для удаления из по</w:t>
      </w:r>
      <w:r w:rsidRPr="0021293F">
        <w:rPr>
          <w:rFonts w:ascii="Times New Roman" w:hAnsi="Times New Roman"/>
          <w:sz w:val="24"/>
          <w:szCs w:val="24"/>
        </w:rPr>
        <w:softHyphen/>
        <w:t>мещения углекислоты, определяют по формуле:</w:t>
      </w:r>
    </w:p>
    <w:p w:rsidR="00650E8C" w:rsidRPr="0021293F" w:rsidRDefault="00650E8C" w:rsidP="00650E8C">
      <w:pPr>
        <w:pStyle w:val="2b"/>
        <w:shd w:val="clear" w:color="auto" w:fill="auto"/>
        <w:spacing w:line="240" w:lineRule="auto"/>
        <w:ind w:firstLine="709"/>
        <w:rPr>
          <w:b w:val="0"/>
          <w:sz w:val="24"/>
          <w:szCs w:val="24"/>
        </w:rPr>
      </w:pPr>
      <w:r w:rsidRPr="0021293F">
        <w:rPr>
          <w:rStyle w:val="20pt"/>
          <w:rFonts w:eastAsia="Arial Narrow"/>
          <w:b w:val="0"/>
          <w:sz w:val="24"/>
          <w:szCs w:val="24"/>
          <w:lang w:val="en-US"/>
        </w:rPr>
        <w:t>L</w:t>
      </w:r>
      <w:r w:rsidRPr="0021293F">
        <w:rPr>
          <w:rStyle w:val="20pt0"/>
          <w:rFonts w:eastAsia="Segoe UI"/>
          <w:b w:val="0"/>
          <w:sz w:val="24"/>
          <w:szCs w:val="24"/>
        </w:rPr>
        <w:t xml:space="preserve"> = </w:t>
      </w:r>
      <w:r w:rsidRPr="0021293F">
        <w:rPr>
          <w:rStyle w:val="20pt"/>
          <w:rFonts w:eastAsia="Arial Narrow"/>
          <w:b w:val="0"/>
          <w:sz w:val="24"/>
          <w:szCs w:val="24"/>
          <w:lang w:val="en-US"/>
        </w:rPr>
        <w:t>G</w:t>
      </w:r>
      <w:r w:rsidRPr="0021293F">
        <w:rPr>
          <w:rStyle w:val="20pt"/>
          <w:rFonts w:eastAsia="Arial Narrow"/>
          <w:b w:val="0"/>
          <w:sz w:val="24"/>
          <w:szCs w:val="24"/>
        </w:rPr>
        <w:t xml:space="preserve"> / (х</w:t>
      </w:r>
      <w:r w:rsidRPr="0021293F">
        <w:rPr>
          <w:rStyle w:val="20pt"/>
          <w:rFonts w:eastAsia="Arial Narrow"/>
          <w:b w:val="0"/>
          <w:sz w:val="24"/>
          <w:szCs w:val="24"/>
          <w:vertAlign w:val="subscript"/>
        </w:rPr>
        <w:t>2</w:t>
      </w:r>
      <w:r w:rsidRPr="0021293F">
        <w:rPr>
          <w:rStyle w:val="20pt0"/>
          <w:rFonts w:eastAsia="Segoe UI"/>
          <w:b w:val="0"/>
          <w:sz w:val="24"/>
          <w:szCs w:val="24"/>
        </w:rPr>
        <w:t xml:space="preserve"> – </w:t>
      </w:r>
      <w:r w:rsidRPr="0021293F">
        <w:rPr>
          <w:b w:val="0"/>
          <w:sz w:val="24"/>
          <w:szCs w:val="24"/>
        </w:rPr>
        <w:t>х</w:t>
      </w:r>
      <w:r w:rsidRPr="0021293F">
        <w:rPr>
          <w:b w:val="0"/>
          <w:sz w:val="24"/>
          <w:szCs w:val="24"/>
          <w:vertAlign w:val="subscript"/>
        </w:rPr>
        <w:t>1</w:t>
      </w:r>
      <w:r w:rsidRPr="0021293F">
        <w:rPr>
          <w:rStyle w:val="20pt0"/>
          <w:rFonts w:eastAsia="Segoe UI"/>
          <w:b w:val="0"/>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Style w:val="1pt"/>
          <w:rFonts w:eastAsia="Segoe UI"/>
          <w:sz w:val="24"/>
          <w:szCs w:val="24"/>
        </w:rPr>
        <w:t>G</w:t>
      </w:r>
      <w:r w:rsidRPr="0021293F">
        <w:rPr>
          <w:rStyle w:val="1pt"/>
          <w:rFonts w:eastAsia="Segoe UI"/>
          <w:sz w:val="24"/>
          <w:szCs w:val="24"/>
          <w:lang w:val="ru-RU"/>
        </w:rPr>
        <w:t xml:space="preserve"> -</w:t>
      </w:r>
      <w:r w:rsidRPr="0021293F">
        <w:rPr>
          <w:rFonts w:ascii="Times New Roman" w:hAnsi="Times New Roman"/>
          <w:sz w:val="24"/>
          <w:szCs w:val="24"/>
        </w:rPr>
        <w:t xml:space="preserve"> количество углекислоты, выделяющейся в помещении, г/ч или л/ч; </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aff3"/>
          <w:rFonts w:eastAsiaTheme="minorEastAsia"/>
          <w:sz w:val="24"/>
          <w:szCs w:val="24"/>
          <w:lang w:val="ru-RU"/>
        </w:rPr>
        <w:t>х</w:t>
      </w:r>
      <w:r w:rsidRPr="0021293F">
        <w:rPr>
          <w:rStyle w:val="aff3"/>
          <w:rFonts w:eastAsiaTheme="minorEastAsia"/>
          <w:sz w:val="24"/>
          <w:szCs w:val="24"/>
          <w:vertAlign w:val="subscript"/>
          <w:lang w:val="ru-RU"/>
        </w:rPr>
        <w:t>1</w:t>
      </w:r>
      <w:r w:rsidRPr="0021293F">
        <w:rPr>
          <w:rFonts w:ascii="Times New Roman" w:hAnsi="Times New Roman"/>
          <w:sz w:val="24"/>
          <w:szCs w:val="24"/>
        </w:rPr>
        <w:t xml:space="preserve"> - концентрация углекислоты в наружном воздухе; </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aff3"/>
          <w:rFonts w:eastAsiaTheme="minorEastAsia"/>
          <w:sz w:val="24"/>
          <w:szCs w:val="24"/>
          <w:lang w:val="ru-RU"/>
        </w:rPr>
        <w:t>х</w:t>
      </w:r>
      <w:r w:rsidRPr="0021293F">
        <w:rPr>
          <w:rStyle w:val="aff3"/>
          <w:rFonts w:eastAsiaTheme="minorEastAsia"/>
          <w:sz w:val="24"/>
          <w:szCs w:val="24"/>
          <w:vertAlign w:val="subscript"/>
          <w:lang w:val="ru-RU"/>
        </w:rPr>
        <w:t>2</w:t>
      </w:r>
      <w:r w:rsidRPr="0021293F">
        <w:rPr>
          <w:rFonts w:ascii="Times New Roman" w:hAnsi="Times New Roman"/>
          <w:sz w:val="24"/>
          <w:szCs w:val="24"/>
        </w:rPr>
        <w:t xml:space="preserve"> - концентрация углекислоты в воздухе рабочей зоны, г/ м</w:t>
      </w:r>
      <w:r w:rsidRPr="0021293F">
        <w:rPr>
          <w:rFonts w:ascii="Times New Roman" w:hAnsi="Times New Roman"/>
          <w:sz w:val="24"/>
          <w:szCs w:val="24"/>
          <w:vertAlign w:val="superscript"/>
        </w:rPr>
        <w:t>3</w:t>
      </w:r>
      <w:r w:rsidRPr="0021293F">
        <w:rPr>
          <w:rFonts w:ascii="Times New Roman" w:hAnsi="Times New Roman"/>
          <w:sz w:val="24"/>
          <w:szCs w:val="24"/>
        </w:rPr>
        <w:t xml:space="preserve"> или л/ м</w:t>
      </w:r>
      <w:r w:rsidRPr="0021293F">
        <w:rPr>
          <w:rFonts w:ascii="Times New Roman" w:hAnsi="Times New Roman"/>
          <w:sz w:val="24"/>
          <w:szCs w:val="24"/>
          <w:vertAlign w:val="superscript"/>
        </w:rPr>
        <w:t>3</w: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Объем воздуха (м</w:t>
      </w:r>
      <w:r w:rsidRPr="0021293F">
        <w:rPr>
          <w:rFonts w:ascii="Times New Roman" w:hAnsi="Times New Roman"/>
          <w:sz w:val="24"/>
          <w:szCs w:val="24"/>
          <w:vertAlign w:val="superscript"/>
        </w:rPr>
        <w:t>3</w:t>
      </w:r>
      <w:r w:rsidRPr="0021293F">
        <w:rPr>
          <w:rFonts w:ascii="Times New Roman" w:hAnsi="Times New Roman"/>
          <w:sz w:val="24"/>
          <w:szCs w:val="24"/>
        </w:rPr>
        <w:t>/ч), который требуется для удаления из помеще</w:t>
      </w:r>
      <w:r w:rsidRPr="0021293F">
        <w:rPr>
          <w:rFonts w:ascii="Times New Roman" w:hAnsi="Times New Roman"/>
          <w:sz w:val="24"/>
          <w:szCs w:val="24"/>
        </w:rPr>
        <w:softHyphen/>
        <w:t>ния вредных паров, газов и пыли, определяют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1pt"/>
          <w:rFonts w:eastAsia="Segoe UI"/>
          <w:sz w:val="24"/>
          <w:szCs w:val="24"/>
        </w:rPr>
        <w:t>L</w:t>
      </w:r>
      <w:r w:rsidRPr="0021293F">
        <w:rPr>
          <w:rFonts w:ascii="Times New Roman" w:hAnsi="Times New Roman"/>
          <w:i/>
          <w:sz w:val="24"/>
          <w:szCs w:val="24"/>
        </w:rPr>
        <w:t xml:space="preserve"> = </w:t>
      </w:r>
      <w:r w:rsidRPr="0021293F">
        <w:rPr>
          <w:rStyle w:val="1pt"/>
          <w:rFonts w:eastAsia="Segoe UI"/>
          <w:sz w:val="24"/>
          <w:szCs w:val="24"/>
        </w:rPr>
        <w:t>G</w:t>
      </w:r>
      <w:r w:rsidRPr="0021293F">
        <w:rPr>
          <w:rFonts w:ascii="Times New Roman" w:hAnsi="Times New Roman"/>
          <w:i/>
          <w:sz w:val="24"/>
          <w:szCs w:val="24"/>
        </w:rPr>
        <w:t xml:space="preserve"> </w:t>
      </w:r>
      <w:r w:rsidRPr="0021293F">
        <w:rPr>
          <w:rFonts w:ascii="Times New Roman" w:hAnsi="Times New Roman"/>
          <w:sz w:val="24"/>
          <w:szCs w:val="24"/>
        </w:rPr>
        <w:t>/ (с</w:t>
      </w:r>
      <w:r w:rsidRPr="0021293F">
        <w:rPr>
          <w:rFonts w:ascii="Times New Roman" w:hAnsi="Times New Roman"/>
          <w:sz w:val="24"/>
          <w:szCs w:val="24"/>
          <w:vertAlign w:val="subscript"/>
        </w:rPr>
        <w:t>2</w:t>
      </w:r>
      <w:r w:rsidRPr="0021293F">
        <w:rPr>
          <w:rFonts w:ascii="Times New Roman" w:hAnsi="Times New Roman"/>
          <w:sz w:val="24"/>
          <w:szCs w:val="24"/>
        </w:rPr>
        <w:t xml:space="preserve"> – с</w:t>
      </w:r>
      <w:r w:rsidRPr="0021293F">
        <w:rPr>
          <w:rFonts w:ascii="Times New Roman" w:hAnsi="Times New Roman"/>
          <w:sz w:val="24"/>
          <w:szCs w:val="24"/>
          <w:vertAlign w:val="subscript"/>
        </w:rPr>
        <w:t>1</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Style w:val="1pt"/>
          <w:rFonts w:eastAsia="Segoe UI"/>
          <w:sz w:val="24"/>
          <w:szCs w:val="24"/>
        </w:rPr>
        <w:t>G</w:t>
      </w:r>
      <w:r w:rsidRPr="0021293F">
        <w:rPr>
          <w:rFonts w:ascii="Times New Roman" w:hAnsi="Times New Roman"/>
          <w:sz w:val="24"/>
          <w:szCs w:val="24"/>
        </w:rPr>
        <w:t xml:space="preserve"> - количество газов, паров и пыли, выделяющихся в поме</w:t>
      </w:r>
      <w:r w:rsidRPr="0021293F">
        <w:rPr>
          <w:rFonts w:ascii="Times New Roman" w:hAnsi="Times New Roman"/>
          <w:sz w:val="24"/>
          <w:szCs w:val="24"/>
        </w:rPr>
        <w:softHyphen/>
        <w:t>щении, м</w:t>
      </w:r>
      <w:r w:rsidRPr="0021293F">
        <w:rPr>
          <w:rFonts w:ascii="Times New Roman" w:hAnsi="Times New Roman"/>
          <w:sz w:val="24"/>
          <w:szCs w:val="24"/>
          <w:vertAlign w:val="superscript"/>
        </w:rPr>
        <w:t>3</w:t>
      </w:r>
      <w:r w:rsidRPr="0021293F">
        <w:rPr>
          <w:rFonts w:ascii="Times New Roman" w:hAnsi="Times New Roman"/>
          <w:sz w:val="24"/>
          <w:szCs w:val="24"/>
        </w:rPr>
        <w:t xml:space="preserve">/ч; </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1pt"/>
          <w:rFonts w:eastAsia="Segoe UI"/>
          <w:sz w:val="24"/>
          <w:szCs w:val="24"/>
          <w:lang w:val="ru-RU"/>
        </w:rPr>
        <w:t>с</w:t>
      </w:r>
      <w:r w:rsidRPr="0021293F">
        <w:rPr>
          <w:rStyle w:val="Candara9pt"/>
          <w:rFonts w:ascii="Times New Roman" w:hAnsi="Times New Roman" w:cs="Times New Roman"/>
          <w:sz w:val="24"/>
          <w:szCs w:val="24"/>
          <w:vertAlign w:val="subscript"/>
        </w:rPr>
        <w:t>2</w:t>
      </w:r>
      <w:r w:rsidRPr="0021293F">
        <w:rPr>
          <w:rFonts w:ascii="Times New Roman" w:hAnsi="Times New Roman"/>
          <w:sz w:val="24"/>
          <w:szCs w:val="24"/>
        </w:rPr>
        <w:t xml:space="preserve"> - предельно допустимая концентрация газа, паров или пыли в воздухе рабочей зоны, мг/м</w:t>
      </w:r>
      <w:r w:rsidRPr="0021293F">
        <w:rPr>
          <w:rFonts w:ascii="Times New Roman" w:hAnsi="Times New Roman"/>
          <w:sz w:val="24"/>
          <w:szCs w:val="24"/>
          <w:vertAlign w:val="superscript"/>
        </w:rPr>
        <w:t>3</w: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aff3"/>
          <w:rFonts w:eastAsiaTheme="minorEastAsia"/>
          <w:sz w:val="24"/>
          <w:szCs w:val="24"/>
          <w:lang w:val="ru-RU"/>
        </w:rPr>
        <w:t>с</w:t>
      </w:r>
      <w:r w:rsidRPr="0021293F">
        <w:rPr>
          <w:rStyle w:val="aff3"/>
          <w:rFonts w:eastAsiaTheme="minorEastAsia"/>
          <w:sz w:val="24"/>
          <w:szCs w:val="24"/>
          <w:vertAlign w:val="subscript"/>
          <w:lang w:val="ru-RU"/>
        </w:rPr>
        <w:t>1</w:t>
      </w:r>
      <w:r w:rsidRPr="0021293F">
        <w:rPr>
          <w:rStyle w:val="1pt"/>
          <w:rFonts w:eastAsia="Segoe UI"/>
          <w:sz w:val="24"/>
          <w:szCs w:val="24"/>
          <w:lang w:val="ru-RU"/>
        </w:rPr>
        <w:t xml:space="preserve"> -</w:t>
      </w:r>
      <w:r w:rsidRPr="0021293F">
        <w:rPr>
          <w:rFonts w:ascii="Times New Roman" w:hAnsi="Times New Roman"/>
          <w:sz w:val="24"/>
          <w:szCs w:val="24"/>
        </w:rPr>
        <w:t xml:space="preserve"> концентрация ука</w:t>
      </w:r>
      <w:r w:rsidRPr="0021293F">
        <w:rPr>
          <w:rFonts w:ascii="Times New Roman" w:hAnsi="Times New Roman"/>
          <w:sz w:val="24"/>
          <w:szCs w:val="24"/>
        </w:rPr>
        <w:softHyphen/>
        <w:t>занных вредностей в наружном (приточном) воздухе, мг/м</w:t>
      </w:r>
      <w:r w:rsidRPr="0021293F">
        <w:rPr>
          <w:rFonts w:ascii="Times New Roman" w:hAnsi="Times New Roman"/>
          <w:sz w:val="24"/>
          <w:szCs w:val="24"/>
          <w:vertAlign w:val="superscript"/>
        </w:rPr>
        <w:t>3</w:t>
      </w:r>
      <w:r w:rsidRPr="0021293F">
        <w:rPr>
          <w:rFonts w:ascii="Times New Roman" w:hAnsi="Times New Roman"/>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Объем воздуха (м</w:t>
      </w:r>
      <w:r w:rsidRPr="0021293F">
        <w:rPr>
          <w:rFonts w:ascii="Times New Roman" w:hAnsi="Times New Roman"/>
          <w:sz w:val="24"/>
          <w:szCs w:val="24"/>
          <w:vertAlign w:val="superscript"/>
        </w:rPr>
        <w:t>3</w:t>
      </w:r>
      <w:r w:rsidRPr="0021293F">
        <w:rPr>
          <w:rFonts w:ascii="Times New Roman" w:hAnsi="Times New Roman"/>
          <w:sz w:val="24"/>
          <w:szCs w:val="24"/>
        </w:rPr>
        <w:t>/ч), который требуется для удаления из по</w:t>
      </w:r>
      <w:r w:rsidRPr="0021293F">
        <w:rPr>
          <w:rFonts w:ascii="Times New Roman" w:hAnsi="Times New Roman"/>
          <w:sz w:val="24"/>
          <w:szCs w:val="24"/>
        </w:rPr>
        <w:softHyphen/>
        <w:t>мещения влагоизбытков, определяют по формуле:</w:t>
      </w:r>
    </w:p>
    <w:p w:rsidR="00650E8C" w:rsidRPr="0021293F" w:rsidRDefault="00650E8C" w:rsidP="00650E8C">
      <w:pPr>
        <w:pStyle w:val="2b"/>
        <w:shd w:val="clear" w:color="auto" w:fill="auto"/>
        <w:spacing w:line="240" w:lineRule="auto"/>
        <w:ind w:firstLine="709"/>
        <w:rPr>
          <w:b w:val="0"/>
          <w:sz w:val="24"/>
          <w:szCs w:val="24"/>
        </w:rPr>
      </w:pPr>
      <w:r w:rsidRPr="0021293F">
        <w:rPr>
          <w:b w:val="0"/>
          <w:sz w:val="24"/>
          <w:szCs w:val="24"/>
          <w:lang w:val="en-US"/>
        </w:rPr>
        <w:t>L</w:t>
      </w:r>
      <w:r w:rsidRPr="0021293F">
        <w:rPr>
          <w:b w:val="0"/>
          <w:sz w:val="24"/>
          <w:szCs w:val="24"/>
        </w:rPr>
        <w:t xml:space="preserve"> = </w:t>
      </w:r>
      <w:r w:rsidRPr="0021293F">
        <w:rPr>
          <w:b w:val="0"/>
          <w:sz w:val="24"/>
          <w:szCs w:val="24"/>
          <w:lang w:val="en-US"/>
        </w:rPr>
        <w:t>G</w:t>
      </w:r>
      <w:r w:rsidRPr="0021293F">
        <w:rPr>
          <w:b w:val="0"/>
          <w:sz w:val="24"/>
          <w:szCs w:val="24"/>
        </w:rPr>
        <w:t>/</w:t>
      </w:r>
      <w:r w:rsidRPr="0021293F">
        <w:rPr>
          <w:b w:val="0"/>
          <w:sz w:val="24"/>
          <w:szCs w:val="24"/>
          <w:lang w:val="en-US"/>
        </w:rPr>
        <w:t>p</w:t>
      </w:r>
      <w:r w:rsidRPr="0021293F">
        <w:rPr>
          <w:b w:val="0"/>
          <w:sz w:val="24"/>
          <w:szCs w:val="24"/>
        </w:rPr>
        <w:t>*(</w:t>
      </w:r>
      <w:r w:rsidRPr="0021293F">
        <w:rPr>
          <w:b w:val="0"/>
          <w:sz w:val="24"/>
          <w:szCs w:val="24"/>
          <w:lang w:val="en-US"/>
        </w:rPr>
        <w:t>d</w:t>
      </w:r>
      <w:r w:rsidRPr="0021293F">
        <w:rPr>
          <w:b w:val="0"/>
          <w:sz w:val="24"/>
          <w:szCs w:val="24"/>
          <w:vertAlign w:val="subscript"/>
        </w:rPr>
        <w:t>2</w:t>
      </w:r>
      <w:r w:rsidRPr="0021293F">
        <w:rPr>
          <w:b w:val="0"/>
          <w:sz w:val="24"/>
          <w:szCs w:val="24"/>
        </w:rPr>
        <w:t xml:space="preserve"> –</w:t>
      </w:r>
      <w:r w:rsidRPr="0021293F">
        <w:rPr>
          <w:b w:val="0"/>
          <w:sz w:val="24"/>
          <w:szCs w:val="24"/>
          <w:lang w:val="en-US"/>
        </w:rPr>
        <w:t>d</w:t>
      </w:r>
      <w:r w:rsidRPr="0021293F">
        <w:rPr>
          <w:b w:val="0"/>
          <w:sz w:val="24"/>
          <w:szCs w:val="24"/>
          <w:vertAlign w:val="subscript"/>
        </w:rPr>
        <w:t>1</w:t>
      </w:r>
      <w:r w:rsidRPr="0021293F">
        <w:rPr>
          <w:b w:val="0"/>
          <w:sz w:val="24"/>
          <w:szCs w:val="24"/>
        </w:rPr>
        <w:t>),</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Style w:val="1pt"/>
          <w:rFonts w:eastAsia="Segoe UI"/>
          <w:sz w:val="24"/>
          <w:szCs w:val="24"/>
        </w:rPr>
        <w:t>G</w:t>
      </w:r>
      <w:r w:rsidRPr="0021293F">
        <w:rPr>
          <w:rStyle w:val="1pt"/>
          <w:rFonts w:eastAsia="Segoe UI"/>
          <w:sz w:val="24"/>
          <w:szCs w:val="24"/>
          <w:lang w:val="ru-RU"/>
        </w:rPr>
        <w:t xml:space="preserve"> -</w:t>
      </w:r>
      <w:r w:rsidRPr="0021293F">
        <w:rPr>
          <w:rFonts w:ascii="Times New Roman" w:hAnsi="Times New Roman"/>
          <w:sz w:val="24"/>
          <w:szCs w:val="24"/>
        </w:rPr>
        <w:t xml:space="preserve"> количество влаги, испаряющейся в помещении, г/ч;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 - плотность воздуха в помещении, кг/м</w:t>
      </w:r>
      <w:r w:rsidRPr="0021293F">
        <w:rPr>
          <w:rFonts w:ascii="Times New Roman" w:hAnsi="Times New Roman"/>
          <w:sz w:val="24"/>
          <w:szCs w:val="24"/>
          <w:vertAlign w:val="superscript"/>
        </w:rPr>
        <w:t>3</w:t>
      </w:r>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1pt"/>
          <w:rFonts w:eastAsia="Segoe UI"/>
          <w:sz w:val="24"/>
          <w:szCs w:val="24"/>
        </w:rPr>
        <w:t>d</w:t>
      </w:r>
      <w:r w:rsidRPr="0021293F">
        <w:rPr>
          <w:rStyle w:val="1pt"/>
          <w:rFonts w:eastAsia="Segoe UI"/>
          <w:sz w:val="24"/>
          <w:szCs w:val="24"/>
          <w:vertAlign w:val="subscript"/>
          <w:lang w:val="ru-RU"/>
        </w:rPr>
        <w:t>2</w:t>
      </w:r>
      <w:r w:rsidRPr="0021293F">
        <w:rPr>
          <w:rStyle w:val="1pt"/>
          <w:rFonts w:eastAsia="Segoe UI"/>
          <w:sz w:val="24"/>
          <w:szCs w:val="24"/>
          <w:lang w:val="ru-RU"/>
        </w:rPr>
        <w:t>-</w:t>
      </w:r>
      <w:r w:rsidRPr="0021293F">
        <w:rPr>
          <w:rFonts w:ascii="Times New Roman" w:hAnsi="Times New Roman"/>
          <w:sz w:val="24"/>
          <w:szCs w:val="24"/>
        </w:rPr>
        <w:t xml:space="preserve"> влагосодержание воз</w:t>
      </w:r>
      <w:r w:rsidRPr="0021293F">
        <w:rPr>
          <w:rFonts w:ascii="Times New Roman" w:hAnsi="Times New Roman"/>
          <w:sz w:val="24"/>
          <w:szCs w:val="24"/>
        </w:rPr>
        <w:softHyphen/>
        <w:t xml:space="preserve">духа, удаляемого из помещения, г/кг сухого воздуха; </w:t>
      </w:r>
    </w:p>
    <w:p w:rsidR="00650E8C" w:rsidRPr="0021293F" w:rsidRDefault="00650E8C" w:rsidP="00650E8C">
      <w:pPr>
        <w:spacing w:after="0" w:line="240" w:lineRule="auto"/>
        <w:ind w:firstLine="709"/>
        <w:jc w:val="both"/>
        <w:rPr>
          <w:rFonts w:ascii="Times New Roman" w:hAnsi="Times New Roman"/>
          <w:sz w:val="24"/>
          <w:szCs w:val="24"/>
        </w:rPr>
      </w:pPr>
      <w:r w:rsidRPr="0021293F">
        <w:rPr>
          <w:rStyle w:val="1pt"/>
          <w:rFonts w:eastAsia="Segoe UI"/>
          <w:sz w:val="24"/>
          <w:szCs w:val="24"/>
        </w:rPr>
        <w:t>d</w:t>
      </w:r>
      <w:r w:rsidRPr="0021293F">
        <w:rPr>
          <w:rStyle w:val="1pt"/>
          <w:rFonts w:eastAsia="Segoe UI"/>
          <w:sz w:val="24"/>
          <w:szCs w:val="24"/>
          <w:vertAlign w:val="subscript"/>
          <w:lang w:val="ru-RU"/>
        </w:rPr>
        <w:t>1</w:t>
      </w:r>
      <w:r w:rsidRPr="0021293F">
        <w:rPr>
          <w:rStyle w:val="1pt"/>
          <w:rFonts w:eastAsia="Segoe UI"/>
          <w:sz w:val="24"/>
          <w:szCs w:val="24"/>
          <w:lang w:val="ru-RU"/>
        </w:rPr>
        <w:t xml:space="preserve"> -</w:t>
      </w:r>
      <w:r w:rsidRPr="0021293F">
        <w:rPr>
          <w:rFonts w:ascii="Times New Roman" w:hAnsi="Times New Roman"/>
          <w:sz w:val="24"/>
          <w:szCs w:val="24"/>
        </w:rPr>
        <w:t xml:space="preserve"> влаго</w:t>
      </w:r>
      <w:r w:rsidRPr="0021293F">
        <w:rPr>
          <w:rFonts w:ascii="Times New Roman" w:hAnsi="Times New Roman"/>
          <w:sz w:val="24"/>
          <w:szCs w:val="24"/>
        </w:rPr>
        <w:softHyphen/>
        <w:t>содержание приточного воздуха, г/кг сухого воздуха.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Объем воздуха (м</w:t>
      </w:r>
      <w:r w:rsidRPr="0021293F">
        <w:rPr>
          <w:rFonts w:ascii="Times New Roman" w:hAnsi="Times New Roman"/>
          <w:sz w:val="24"/>
          <w:szCs w:val="24"/>
          <w:vertAlign w:val="superscript"/>
        </w:rPr>
        <w:t>3</w:t>
      </w:r>
      <w:r w:rsidRPr="0021293F">
        <w:rPr>
          <w:rFonts w:ascii="Times New Roman" w:hAnsi="Times New Roman"/>
          <w:sz w:val="24"/>
          <w:szCs w:val="24"/>
        </w:rPr>
        <w:t>/ч), который требуется для удаления из по</w:t>
      </w:r>
      <w:r w:rsidRPr="0021293F">
        <w:rPr>
          <w:rFonts w:ascii="Times New Roman" w:hAnsi="Times New Roman"/>
          <w:sz w:val="24"/>
          <w:szCs w:val="24"/>
        </w:rPr>
        <w:softHyphen/>
        <w:t>мещения избыточной теплоты, определяют по формуле: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lang w:val="en-US"/>
        </w:rPr>
        <w:t>L</w:t>
      </w:r>
      <w:r w:rsidRPr="0021293F">
        <w:rPr>
          <w:rFonts w:ascii="Times New Roman" w:hAnsi="Times New Roman"/>
          <w:sz w:val="24"/>
          <w:szCs w:val="24"/>
        </w:rPr>
        <w:t xml:space="preserve"> = </w:t>
      </w:r>
      <w:r w:rsidRPr="0021293F">
        <w:rPr>
          <w:rFonts w:ascii="Times New Roman" w:hAnsi="Times New Roman"/>
          <w:sz w:val="24"/>
          <w:szCs w:val="24"/>
          <w:lang w:val="en-US"/>
        </w:rPr>
        <w:t>Q</w:t>
      </w:r>
      <w:r w:rsidRPr="0021293F">
        <w:rPr>
          <w:rFonts w:ascii="Times New Roman" w:hAnsi="Times New Roman"/>
          <w:sz w:val="24"/>
          <w:szCs w:val="24"/>
          <w:vertAlign w:val="subscript"/>
        </w:rPr>
        <w:t>изб</w:t>
      </w:r>
      <w:r w:rsidRPr="0021293F">
        <w:rPr>
          <w:rStyle w:val="310pt"/>
          <w:rFonts w:eastAsiaTheme="minorHAnsi"/>
          <w:sz w:val="24"/>
          <w:szCs w:val="24"/>
        </w:rPr>
        <w:t xml:space="preserve"> / </w:t>
      </w:r>
      <w:r w:rsidRPr="0021293F">
        <w:rPr>
          <w:rFonts w:ascii="Times New Roman" w:hAnsi="Times New Roman"/>
          <w:sz w:val="24"/>
          <w:szCs w:val="24"/>
        </w:rPr>
        <w:t>Ср(</w:t>
      </w:r>
      <w:r w:rsidRPr="0021293F">
        <w:rPr>
          <w:rStyle w:val="aff3"/>
          <w:rFonts w:eastAsiaTheme="minorHAnsi"/>
          <w:sz w:val="24"/>
          <w:szCs w:val="24"/>
        </w:rPr>
        <w:t>t</w:t>
      </w:r>
      <w:r w:rsidRPr="0021293F">
        <w:rPr>
          <w:rStyle w:val="aff3"/>
          <w:rFonts w:eastAsiaTheme="minorHAnsi"/>
          <w:sz w:val="24"/>
          <w:szCs w:val="24"/>
          <w:vertAlign w:val="subscript"/>
          <w:lang w:val="ru-RU"/>
        </w:rPr>
        <w:t>выт</w:t>
      </w:r>
      <w:r w:rsidRPr="0021293F">
        <w:rPr>
          <w:rStyle w:val="aff3"/>
          <w:rFonts w:eastAsiaTheme="minorHAnsi"/>
          <w:sz w:val="24"/>
          <w:szCs w:val="24"/>
          <w:lang w:val="ru-RU"/>
        </w:rPr>
        <w:t xml:space="preserve"> -  </w:t>
      </w:r>
      <w:r w:rsidRPr="0021293F">
        <w:rPr>
          <w:rStyle w:val="aff3"/>
          <w:rFonts w:eastAsiaTheme="minorHAnsi"/>
          <w:sz w:val="24"/>
          <w:szCs w:val="24"/>
        </w:rPr>
        <w:t>t</w:t>
      </w:r>
      <w:r w:rsidRPr="0021293F">
        <w:rPr>
          <w:rStyle w:val="aff3"/>
          <w:rFonts w:eastAsiaTheme="minorHAnsi"/>
          <w:sz w:val="24"/>
          <w:szCs w:val="24"/>
          <w:vertAlign w:val="subscript"/>
          <w:lang w:val="ru-RU"/>
        </w:rPr>
        <w:t>прит</w:t>
      </w:r>
      <w:r w:rsidRPr="0021293F">
        <w:rPr>
          <w:rFonts w:ascii="Times New Roman" w:hAnsi="Times New Roman"/>
          <w:sz w:val="24"/>
          <w:szCs w:val="24"/>
        </w:rPr>
        <w:t xml:space="preserve"> </w:t>
      </w:r>
      <w:r w:rsidRPr="0021293F">
        <w:rPr>
          <w:rStyle w:val="310pt"/>
          <w:rFonts w:eastAsiaTheme="minorHAnsi"/>
          <w:sz w:val="24"/>
          <w:szCs w:val="24"/>
        </w:rPr>
        <w:t>) ,</w:t>
      </w:r>
    </w:p>
    <w:p w:rsidR="00650E8C" w:rsidRPr="0021293F" w:rsidRDefault="00650E8C" w:rsidP="00650E8C">
      <w:pPr>
        <w:tabs>
          <w:tab w:val="center" w:pos="3918"/>
          <w:tab w:val="right" w:pos="5089"/>
          <w:tab w:val="right" w:pos="5689"/>
        </w:tabs>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Style w:val="aff4"/>
          <w:rFonts w:eastAsiaTheme="minorEastAsia"/>
          <w:sz w:val="24"/>
          <w:szCs w:val="24"/>
        </w:rPr>
        <w:t>Q</w:t>
      </w:r>
      <w:r w:rsidRPr="0021293F">
        <w:rPr>
          <w:rStyle w:val="aff4"/>
          <w:rFonts w:eastAsiaTheme="minorEastAsia"/>
          <w:sz w:val="24"/>
          <w:szCs w:val="24"/>
          <w:vertAlign w:val="subscript"/>
          <w:lang w:val="ru-RU"/>
        </w:rPr>
        <w:t xml:space="preserve">изб </w:t>
      </w:r>
      <w:r w:rsidRPr="0021293F">
        <w:rPr>
          <w:rFonts w:ascii="Times New Roman" w:hAnsi="Times New Roman"/>
          <w:sz w:val="24"/>
          <w:szCs w:val="24"/>
        </w:rPr>
        <w:t xml:space="preserve">- количество избыточной теплоты, поступающей в помещение, Вт; </w:t>
      </w:r>
    </w:p>
    <w:p w:rsidR="00650E8C" w:rsidRPr="0021293F" w:rsidRDefault="00650E8C" w:rsidP="00650E8C">
      <w:pPr>
        <w:tabs>
          <w:tab w:val="center" w:pos="3918"/>
          <w:tab w:val="right" w:pos="5089"/>
          <w:tab w:val="right" w:pos="5689"/>
        </w:tabs>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С - удельная теплоемкость воздуха, Дж/(кгК); </w:t>
      </w:r>
    </w:p>
    <w:p w:rsidR="00650E8C" w:rsidRPr="0021293F" w:rsidRDefault="00650E8C" w:rsidP="00650E8C">
      <w:pPr>
        <w:tabs>
          <w:tab w:val="center" w:pos="3918"/>
          <w:tab w:val="right" w:pos="5089"/>
          <w:tab w:val="right" w:pos="5689"/>
        </w:tabs>
        <w:spacing w:after="0" w:line="240" w:lineRule="auto"/>
        <w:ind w:firstLine="709"/>
        <w:jc w:val="both"/>
        <w:rPr>
          <w:rFonts w:ascii="Times New Roman" w:hAnsi="Times New Roman"/>
          <w:sz w:val="24"/>
          <w:szCs w:val="24"/>
        </w:rPr>
      </w:pPr>
      <w:r w:rsidRPr="0021293F">
        <w:rPr>
          <w:rStyle w:val="aff3"/>
          <w:rFonts w:eastAsiaTheme="minorEastAsia"/>
          <w:sz w:val="24"/>
          <w:szCs w:val="24"/>
          <w:lang w:val="ru-RU"/>
        </w:rPr>
        <w:t xml:space="preserve">р - </w:t>
      </w:r>
      <w:r w:rsidRPr="0021293F">
        <w:rPr>
          <w:rFonts w:ascii="Times New Roman" w:hAnsi="Times New Roman"/>
          <w:sz w:val="24"/>
          <w:szCs w:val="24"/>
        </w:rPr>
        <w:t>плотность воздуха в помещении, кг/ м</w:t>
      </w:r>
      <w:r w:rsidRPr="0021293F">
        <w:rPr>
          <w:rFonts w:ascii="Times New Roman" w:hAnsi="Times New Roman"/>
          <w:sz w:val="24"/>
          <w:szCs w:val="24"/>
          <w:vertAlign w:val="superscript"/>
        </w:rPr>
        <w:t>3</w:t>
      </w:r>
      <w:r w:rsidRPr="0021293F">
        <w:rPr>
          <w:rFonts w:ascii="Times New Roman" w:hAnsi="Times New Roman"/>
          <w:sz w:val="24"/>
          <w:szCs w:val="24"/>
        </w:rPr>
        <w:t>;</w:t>
      </w:r>
    </w:p>
    <w:p w:rsidR="00650E8C" w:rsidRPr="0021293F" w:rsidRDefault="00650E8C" w:rsidP="00650E8C">
      <w:pPr>
        <w:tabs>
          <w:tab w:val="center" w:pos="3918"/>
          <w:tab w:val="right" w:pos="5089"/>
          <w:tab w:val="right" w:pos="5689"/>
        </w:tabs>
        <w:spacing w:after="0" w:line="240" w:lineRule="auto"/>
        <w:ind w:firstLine="709"/>
        <w:jc w:val="both"/>
        <w:rPr>
          <w:rFonts w:ascii="Times New Roman" w:hAnsi="Times New Roman"/>
          <w:sz w:val="24"/>
          <w:szCs w:val="24"/>
        </w:rPr>
      </w:pPr>
      <w:r w:rsidRPr="0021293F">
        <w:rPr>
          <w:rStyle w:val="aff3"/>
          <w:rFonts w:eastAsiaTheme="minorEastAsia"/>
          <w:sz w:val="24"/>
          <w:szCs w:val="24"/>
        </w:rPr>
        <w:t>t</w:t>
      </w:r>
      <w:r w:rsidRPr="0021293F">
        <w:rPr>
          <w:rStyle w:val="aff3"/>
          <w:rFonts w:eastAsiaTheme="minorHAnsi"/>
          <w:sz w:val="24"/>
          <w:szCs w:val="24"/>
          <w:vertAlign w:val="subscript"/>
          <w:lang w:val="ru-RU"/>
        </w:rPr>
        <w:t>выт</w:t>
      </w:r>
      <w:r w:rsidRPr="0021293F">
        <w:rPr>
          <w:rFonts w:ascii="Times New Roman" w:hAnsi="Times New Roman"/>
          <w:sz w:val="24"/>
          <w:szCs w:val="24"/>
        </w:rPr>
        <w:t xml:space="preserve"> - температура</w:t>
      </w:r>
      <w:r w:rsidRPr="0021293F">
        <w:rPr>
          <w:rFonts w:ascii="Times New Roman" w:hAnsi="Times New Roman"/>
          <w:sz w:val="24"/>
          <w:szCs w:val="24"/>
        </w:rPr>
        <w:tab/>
        <w:t xml:space="preserve"> воздуха в вытяжной системе, °С; </w:t>
      </w:r>
    </w:p>
    <w:p w:rsidR="00650E8C" w:rsidRPr="0021293F" w:rsidRDefault="00650E8C" w:rsidP="00650E8C">
      <w:pPr>
        <w:tabs>
          <w:tab w:val="center" w:pos="3918"/>
          <w:tab w:val="right" w:pos="5089"/>
          <w:tab w:val="right" w:pos="5689"/>
        </w:tabs>
        <w:spacing w:after="0" w:line="240" w:lineRule="auto"/>
        <w:ind w:firstLine="709"/>
        <w:jc w:val="both"/>
        <w:rPr>
          <w:rFonts w:ascii="Times New Roman" w:hAnsi="Times New Roman"/>
          <w:sz w:val="24"/>
          <w:szCs w:val="24"/>
        </w:rPr>
      </w:pPr>
      <w:r w:rsidRPr="0021293F">
        <w:rPr>
          <w:rStyle w:val="aff3"/>
          <w:rFonts w:eastAsiaTheme="minorEastAsia"/>
          <w:sz w:val="24"/>
          <w:szCs w:val="24"/>
        </w:rPr>
        <w:t>t</w:t>
      </w:r>
      <w:r w:rsidRPr="0021293F">
        <w:rPr>
          <w:rStyle w:val="aff3"/>
          <w:rFonts w:eastAsiaTheme="minorEastAsia"/>
          <w:sz w:val="24"/>
          <w:szCs w:val="24"/>
          <w:vertAlign w:val="subscript"/>
        </w:rPr>
        <w:t>npum</w:t>
      </w:r>
      <w:r w:rsidRPr="0021293F">
        <w:rPr>
          <w:rFonts w:ascii="Times New Roman" w:hAnsi="Times New Roman"/>
          <w:sz w:val="24"/>
          <w:szCs w:val="24"/>
        </w:rPr>
        <w:t xml:space="preserve"> - температура приточного возду</w:t>
      </w:r>
      <w:r w:rsidRPr="0021293F">
        <w:rPr>
          <w:rFonts w:ascii="Times New Roman" w:hAnsi="Times New Roman"/>
          <w:sz w:val="24"/>
          <w:szCs w:val="24"/>
        </w:rPr>
        <w:softHyphen/>
        <w:t>ха, °С.</w:t>
      </w:r>
    </w:p>
    <w:p w:rsidR="00650E8C" w:rsidRPr="0021293F" w:rsidRDefault="00650E8C" w:rsidP="00650E8C">
      <w:pPr>
        <w:tabs>
          <w:tab w:val="center" w:pos="3918"/>
          <w:tab w:val="right" w:pos="5089"/>
          <w:tab w:val="right" w:pos="5689"/>
        </w:tabs>
        <w:spacing w:after="0" w:line="240" w:lineRule="auto"/>
        <w:ind w:firstLine="709"/>
        <w:jc w:val="both"/>
        <w:rPr>
          <w:rFonts w:ascii="Times New Roman" w:hAnsi="Times New Roman"/>
          <w:sz w:val="24"/>
          <w:szCs w:val="24"/>
        </w:rPr>
      </w:pPr>
      <w:r w:rsidRPr="0021293F">
        <w:rPr>
          <w:rFonts w:ascii="Times New Roman" w:hAnsi="Times New Roman"/>
          <w:sz w:val="24"/>
          <w:szCs w:val="24"/>
        </w:rPr>
        <w:t>Время включения приточно-вытяжной вентиляции (</w:t>
      </w:r>
      <w:r w:rsidRPr="0021293F">
        <w:rPr>
          <w:rFonts w:ascii="Times New Roman" w:hAnsi="Times New Roman"/>
          <w:sz w:val="24"/>
          <w:szCs w:val="24"/>
          <w:lang w:val="en-US"/>
        </w:rPr>
        <w:t>t</w:t>
      </w:r>
      <w:r w:rsidRPr="0021293F">
        <w:rPr>
          <w:rFonts w:ascii="Times New Roman" w:hAnsi="Times New Roman"/>
          <w:sz w:val="24"/>
          <w:szCs w:val="24"/>
        </w:rPr>
        <w:t>) определяют по формуле:</w:t>
      </w:r>
    </w:p>
    <w:p w:rsidR="00650E8C" w:rsidRPr="0021293F" w:rsidRDefault="00650E8C" w:rsidP="00650E8C">
      <w:pPr>
        <w:tabs>
          <w:tab w:val="center" w:pos="3918"/>
          <w:tab w:val="right" w:pos="5089"/>
          <w:tab w:val="right" w:pos="5689"/>
        </w:tabs>
        <w:spacing w:after="0" w:line="240" w:lineRule="auto"/>
        <w:ind w:firstLine="709"/>
        <w:jc w:val="both"/>
        <w:rPr>
          <w:rFonts w:ascii="Times New Roman" w:hAnsi="Times New Roman"/>
          <w:sz w:val="24"/>
          <w:szCs w:val="24"/>
        </w:rPr>
      </w:pPr>
      <w:r w:rsidRPr="0021293F">
        <w:rPr>
          <w:rFonts w:ascii="Times New Roman" w:hAnsi="Times New Roman"/>
          <w:sz w:val="24"/>
          <w:szCs w:val="24"/>
          <w:lang w:val="en-US"/>
        </w:rPr>
        <w:t>t</w:t>
      </w:r>
      <w:r w:rsidRPr="0021293F">
        <w:rPr>
          <w:rFonts w:ascii="Times New Roman" w:hAnsi="Times New Roman"/>
          <w:sz w:val="24"/>
          <w:szCs w:val="24"/>
        </w:rPr>
        <w:t xml:space="preserve"> = </w:t>
      </w:r>
      <m:oMath>
        <m:f>
          <m:fPr>
            <m:ctrlPr>
              <w:rPr>
                <w:rFonts w:ascii="Cambria Math" w:hAnsi="Cambria Math"/>
                <w:sz w:val="24"/>
                <w:szCs w:val="24"/>
                <w:lang w:val="en-US"/>
              </w:rPr>
            </m:ctrlPr>
          </m:fPr>
          <m:num>
            <m:r>
              <m:rPr>
                <m:sty m:val="p"/>
              </m:rPr>
              <w:rPr>
                <w:rFonts w:ascii="Cambria Math" w:hAnsi="Cambria Math"/>
                <w:sz w:val="24"/>
                <w:szCs w:val="24"/>
                <w:lang w:val="en-US"/>
              </w:rPr>
              <m:t>V</m:t>
            </m:r>
            <m:r>
              <m:rPr>
                <m:sty m:val="p"/>
              </m:rPr>
              <w:rPr>
                <w:rFonts w:ascii="Cambria Math" w:hAnsi="Cambria Math"/>
                <w:sz w:val="24"/>
                <w:szCs w:val="24"/>
              </w:rPr>
              <m:t xml:space="preserve"> (</m:t>
            </m:r>
            <m:r>
              <m:rPr>
                <m:sty m:val="p"/>
              </m:rPr>
              <w:rPr>
                <w:rFonts w:ascii="Cambria Math" w:hAnsi="Cambria Math"/>
                <w:sz w:val="24"/>
                <w:szCs w:val="24"/>
                <w:lang w:val="en-US"/>
              </w:rPr>
              <m:t>x</m:t>
            </m:r>
            <m:r>
              <m:rPr>
                <m:sty m:val="p"/>
              </m:rPr>
              <w:rPr>
                <w:rFonts w:ascii="Cambria Math" w:hAnsi="Cambria Math"/>
                <w:sz w:val="24"/>
                <w:szCs w:val="24"/>
              </w:rPr>
              <m:t xml:space="preserve">2- </m:t>
            </m:r>
            <m:r>
              <m:rPr>
                <m:sty m:val="p"/>
              </m:rPr>
              <w:rPr>
                <w:rFonts w:ascii="Cambria Math" w:hAnsi="Cambria Math"/>
                <w:sz w:val="24"/>
                <w:szCs w:val="24"/>
                <w:lang w:val="en-US"/>
              </w:rPr>
              <m:t>x</m:t>
            </m:r>
            <m:r>
              <m:rPr>
                <m:sty m:val="p"/>
              </m:rPr>
              <w:rPr>
                <w:rFonts w:ascii="Cambria Math" w:hAnsi="Cambria Math"/>
                <w:sz w:val="24"/>
                <w:szCs w:val="24"/>
              </w:rPr>
              <m:t>1)</m:t>
            </m:r>
          </m:num>
          <m:den>
            <m:r>
              <m:rPr>
                <m:sty m:val="p"/>
              </m:rPr>
              <w:rPr>
                <w:rFonts w:ascii="Cambria Math" w:hAnsi="Cambria Math"/>
                <w:sz w:val="24"/>
                <w:szCs w:val="24"/>
                <w:lang w:val="en-US"/>
              </w:rPr>
              <m:t>G</m:t>
            </m:r>
          </m:den>
        </m:f>
      </m:oMath>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w:r w:rsidRPr="0021293F">
        <w:rPr>
          <w:rFonts w:ascii="Times New Roman" w:hAnsi="Times New Roman"/>
          <w:sz w:val="24"/>
          <w:szCs w:val="24"/>
          <w:lang w:val="en-US"/>
        </w:rPr>
        <w:t>V</w:t>
      </w:r>
      <w:r w:rsidRPr="0021293F">
        <w:rPr>
          <w:rFonts w:ascii="Times New Roman" w:hAnsi="Times New Roman"/>
          <w:sz w:val="24"/>
          <w:szCs w:val="24"/>
        </w:rPr>
        <w:t xml:space="preserve">- объем помещения;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lang w:val="en-US"/>
        </w:rPr>
        <w:t>x</w:t>
      </w:r>
      <w:r w:rsidRPr="0021293F">
        <w:rPr>
          <w:rFonts w:ascii="Times New Roman" w:hAnsi="Times New Roman"/>
          <w:sz w:val="24"/>
          <w:szCs w:val="24"/>
          <w:vertAlign w:val="subscript"/>
        </w:rPr>
        <w:t xml:space="preserve">1 </w:t>
      </w:r>
      <w:r w:rsidRPr="0021293F">
        <w:rPr>
          <w:rFonts w:ascii="Times New Roman" w:hAnsi="Times New Roman"/>
          <w:sz w:val="24"/>
          <w:szCs w:val="24"/>
        </w:rPr>
        <w:t xml:space="preserve">и </w:t>
      </w:r>
      <w:r w:rsidRPr="0021293F">
        <w:rPr>
          <w:rFonts w:ascii="Times New Roman" w:hAnsi="Times New Roman"/>
          <w:sz w:val="24"/>
          <w:szCs w:val="24"/>
          <w:vertAlign w:val="subscript"/>
        </w:rPr>
        <w:t xml:space="preserve">  </w:t>
      </w:r>
      <w:r w:rsidRPr="0021293F">
        <w:rPr>
          <w:rFonts w:ascii="Times New Roman" w:hAnsi="Times New Roman"/>
          <w:sz w:val="24"/>
          <w:szCs w:val="24"/>
          <w:lang w:val="en-US"/>
        </w:rPr>
        <w:t>x</w:t>
      </w:r>
      <w:r w:rsidRPr="0021293F">
        <w:rPr>
          <w:rFonts w:ascii="Times New Roman" w:hAnsi="Times New Roman"/>
          <w:sz w:val="24"/>
          <w:szCs w:val="24"/>
          <w:vertAlign w:val="subscript"/>
        </w:rPr>
        <w:t xml:space="preserve">2 </w:t>
      </w:r>
      <w:r w:rsidRPr="0021293F">
        <w:rPr>
          <w:rFonts w:ascii="Times New Roman" w:hAnsi="Times New Roman"/>
          <w:sz w:val="24"/>
          <w:szCs w:val="24"/>
        </w:rPr>
        <w:t xml:space="preserve"> - содержание  </w:t>
      </w:r>
      <w:r w:rsidRPr="0021293F">
        <w:rPr>
          <w:rFonts w:ascii="Times New Roman" w:hAnsi="Times New Roman"/>
          <w:sz w:val="24"/>
          <w:szCs w:val="24"/>
          <w:lang w:val="en-US"/>
        </w:rPr>
        <w:t>CO</w:t>
      </w:r>
      <w:r w:rsidRPr="0021293F">
        <w:rPr>
          <w:rFonts w:ascii="Times New Roman" w:hAnsi="Times New Roman"/>
          <w:sz w:val="24"/>
          <w:szCs w:val="24"/>
          <w:vertAlign w:val="subscript"/>
        </w:rPr>
        <w:t xml:space="preserve">2 </w:t>
      </w:r>
      <w:r w:rsidRPr="0021293F">
        <w:rPr>
          <w:rFonts w:ascii="Times New Roman" w:hAnsi="Times New Roman"/>
          <w:sz w:val="24"/>
          <w:szCs w:val="24"/>
        </w:rPr>
        <w:t xml:space="preserve"> в начале и в конце работы;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lang w:val="en-US"/>
        </w:rPr>
        <w:t>G</w:t>
      </w:r>
      <w:r w:rsidRPr="0021293F">
        <w:rPr>
          <w:rFonts w:ascii="Times New Roman" w:hAnsi="Times New Roman"/>
          <w:sz w:val="24"/>
          <w:szCs w:val="24"/>
        </w:rPr>
        <w:t>- выде</w:t>
      </w:r>
      <w:r w:rsidRPr="0021293F">
        <w:rPr>
          <w:rFonts w:ascii="Times New Roman" w:hAnsi="Times New Roman"/>
          <w:sz w:val="24"/>
          <w:szCs w:val="24"/>
        </w:rPr>
        <w:softHyphen/>
        <w:t xml:space="preserve">ляемое людьми количество </w:t>
      </w:r>
      <w:r w:rsidRPr="0021293F">
        <w:rPr>
          <w:rFonts w:ascii="Times New Roman" w:hAnsi="Times New Roman"/>
          <w:sz w:val="24"/>
          <w:szCs w:val="24"/>
          <w:lang w:val="en-US"/>
        </w:rPr>
        <w:t>CO</w:t>
      </w:r>
      <w:r w:rsidRPr="0021293F">
        <w:rPr>
          <w:rFonts w:ascii="Times New Roman" w:hAnsi="Times New Roman"/>
          <w:sz w:val="24"/>
          <w:szCs w:val="24"/>
          <w:vertAlign w:val="subscript"/>
        </w:rPr>
        <w:t>2.</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№5</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Определение содержания вредных веществ в воздухе рабочей зоны</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приобретение умений по расчету концентрации вредных веществ в воздухе рабочей зоны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ОК1, ОК2, ОК3, ОК6, ОК7, ОК12,  ПК1.7,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lastRenderedPageBreak/>
        <w:t>Изучите основные методы определения вредных веществ в воздухе рабочей зоны. Выявите их преимущества и недостатки. Результаты оформите в виде таблицы 5.1.</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Таблица 5.1 Преимущества и недостатки основных методов определения вредных веществ в воздухе рабочей зоны</w:t>
      </w:r>
    </w:p>
    <w:tbl>
      <w:tblPr>
        <w:tblStyle w:val="a3"/>
        <w:tblW w:w="0" w:type="auto"/>
        <w:tblInd w:w="40" w:type="dxa"/>
        <w:tblLook w:val="04A0" w:firstRow="1" w:lastRow="0" w:firstColumn="1" w:lastColumn="0" w:noHBand="0" w:noVBand="1"/>
      </w:tblPr>
      <w:tblGrid>
        <w:gridCol w:w="3190"/>
        <w:gridCol w:w="3190"/>
        <w:gridCol w:w="3191"/>
      </w:tblGrid>
      <w:tr w:rsidR="00650E8C" w:rsidRPr="0021293F" w:rsidTr="00650E8C">
        <w:tc>
          <w:tcPr>
            <w:tcW w:w="3190"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Наименование метода</w:t>
            </w:r>
          </w:p>
        </w:tc>
        <w:tc>
          <w:tcPr>
            <w:tcW w:w="3190"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Преимущества</w:t>
            </w:r>
          </w:p>
        </w:tc>
        <w:tc>
          <w:tcPr>
            <w:tcW w:w="3191" w:type="dxa"/>
          </w:tcPr>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Недостатки</w:t>
            </w:r>
          </w:p>
        </w:tc>
      </w:tr>
      <w:tr w:rsidR="00650E8C" w:rsidRPr="0021293F" w:rsidTr="00650E8C">
        <w:tc>
          <w:tcPr>
            <w:tcW w:w="3190"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3190"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3191" w:type="dxa"/>
          </w:tcPr>
          <w:p w:rsidR="00650E8C" w:rsidRPr="0021293F" w:rsidRDefault="00650E8C" w:rsidP="00650E8C">
            <w:pPr>
              <w:spacing w:after="0" w:line="240" w:lineRule="auto"/>
              <w:ind w:firstLine="709"/>
              <w:jc w:val="both"/>
              <w:rPr>
                <w:rFonts w:ascii="Times New Roman" w:hAnsi="Times New Roman"/>
                <w:sz w:val="24"/>
                <w:szCs w:val="24"/>
              </w:rPr>
            </w:pP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№6 </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Определение запыленности воздуха производственных помещений</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приобретение умений по расчету уровня запыленности помещений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ОК7, ОК12, ПК1.7,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Определите концентрацию пыли в воздухе рабочей зоны производственного помещения по формуле: С= </w:t>
      </w:r>
      <m:oMath>
        <m:f>
          <m:fPr>
            <m:ctrlPr>
              <w:rPr>
                <w:rFonts w:ascii="Cambria Math" w:hAnsi="Cambria Math"/>
                <w:i/>
                <w:sz w:val="24"/>
                <w:szCs w:val="24"/>
              </w:rPr>
            </m:ctrlPr>
          </m:fPr>
          <m:num>
            <m:r>
              <m:rPr>
                <m:sty m:val="p"/>
              </m:rPr>
              <w:rPr>
                <w:rFonts w:ascii="Cambria Math" w:hAnsi="Cambria Math"/>
                <w:sz w:val="24"/>
                <w:szCs w:val="24"/>
              </w:rPr>
              <m:t>Δ</m:t>
            </m:r>
            <m:r>
              <w:rPr>
                <w:rFonts w:ascii="Cambria Math" w:hAnsi="Cambria Math"/>
                <w:sz w:val="24"/>
                <w:szCs w:val="24"/>
              </w:rPr>
              <m:t>m</m:t>
            </m:r>
          </m:num>
          <m:den>
            <m:r>
              <m:rPr>
                <m:sty m:val="p"/>
              </m:rPr>
              <w:rPr>
                <w:rFonts w:ascii="Cambria Math" w:hAnsi="Cambria Math"/>
                <w:sz w:val="24"/>
                <w:szCs w:val="24"/>
              </w:rPr>
              <m:t>vt</m:t>
            </m:r>
          </m:den>
        </m:f>
      </m:oMath>
      <w:r w:rsidRPr="0021293F">
        <w:rPr>
          <w:rFonts w:ascii="Times New Roman" w:hAnsi="Times New Roman"/>
          <w:sz w:val="24"/>
          <w:szCs w:val="24"/>
        </w:rPr>
        <w:t xml:space="preserve">,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xml:space="preserve">где </w:t>
      </w:r>
      <m:oMath>
        <m:r>
          <m:rPr>
            <m:sty m:val="p"/>
          </m:rPr>
          <w:rPr>
            <w:rFonts w:ascii="Cambria Math" w:hAnsi="Cambria Math"/>
            <w:sz w:val="24"/>
            <w:szCs w:val="24"/>
          </w:rPr>
          <m:t>Δ</m:t>
        </m:r>
        <m:r>
          <w:rPr>
            <w:rFonts w:ascii="Cambria Math" w:hAnsi="Cambria Math"/>
            <w:sz w:val="24"/>
            <w:szCs w:val="24"/>
          </w:rPr>
          <m:t>m</m:t>
        </m:r>
      </m:oMath>
      <w:r w:rsidRPr="0021293F">
        <w:rPr>
          <w:rFonts w:ascii="Times New Roman" w:hAnsi="Times New Roman"/>
          <w:sz w:val="24"/>
          <w:szCs w:val="24"/>
        </w:rPr>
        <w:t xml:space="preserve"> - масса пыли на фильтре, мг;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lang w:val="en-US"/>
        </w:rPr>
        <w:t>v</w:t>
      </w:r>
      <w:r w:rsidRPr="0021293F">
        <w:rPr>
          <w:rFonts w:ascii="Times New Roman" w:hAnsi="Times New Roman"/>
          <w:sz w:val="24"/>
          <w:szCs w:val="24"/>
        </w:rPr>
        <w:t xml:space="preserve"> –объемная скорость просачивания воздуха через фильтр, 150 л/мин;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lang w:val="en-US"/>
        </w:rPr>
        <w:t>t</w:t>
      </w:r>
      <w:r w:rsidRPr="0021293F">
        <w:rPr>
          <w:rFonts w:ascii="Times New Roman" w:hAnsi="Times New Roman"/>
          <w:sz w:val="24"/>
          <w:szCs w:val="24"/>
        </w:rPr>
        <w:t>- время отбора пробы,  4 мин.</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Результат оформите в таблице. Сделайте вывод.</w:t>
      </w:r>
    </w:p>
    <w:tbl>
      <w:tblPr>
        <w:tblStyle w:val="a3"/>
        <w:tblW w:w="0" w:type="auto"/>
        <w:tblInd w:w="40" w:type="dxa"/>
        <w:tblLayout w:type="fixed"/>
        <w:tblLook w:val="04A0" w:firstRow="1" w:lastRow="0" w:firstColumn="1" w:lastColumn="0" w:noHBand="0" w:noVBand="1"/>
      </w:tblPr>
      <w:tblGrid>
        <w:gridCol w:w="494"/>
        <w:gridCol w:w="1984"/>
        <w:gridCol w:w="851"/>
        <w:gridCol w:w="1134"/>
        <w:gridCol w:w="1134"/>
        <w:gridCol w:w="1275"/>
        <w:gridCol w:w="1418"/>
        <w:gridCol w:w="1100"/>
      </w:tblGrid>
      <w:tr w:rsidR="00650E8C" w:rsidRPr="0021293F" w:rsidTr="00650E8C">
        <w:tc>
          <w:tcPr>
            <w:tcW w:w="494" w:type="dxa"/>
            <w:vMerge w:val="restart"/>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 п/п</w:t>
            </w:r>
          </w:p>
        </w:tc>
        <w:tc>
          <w:tcPr>
            <w:tcW w:w="2835" w:type="dxa"/>
            <w:gridSpan w:val="2"/>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Характер пыли</w:t>
            </w:r>
          </w:p>
        </w:tc>
        <w:tc>
          <w:tcPr>
            <w:tcW w:w="2268" w:type="dxa"/>
            <w:gridSpan w:val="2"/>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Масса фильтра, г</w:t>
            </w:r>
          </w:p>
        </w:tc>
        <w:tc>
          <w:tcPr>
            <w:tcW w:w="1275" w:type="dxa"/>
            <w:vMerge w:val="restart"/>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Масса отработан-ной пробы пыли, г</w:t>
            </w:r>
          </w:p>
        </w:tc>
        <w:tc>
          <w:tcPr>
            <w:tcW w:w="1418" w:type="dxa"/>
            <w:vMerge w:val="restart"/>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Количество протягивае-мого воздуха, л/мин</w:t>
            </w:r>
          </w:p>
        </w:tc>
        <w:tc>
          <w:tcPr>
            <w:tcW w:w="1100" w:type="dxa"/>
            <w:vMerge w:val="restart"/>
          </w:tcPr>
          <w:p w:rsidR="00650E8C" w:rsidRPr="0021293F" w:rsidRDefault="00650E8C" w:rsidP="00650E8C">
            <w:pPr>
              <w:spacing w:after="0" w:line="240" w:lineRule="auto"/>
              <w:jc w:val="both"/>
              <w:rPr>
                <w:rFonts w:ascii="Times New Roman" w:hAnsi="Times New Roman"/>
                <w:sz w:val="24"/>
                <w:szCs w:val="24"/>
                <w:vertAlign w:val="superscript"/>
              </w:rPr>
            </w:pPr>
            <w:r w:rsidRPr="0021293F">
              <w:rPr>
                <w:rFonts w:ascii="Times New Roman" w:hAnsi="Times New Roman"/>
                <w:sz w:val="24"/>
                <w:szCs w:val="24"/>
              </w:rPr>
              <w:t>Концентрация пыли, мг/м</w:t>
            </w:r>
            <w:r w:rsidRPr="0021293F">
              <w:rPr>
                <w:rFonts w:ascii="Times New Roman" w:hAnsi="Times New Roman"/>
                <w:sz w:val="24"/>
                <w:szCs w:val="24"/>
                <w:vertAlign w:val="superscript"/>
              </w:rPr>
              <w:t>3</w:t>
            </w:r>
          </w:p>
        </w:tc>
      </w:tr>
      <w:tr w:rsidR="00650E8C" w:rsidRPr="0021293F" w:rsidTr="00650E8C">
        <w:tc>
          <w:tcPr>
            <w:tcW w:w="494" w:type="dxa"/>
            <w:vMerge/>
          </w:tcPr>
          <w:p w:rsidR="00650E8C" w:rsidRPr="0021293F" w:rsidRDefault="00650E8C" w:rsidP="00650E8C">
            <w:pPr>
              <w:spacing w:after="0" w:line="240" w:lineRule="auto"/>
              <w:ind w:firstLine="709"/>
              <w:jc w:val="both"/>
              <w:rPr>
                <w:rFonts w:ascii="Times New Roman" w:hAnsi="Times New Roman"/>
                <w:sz w:val="24"/>
                <w:szCs w:val="24"/>
              </w:rPr>
            </w:pPr>
          </w:p>
        </w:tc>
        <w:tc>
          <w:tcPr>
            <w:tcW w:w="198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Название пыли</w:t>
            </w:r>
          </w:p>
        </w:tc>
        <w:tc>
          <w:tcPr>
            <w:tcW w:w="851" w:type="dxa"/>
          </w:tcPr>
          <w:p w:rsidR="00650E8C" w:rsidRPr="0021293F" w:rsidRDefault="00650E8C" w:rsidP="00650E8C">
            <w:pPr>
              <w:spacing w:after="0" w:line="240" w:lineRule="auto"/>
              <w:jc w:val="both"/>
              <w:rPr>
                <w:rFonts w:ascii="Times New Roman" w:hAnsi="Times New Roman"/>
                <w:sz w:val="24"/>
                <w:szCs w:val="24"/>
                <w:vertAlign w:val="superscript"/>
              </w:rPr>
            </w:pPr>
            <w:r w:rsidRPr="0021293F">
              <w:rPr>
                <w:rFonts w:ascii="Times New Roman" w:hAnsi="Times New Roman"/>
                <w:sz w:val="24"/>
                <w:szCs w:val="24"/>
              </w:rPr>
              <w:t>ПДК мг/м</w:t>
            </w:r>
            <w:r w:rsidRPr="0021293F">
              <w:rPr>
                <w:rFonts w:ascii="Times New Roman" w:hAnsi="Times New Roman"/>
                <w:sz w:val="24"/>
                <w:szCs w:val="24"/>
                <w:lang w:val="en-US"/>
              </w:rPr>
              <w:t xml:space="preserve"> </w:t>
            </w:r>
            <w:r w:rsidRPr="0021293F">
              <w:rPr>
                <w:rFonts w:ascii="Times New Roman" w:hAnsi="Times New Roman"/>
                <w:sz w:val="24"/>
                <w:szCs w:val="24"/>
                <w:vertAlign w:val="superscript"/>
                <w:lang w:val="en-US"/>
              </w:rPr>
              <w:t>3</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До измерений</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После измерений</w:t>
            </w:r>
          </w:p>
        </w:tc>
        <w:tc>
          <w:tcPr>
            <w:tcW w:w="1275" w:type="dxa"/>
            <w:vMerge/>
          </w:tcPr>
          <w:p w:rsidR="00650E8C" w:rsidRPr="0021293F" w:rsidRDefault="00650E8C" w:rsidP="00650E8C">
            <w:pPr>
              <w:spacing w:after="0" w:line="240" w:lineRule="auto"/>
              <w:ind w:firstLine="709"/>
              <w:jc w:val="both"/>
              <w:rPr>
                <w:rFonts w:ascii="Times New Roman" w:hAnsi="Times New Roman"/>
                <w:sz w:val="24"/>
                <w:szCs w:val="24"/>
              </w:rPr>
            </w:pPr>
          </w:p>
        </w:tc>
        <w:tc>
          <w:tcPr>
            <w:tcW w:w="1418" w:type="dxa"/>
            <w:vMerge/>
          </w:tcPr>
          <w:p w:rsidR="00650E8C" w:rsidRPr="0021293F" w:rsidRDefault="00650E8C" w:rsidP="00650E8C">
            <w:pPr>
              <w:spacing w:after="0" w:line="240" w:lineRule="auto"/>
              <w:ind w:firstLine="709"/>
              <w:jc w:val="both"/>
              <w:rPr>
                <w:rFonts w:ascii="Times New Roman" w:hAnsi="Times New Roman"/>
                <w:sz w:val="24"/>
                <w:szCs w:val="24"/>
              </w:rPr>
            </w:pPr>
          </w:p>
        </w:tc>
        <w:tc>
          <w:tcPr>
            <w:tcW w:w="1100" w:type="dxa"/>
            <w:vMerge/>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9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1</w:t>
            </w:r>
          </w:p>
        </w:tc>
        <w:tc>
          <w:tcPr>
            <w:tcW w:w="198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Антрахиноновый  синий краситель «К»</w:t>
            </w:r>
          </w:p>
        </w:tc>
        <w:tc>
          <w:tcPr>
            <w:tcW w:w="851"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1,0</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4</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8</w:t>
            </w:r>
          </w:p>
        </w:tc>
        <w:tc>
          <w:tcPr>
            <w:tcW w:w="1275" w:type="dxa"/>
          </w:tcPr>
          <w:p w:rsidR="00650E8C" w:rsidRPr="0021293F" w:rsidRDefault="00650E8C" w:rsidP="00650E8C">
            <w:pPr>
              <w:spacing w:after="0" w:line="240" w:lineRule="auto"/>
              <w:jc w:val="both"/>
              <w:rPr>
                <w:rFonts w:ascii="Times New Roman" w:hAnsi="Times New Roman"/>
                <w:sz w:val="24"/>
                <w:szCs w:val="24"/>
              </w:rPr>
            </w:pPr>
          </w:p>
        </w:tc>
        <w:tc>
          <w:tcPr>
            <w:tcW w:w="1418" w:type="dxa"/>
          </w:tcPr>
          <w:p w:rsidR="00650E8C" w:rsidRPr="0021293F" w:rsidRDefault="00650E8C" w:rsidP="00650E8C">
            <w:pPr>
              <w:spacing w:after="0" w:line="240" w:lineRule="auto"/>
              <w:jc w:val="both"/>
              <w:rPr>
                <w:rFonts w:ascii="Times New Roman" w:hAnsi="Times New Roman"/>
                <w:sz w:val="24"/>
                <w:szCs w:val="24"/>
              </w:rPr>
            </w:pPr>
          </w:p>
        </w:tc>
        <w:tc>
          <w:tcPr>
            <w:tcW w:w="1100" w:type="dxa"/>
          </w:tcPr>
          <w:p w:rsidR="00650E8C" w:rsidRPr="0021293F" w:rsidRDefault="00650E8C" w:rsidP="00650E8C">
            <w:pPr>
              <w:spacing w:after="0" w:line="240" w:lineRule="auto"/>
              <w:jc w:val="both"/>
              <w:rPr>
                <w:rFonts w:ascii="Times New Roman" w:hAnsi="Times New Roman"/>
                <w:sz w:val="24"/>
                <w:szCs w:val="24"/>
              </w:rPr>
            </w:pPr>
          </w:p>
        </w:tc>
      </w:tr>
      <w:tr w:rsidR="00650E8C" w:rsidRPr="0021293F" w:rsidTr="00650E8C">
        <w:tc>
          <w:tcPr>
            <w:tcW w:w="49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2</w:t>
            </w:r>
          </w:p>
        </w:tc>
        <w:tc>
          <w:tcPr>
            <w:tcW w:w="198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Пыль поливинилхлорида</w:t>
            </w:r>
          </w:p>
        </w:tc>
        <w:tc>
          <w:tcPr>
            <w:tcW w:w="851"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10,0</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4</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5</w:t>
            </w:r>
          </w:p>
        </w:tc>
        <w:tc>
          <w:tcPr>
            <w:tcW w:w="1275"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418"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100"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9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3</w:t>
            </w:r>
          </w:p>
        </w:tc>
        <w:tc>
          <w:tcPr>
            <w:tcW w:w="198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Пыль стеклянного и минерального волокна</w:t>
            </w:r>
          </w:p>
        </w:tc>
        <w:tc>
          <w:tcPr>
            <w:tcW w:w="851"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7,5</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4</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7,5</w:t>
            </w:r>
          </w:p>
        </w:tc>
        <w:tc>
          <w:tcPr>
            <w:tcW w:w="1275"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418"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100"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9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4</w:t>
            </w:r>
          </w:p>
        </w:tc>
        <w:tc>
          <w:tcPr>
            <w:tcW w:w="198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Натрий роданистый</w:t>
            </w:r>
          </w:p>
        </w:tc>
        <w:tc>
          <w:tcPr>
            <w:tcW w:w="851"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0,5</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4</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12</w:t>
            </w:r>
          </w:p>
        </w:tc>
        <w:tc>
          <w:tcPr>
            <w:tcW w:w="1275"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418"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100"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9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5</w:t>
            </w:r>
          </w:p>
        </w:tc>
        <w:tc>
          <w:tcPr>
            <w:tcW w:w="198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Свинец и его неорганические соединения</w:t>
            </w:r>
          </w:p>
        </w:tc>
        <w:tc>
          <w:tcPr>
            <w:tcW w:w="851"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0,1</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4</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6,4</w:t>
            </w:r>
          </w:p>
        </w:tc>
        <w:tc>
          <w:tcPr>
            <w:tcW w:w="1275"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418"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100" w:type="dxa"/>
          </w:tcPr>
          <w:p w:rsidR="00650E8C" w:rsidRPr="0021293F" w:rsidRDefault="00650E8C" w:rsidP="00650E8C">
            <w:pPr>
              <w:spacing w:after="0" w:line="240" w:lineRule="auto"/>
              <w:ind w:firstLine="709"/>
              <w:jc w:val="both"/>
              <w:rPr>
                <w:rFonts w:ascii="Times New Roman" w:hAnsi="Times New Roman"/>
                <w:sz w:val="24"/>
                <w:szCs w:val="24"/>
              </w:rPr>
            </w:pPr>
          </w:p>
        </w:tc>
      </w:tr>
      <w:tr w:rsidR="00650E8C" w:rsidRPr="0021293F" w:rsidTr="00650E8C">
        <w:tc>
          <w:tcPr>
            <w:tcW w:w="49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6</w:t>
            </w:r>
          </w:p>
        </w:tc>
        <w:tc>
          <w:tcPr>
            <w:tcW w:w="198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Щелочные аэрозоли в пересчете на едкий натрий</w:t>
            </w:r>
          </w:p>
        </w:tc>
        <w:tc>
          <w:tcPr>
            <w:tcW w:w="851"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1,1</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4</w:t>
            </w:r>
          </w:p>
        </w:tc>
        <w:tc>
          <w:tcPr>
            <w:tcW w:w="1134" w:type="dxa"/>
          </w:tcPr>
          <w:p w:rsidR="00650E8C" w:rsidRPr="0021293F" w:rsidRDefault="00650E8C" w:rsidP="00650E8C">
            <w:pPr>
              <w:spacing w:after="0" w:line="240" w:lineRule="auto"/>
              <w:jc w:val="both"/>
              <w:rPr>
                <w:rFonts w:ascii="Times New Roman" w:hAnsi="Times New Roman"/>
                <w:sz w:val="24"/>
                <w:szCs w:val="24"/>
              </w:rPr>
            </w:pPr>
            <w:r w:rsidRPr="0021293F">
              <w:rPr>
                <w:rFonts w:ascii="Times New Roman" w:hAnsi="Times New Roman"/>
                <w:sz w:val="24"/>
                <w:szCs w:val="24"/>
              </w:rPr>
              <w:t>4,9</w:t>
            </w:r>
          </w:p>
        </w:tc>
        <w:tc>
          <w:tcPr>
            <w:tcW w:w="1275"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418" w:type="dxa"/>
          </w:tcPr>
          <w:p w:rsidR="00650E8C" w:rsidRPr="0021293F" w:rsidRDefault="00650E8C" w:rsidP="00650E8C">
            <w:pPr>
              <w:spacing w:after="0" w:line="240" w:lineRule="auto"/>
              <w:ind w:firstLine="709"/>
              <w:jc w:val="both"/>
              <w:rPr>
                <w:rFonts w:ascii="Times New Roman" w:hAnsi="Times New Roman"/>
                <w:sz w:val="24"/>
                <w:szCs w:val="24"/>
              </w:rPr>
            </w:pPr>
          </w:p>
        </w:tc>
        <w:tc>
          <w:tcPr>
            <w:tcW w:w="1100" w:type="dxa"/>
          </w:tcPr>
          <w:p w:rsidR="00650E8C" w:rsidRPr="0021293F" w:rsidRDefault="00650E8C" w:rsidP="00650E8C">
            <w:pPr>
              <w:spacing w:after="0" w:line="240" w:lineRule="auto"/>
              <w:ind w:firstLine="709"/>
              <w:jc w:val="both"/>
              <w:rPr>
                <w:rFonts w:ascii="Times New Roman" w:hAnsi="Times New Roman"/>
                <w:sz w:val="24"/>
                <w:szCs w:val="24"/>
              </w:rPr>
            </w:pPr>
          </w:p>
        </w:tc>
      </w:tr>
    </w:tbl>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Сделайте вывод: во сколько раз концентрация пыли превышает или меньше установленных ПДК?</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№7</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Определение освещенности торговых помещений</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приобретение умений по расчету освещенности торговых помещений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ОК7, ОК12, ПК1.7, ПК1.10</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Решите задачи</w:t>
      </w:r>
    </w:p>
    <w:p w:rsidR="00650E8C" w:rsidRPr="0021293F" w:rsidRDefault="00650E8C" w:rsidP="00650E8C">
      <w:pPr>
        <w:spacing w:after="0" w:line="240" w:lineRule="auto"/>
        <w:ind w:firstLine="709"/>
        <w:jc w:val="both"/>
        <w:rPr>
          <w:rFonts w:ascii="Times New Roman" w:hAnsi="Times New Roman" w:cs="Times New Roman"/>
          <w:color w:val="000000"/>
          <w:sz w:val="24"/>
          <w:szCs w:val="24"/>
        </w:rPr>
      </w:pPr>
      <w:r w:rsidRPr="0021293F">
        <w:rPr>
          <w:rFonts w:ascii="Times New Roman" w:hAnsi="Times New Roman" w:cs="Times New Roman"/>
          <w:i/>
          <w:sz w:val="24"/>
          <w:szCs w:val="24"/>
          <w:u w:val="single"/>
        </w:rPr>
        <w:t>Задача 1.</w:t>
      </w:r>
      <w:r w:rsidRPr="0021293F">
        <w:rPr>
          <w:rFonts w:ascii="Times New Roman" w:hAnsi="Times New Roman" w:cs="Times New Roman"/>
          <w:sz w:val="24"/>
          <w:szCs w:val="24"/>
        </w:rPr>
        <w:t xml:space="preserve"> Рассчитайте световой коэффициент внутри магазина, если   </w:t>
      </w:r>
      <w:r w:rsidRPr="0021293F">
        <w:rPr>
          <w:rFonts w:ascii="Times New Roman" w:hAnsi="Times New Roman" w:cs="Times New Roman"/>
          <w:color w:val="000000"/>
          <w:sz w:val="24"/>
          <w:szCs w:val="24"/>
        </w:rPr>
        <w:t>площадь застекленной поверхности, пропускающей естественный свет составила 25 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w:t>
      </w:r>
      <w:r w:rsidRPr="0021293F">
        <w:rPr>
          <w:rFonts w:ascii="Times New Roman" w:hAnsi="Times New Roman" w:cs="Times New Roman"/>
          <w:sz w:val="24"/>
          <w:szCs w:val="24"/>
        </w:rPr>
        <w:t xml:space="preserve"> а  </w:t>
      </w:r>
      <w:r w:rsidRPr="0021293F">
        <w:rPr>
          <w:rFonts w:ascii="Times New Roman" w:hAnsi="Times New Roman" w:cs="Times New Roman"/>
          <w:color w:val="000000"/>
          <w:sz w:val="24"/>
          <w:szCs w:val="24"/>
        </w:rPr>
        <w:t>площадь пола 162м</w:t>
      </w:r>
      <w:r w:rsidRPr="0021293F">
        <w:rPr>
          <w:rFonts w:ascii="Times New Roman" w:hAnsi="Times New Roman" w:cs="Times New Roman"/>
          <w:color w:val="000000"/>
          <w:sz w:val="24"/>
          <w:szCs w:val="24"/>
          <w:vertAlign w:val="superscript"/>
        </w:rPr>
        <w:t>2</w:t>
      </w:r>
      <w:r w:rsidRPr="0021293F">
        <w:rPr>
          <w:rFonts w:ascii="Times New Roman" w:hAnsi="Times New Roman" w:cs="Times New Roman"/>
          <w:color w:val="000000"/>
          <w:sz w:val="24"/>
          <w:szCs w:val="24"/>
        </w:rPr>
        <w:t>.</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Задача 2.</w:t>
      </w:r>
      <w:r w:rsidRPr="0021293F">
        <w:rPr>
          <w:rFonts w:ascii="Times New Roman" w:hAnsi="Times New Roman" w:cs="Times New Roman"/>
          <w:sz w:val="24"/>
          <w:szCs w:val="24"/>
        </w:rPr>
        <w:t xml:space="preserve">  Рассчитайте коэффициент естественной освещенности, если освещенность в заданной точке внутри магазина составила 289 люкс, а снаружи помещения 326люкс. </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Задача 3</w:t>
      </w:r>
      <w:r w:rsidRPr="0021293F">
        <w:rPr>
          <w:rFonts w:ascii="Times New Roman" w:hAnsi="Times New Roman" w:cs="Times New Roman"/>
          <w:sz w:val="24"/>
          <w:szCs w:val="24"/>
        </w:rPr>
        <w:t>. Рассчитайте коэффициент полезного действия светильника, если световой поток, излучаемый светильником 134 лм; световой поток лампы 159 лм.</w:t>
      </w:r>
    </w:p>
    <w:p w:rsidR="00650E8C" w:rsidRPr="0021293F" w:rsidRDefault="00650E8C" w:rsidP="00650E8C">
      <w:pPr>
        <w:spacing w:after="0" w:line="240" w:lineRule="auto"/>
        <w:ind w:firstLine="709"/>
        <w:jc w:val="both"/>
        <w:rPr>
          <w:rFonts w:ascii="Times New Roman" w:hAnsi="Times New Roman" w:cs="Times New Roman"/>
          <w:i/>
          <w:sz w:val="24"/>
          <w:szCs w:val="24"/>
          <w:u w:val="single"/>
        </w:rPr>
      </w:pPr>
    </w:p>
    <w:p w:rsidR="00650E8C" w:rsidRPr="0021293F" w:rsidRDefault="00650E8C" w:rsidP="00650E8C">
      <w:pPr>
        <w:spacing w:after="0" w:line="240" w:lineRule="auto"/>
        <w:ind w:firstLine="709"/>
        <w:jc w:val="both"/>
        <w:rPr>
          <w:rFonts w:ascii="Times New Roman" w:hAnsi="Times New Roman" w:cs="Times New Roman"/>
          <w:i/>
          <w:sz w:val="24"/>
          <w:szCs w:val="24"/>
          <w:u w:val="single"/>
        </w:rPr>
      </w:pPr>
      <w:r w:rsidRPr="0021293F">
        <w:rPr>
          <w:rFonts w:ascii="Times New Roman" w:hAnsi="Times New Roman" w:cs="Times New Roman"/>
          <w:i/>
          <w:sz w:val="24"/>
          <w:szCs w:val="24"/>
          <w:u w:val="single"/>
        </w:rPr>
        <w:t>Методические указания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Качество естественного освещения внутри торговых помеще</w:t>
      </w:r>
      <w:r w:rsidRPr="0021293F">
        <w:rPr>
          <w:rFonts w:ascii="Times New Roman" w:hAnsi="Times New Roman" w:cs="Times New Roman"/>
          <w:sz w:val="24"/>
          <w:szCs w:val="24"/>
        </w:rPr>
        <w:softHyphen/>
        <w:t>ний определяет световой коэффициент:</w:t>
      </w:r>
    </w:p>
    <w:p w:rsidR="00650E8C" w:rsidRPr="0021293F" w:rsidRDefault="00650E8C" w:rsidP="00650E8C">
      <w:pPr>
        <w:pStyle w:val="2b"/>
        <w:shd w:val="clear" w:color="auto" w:fill="auto"/>
        <w:spacing w:line="240" w:lineRule="auto"/>
        <w:ind w:firstLine="709"/>
        <w:rPr>
          <w:rFonts w:ascii="Times New Roman" w:hAnsi="Times New Roman" w:cs="Times New Roman"/>
          <w:b w:val="0"/>
          <w:sz w:val="24"/>
          <w:szCs w:val="24"/>
        </w:rPr>
      </w:pPr>
      <w:r w:rsidRPr="0021293F">
        <w:rPr>
          <w:rFonts w:ascii="Times New Roman" w:hAnsi="Times New Roman" w:cs="Times New Roman"/>
          <w:b w:val="0"/>
          <w:color w:val="000000"/>
          <w:sz w:val="24"/>
          <w:szCs w:val="24"/>
        </w:rPr>
        <w:t>К</w:t>
      </w:r>
      <w:r w:rsidRPr="0021293F">
        <w:rPr>
          <w:rFonts w:ascii="Times New Roman" w:hAnsi="Times New Roman" w:cs="Times New Roman"/>
          <w:b w:val="0"/>
          <w:color w:val="000000"/>
          <w:sz w:val="24"/>
          <w:szCs w:val="24"/>
          <w:vertAlign w:val="subscript"/>
        </w:rPr>
        <w:t>с</w:t>
      </w:r>
      <w:r w:rsidRPr="0021293F">
        <w:rPr>
          <w:rFonts w:ascii="Times New Roman" w:hAnsi="Times New Roman" w:cs="Times New Roman"/>
          <w:b w:val="0"/>
          <w:color w:val="000000"/>
          <w:sz w:val="24"/>
          <w:szCs w:val="24"/>
        </w:rPr>
        <w:t xml:space="preserve"> = S</w:t>
      </w:r>
      <w:r w:rsidRPr="0021293F">
        <w:rPr>
          <w:rFonts w:ascii="Times New Roman" w:hAnsi="Times New Roman" w:cs="Times New Roman"/>
          <w:b w:val="0"/>
          <w:color w:val="000000"/>
          <w:sz w:val="24"/>
          <w:szCs w:val="24"/>
          <w:vertAlign w:val="subscript"/>
        </w:rPr>
        <w:t xml:space="preserve">с </w:t>
      </w:r>
      <w:r w:rsidRPr="0021293F">
        <w:rPr>
          <w:rFonts w:ascii="Times New Roman" w:hAnsi="Times New Roman" w:cs="Times New Roman"/>
          <w:b w:val="0"/>
          <w:color w:val="000000"/>
          <w:sz w:val="24"/>
          <w:szCs w:val="24"/>
        </w:rPr>
        <w:t>/S</w:t>
      </w:r>
      <w:r w:rsidRPr="0021293F">
        <w:rPr>
          <w:rFonts w:ascii="Times New Roman" w:hAnsi="Times New Roman" w:cs="Times New Roman"/>
          <w:b w:val="0"/>
          <w:color w:val="000000"/>
          <w:sz w:val="24"/>
          <w:szCs w:val="24"/>
          <w:vertAlign w:val="subscript"/>
        </w:rPr>
        <w:t>n</w:t>
      </w:r>
      <w:r w:rsidRPr="0021293F">
        <w:rPr>
          <w:rFonts w:ascii="Times New Roman" w:hAnsi="Times New Roman" w:cs="Times New Roman"/>
          <w:b w:val="0"/>
          <w:color w:val="000000"/>
          <w:sz w:val="24"/>
          <w:szCs w:val="24"/>
        </w:rPr>
        <w:t>,</w:t>
      </w:r>
    </w:p>
    <w:p w:rsidR="00650E8C" w:rsidRPr="0021293F" w:rsidRDefault="00650E8C" w:rsidP="00650E8C">
      <w:pPr>
        <w:tabs>
          <w:tab w:val="right" w:pos="2578"/>
          <w:tab w:val="right" w:pos="3500"/>
          <w:tab w:val="right" w:pos="4076"/>
          <w:tab w:val="left" w:pos="4177"/>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где - площадь застекленной поверхности, пропускающей естественный свет, м</w:t>
      </w:r>
      <w:r w:rsidRPr="0021293F">
        <w:rPr>
          <w:rFonts w:ascii="Times New Roman" w:hAnsi="Times New Roman" w:cs="Times New Roman"/>
          <w:sz w:val="24"/>
          <w:szCs w:val="24"/>
          <w:vertAlign w:val="superscript"/>
        </w:rPr>
        <w:t>2</w:t>
      </w:r>
      <w:r w:rsidRPr="0021293F">
        <w:rPr>
          <w:rFonts w:ascii="Times New Roman" w:hAnsi="Times New Roman" w:cs="Times New Roman"/>
          <w:sz w:val="24"/>
          <w:szCs w:val="24"/>
        </w:rPr>
        <w:t xml:space="preserve">; </w:t>
      </w:r>
    </w:p>
    <w:p w:rsidR="00650E8C" w:rsidRPr="0021293F" w:rsidRDefault="00650E8C" w:rsidP="00650E8C">
      <w:pPr>
        <w:tabs>
          <w:tab w:val="right" w:pos="2578"/>
          <w:tab w:val="right" w:pos="3500"/>
          <w:tab w:val="right" w:pos="4076"/>
          <w:tab w:val="left" w:pos="4177"/>
        </w:tabs>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S</w:t>
      </w:r>
      <w:r w:rsidRPr="0021293F">
        <w:rPr>
          <w:rFonts w:ascii="Times New Roman" w:hAnsi="Times New Roman" w:cs="Times New Roman"/>
          <w:sz w:val="24"/>
          <w:szCs w:val="24"/>
          <w:vertAlign w:val="subscript"/>
        </w:rPr>
        <w:t xml:space="preserve">n </w:t>
      </w:r>
      <w:r w:rsidRPr="0021293F">
        <w:rPr>
          <w:rFonts w:ascii="Times New Roman" w:hAnsi="Times New Roman" w:cs="Times New Roman"/>
          <w:sz w:val="24"/>
          <w:szCs w:val="24"/>
        </w:rPr>
        <w:t>–площадь пола, м</w:t>
      </w:r>
      <w:r w:rsidRPr="0021293F">
        <w:rPr>
          <w:rFonts w:ascii="Times New Roman" w:hAnsi="Times New Roman" w:cs="Times New Roman"/>
          <w:sz w:val="24"/>
          <w:szCs w:val="24"/>
          <w:vertAlign w:val="superscript"/>
        </w:rPr>
        <w:t>2</w:t>
      </w:r>
      <w:r w:rsidRPr="0021293F">
        <w:rPr>
          <w:rFonts w:ascii="Times New Roman" w:hAnsi="Times New Roman" w:cs="Times New Roman"/>
          <w:sz w:val="24"/>
          <w:szCs w:val="24"/>
        </w:rPr>
        <w:t>.</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Коэффициент естественной освещенности рассчитывается по формуле</w:t>
      </w:r>
    </w:p>
    <w:p w:rsidR="00650E8C" w:rsidRPr="0021293F" w:rsidRDefault="00650E8C" w:rsidP="00650E8C">
      <w:pPr>
        <w:spacing w:after="0" w:line="240" w:lineRule="auto"/>
        <w:ind w:firstLine="709"/>
        <w:jc w:val="both"/>
        <w:rPr>
          <w:rFonts w:ascii="Times New Roman" w:hAnsi="Times New Roman" w:cs="Times New Roman"/>
          <w:sz w:val="24"/>
          <w:szCs w:val="24"/>
          <w:vertAlign w:val="subscript"/>
        </w:rPr>
      </w:pPr>
      <w:r w:rsidRPr="0021293F">
        <w:rPr>
          <w:rFonts w:ascii="Times New Roman" w:hAnsi="Times New Roman" w:cs="Times New Roman"/>
          <w:sz w:val="24"/>
          <w:szCs w:val="24"/>
        </w:rPr>
        <w:t xml:space="preserve">К </w:t>
      </w:r>
      <w:r w:rsidRPr="0021293F">
        <w:rPr>
          <w:rFonts w:ascii="Times New Roman" w:hAnsi="Times New Roman" w:cs="Times New Roman"/>
          <w:sz w:val="24"/>
          <w:szCs w:val="24"/>
          <w:vertAlign w:val="subscript"/>
        </w:rPr>
        <w:t xml:space="preserve">ео </w:t>
      </w:r>
      <w:r w:rsidRPr="0021293F">
        <w:rPr>
          <w:rFonts w:ascii="Times New Roman" w:hAnsi="Times New Roman" w:cs="Times New Roman"/>
          <w:sz w:val="24"/>
          <w:szCs w:val="24"/>
        </w:rPr>
        <w:t>= Е</w:t>
      </w:r>
      <w:r w:rsidRPr="0021293F">
        <w:rPr>
          <w:rFonts w:ascii="Times New Roman" w:hAnsi="Times New Roman" w:cs="Times New Roman"/>
          <w:sz w:val="24"/>
          <w:szCs w:val="24"/>
          <w:vertAlign w:val="subscript"/>
        </w:rPr>
        <w:t>з</w:t>
      </w:r>
      <w:r w:rsidRPr="0021293F">
        <w:rPr>
          <w:rFonts w:ascii="Times New Roman" w:hAnsi="Times New Roman" w:cs="Times New Roman"/>
          <w:sz w:val="24"/>
          <w:szCs w:val="24"/>
        </w:rPr>
        <w:t>/Е</w:t>
      </w:r>
      <w:r w:rsidRPr="0021293F">
        <w:rPr>
          <w:rFonts w:ascii="Times New Roman" w:hAnsi="Times New Roman" w:cs="Times New Roman"/>
          <w:sz w:val="24"/>
          <w:szCs w:val="24"/>
          <w:vertAlign w:val="subscript"/>
        </w:rPr>
        <w:t>о</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где </w:t>
      </w:r>
      <w:r w:rsidRPr="0021293F">
        <w:rPr>
          <w:rStyle w:val="aff3"/>
          <w:rFonts w:eastAsiaTheme="minorEastAsia"/>
          <w:sz w:val="24"/>
          <w:szCs w:val="24"/>
          <w:lang w:val="ru-RU"/>
        </w:rPr>
        <w:t>Е</w:t>
      </w:r>
      <w:r w:rsidRPr="0021293F">
        <w:rPr>
          <w:rStyle w:val="aff3"/>
          <w:rFonts w:eastAsiaTheme="minorEastAsia"/>
          <w:sz w:val="24"/>
          <w:szCs w:val="24"/>
          <w:vertAlign w:val="subscript"/>
          <w:lang w:val="ru-RU"/>
        </w:rPr>
        <w:t>з</w:t>
      </w:r>
      <w:r w:rsidRPr="0021293F">
        <w:rPr>
          <w:rFonts w:ascii="Times New Roman" w:hAnsi="Times New Roman" w:cs="Times New Roman"/>
          <w:sz w:val="24"/>
          <w:szCs w:val="24"/>
        </w:rPr>
        <w:t xml:space="preserve"> - освещенность в заданной точке помещения, лк; </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Style w:val="aff3"/>
          <w:rFonts w:eastAsiaTheme="minorEastAsia"/>
          <w:sz w:val="24"/>
          <w:szCs w:val="24"/>
          <w:lang w:val="ru-RU"/>
        </w:rPr>
        <w:t>Е</w:t>
      </w:r>
      <w:r w:rsidRPr="0021293F">
        <w:rPr>
          <w:rStyle w:val="aff3"/>
          <w:rFonts w:eastAsiaTheme="minorEastAsia"/>
          <w:sz w:val="24"/>
          <w:szCs w:val="24"/>
          <w:vertAlign w:val="subscript"/>
          <w:lang w:val="ru-RU"/>
        </w:rPr>
        <w:t>о</w:t>
      </w:r>
      <w:r w:rsidRPr="0021293F">
        <w:rPr>
          <w:rFonts w:ascii="Times New Roman" w:hAnsi="Times New Roman" w:cs="Times New Roman"/>
          <w:sz w:val="24"/>
          <w:szCs w:val="24"/>
        </w:rPr>
        <w:t xml:space="preserve"> - освещенность наружной точки, лк.</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Коэффициент полезного действия светильника определяется по формуле</w:t>
      </w:r>
    </w:p>
    <w:p w:rsidR="00650E8C" w:rsidRPr="0021293F" w:rsidRDefault="00650E8C" w:rsidP="00650E8C">
      <w:pPr>
        <w:pStyle w:val="2b"/>
        <w:shd w:val="clear" w:color="auto" w:fill="auto"/>
        <w:spacing w:line="240" w:lineRule="auto"/>
        <w:ind w:firstLine="709"/>
        <w:rPr>
          <w:rFonts w:ascii="Times New Roman" w:hAnsi="Times New Roman" w:cs="Times New Roman"/>
          <w:b w:val="0"/>
          <w:sz w:val="24"/>
          <w:szCs w:val="24"/>
        </w:rPr>
      </w:pPr>
      <w:r w:rsidRPr="0021293F">
        <w:rPr>
          <w:rStyle w:val="2f1"/>
          <w:b w:val="0"/>
          <w:sz w:val="24"/>
          <w:szCs w:val="24"/>
        </w:rPr>
        <w:t xml:space="preserve">КПД = </w:t>
      </w:r>
      <w:r w:rsidRPr="0021293F">
        <w:rPr>
          <w:rFonts w:ascii="Times New Roman" w:hAnsi="Times New Roman" w:cs="Times New Roman"/>
          <w:b w:val="0"/>
          <w:iCs/>
          <w:sz w:val="24"/>
          <w:szCs w:val="24"/>
        </w:rPr>
        <w:t>F</w:t>
      </w:r>
      <w:r w:rsidRPr="0021293F">
        <w:rPr>
          <w:rFonts w:ascii="Times New Roman" w:hAnsi="Times New Roman" w:cs="Times New Roman"/>
          <w:b w:val="0"/>
          <w:iCs/>
          <w:sz w:val="24"/>
          <w:szCs w:val="24"/>
          <w:vertAlign w:val="subscript"/>
        </w:rPr>
        <w:t>c</w:t>
      </w:r>
      <w:r w:rsidRPr="0021293F">
        <w:rPr>
          <w:rFonts w:ascii="Times New Roman" w:hAnsi="Times New Roman" w:cs="Times New Roman"/>
          <w:b w:val="0"/>
          <w:iCs/>
          <w:sz w:val="24"/>
          <w:szCs w:val="24"/>
        </w:rPr>
        <w:t>/F</w:t>
      </w:r>
      <w:r w:rsidRPr="0021293F">
        <w:rPr>
          <w:rFonts w:ascii="Times New Roman" w:hAnsi="Times New Roman" w:cs="Times New Roman"/>
          <w:b w:val="0"/>
          <w:iCs/>
          <w:sz w:val="24"/>
          <w:szCs w:val="24"/>
          <w:vertAlign w:val="subscript"/>
        </w:rPr>
        <w:t>n</w:t>
      </w:r>
      <w:r w:rsidRPr="0021293F">
        <w:rPr>
          <w:rFonts w:ascii="Times New Roman" w:hAnsi="Times New Roman" w:cs="Times New Roman"/>
          <w:b w:val="0"/>
          <w:iCs/>
          <w:sz w:val="24"/>
          <w:szCs w:val="24"/>
        </w:rPr>
        <w:t>,</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где </w:t>
      </w:r>
      <w:r w:rsidRPr="0021293F">
        <w:rPr>
          <w:rStyle w:val="aff3"/>
          <w:rFonts w:eastAsiaTheme="minorEastAsia"/>
          <w:sz w:val="24"/>
          <w:szCs w:val="24"/>
        </w:rPr>
        <w:t>F</w:t>
      </w:r>
      <w:r w:rsidRPr="0021293F">
        <w:rPr>
          <w:rStyle w:val="aff3"/>
          <w:rFonts w:eastAsiaTheme="minorEastAsia"/>
          <w:sz w:val="24"/>
          <w:szCs w:val="24"/>
          <w:vertAlign w:val="subscript"/>
        </w:rPr>
        <w:t>c</w:t>
      </w:r>
      <w:r w:rsidRPr="0021293F">
        <w:rPr>
          <w:rFonts w:ascii="Times New Roman" w:hAnsi="Times New Roman" w:cs="Times New Roman"/>
          <w:i/>
          <w:sz w:val="24"/>
          <w:szCs w:val="24"/>
        </w:rPr>
        <w:t xml:space="preserve"> </w:t>
      </w:r>
      <w:r w:rsidRPr="0021293F">
        <w:rPr>
          <w:rFonts w:ascii="Times New Roman" w:hAnsi="Times New Roman" w:cs="Times New Roman"/>
          <w:sz w:val="24"/>
          <w:szCs w:val="24"/>
        </w:rPr>
        <w:t xml:space="preserve">- световой поток, излучаемый светильником, лм; </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Style w:val="aff3"/>
          <w:rFonts w:eastAsiaTheme="minorEastAsia"/>
          <w:sz w:val="24"/>
          <w:szCs w:val="24"/>
        </w:rPr>
        <w:t>F</w:t>
      </w:r>
      <w:r w:rsidRPr="0021293F">
        <w:rPr>
          <w:rFonts w:ascii="Times New Roman" w:hAnsi="Times New Roman" w:cs="Times New Roman"/>
          <w:iCs/>
          <w:sz w:val="24"/>
          <w:szCs w:val="24"/>
          <w:vertAlign w:val="subscript"/>
        </w:rPr>
        <w:t xml:space="preserve">n </w:t>
      </w:r>
      <w:r w:rsidRPr="0021293F">
        <w:rPr>
          <w:rFonts w:ascii="Times New Roman" w:hAnsi="Times New Roman" w:cs="Times New Roman"/>
          <w:sz w:val="24"/>
          <w:szCs w:val="24"/>
        </w:rPr>
        <w:t>- световой поток лампы, лм.</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Коэффициент полезного действия светильников с лампами накаливания может достигать 85 %.</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 xml:space="preserve">                    Практическая работа №8</w:t>
      </w: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Опасности поражения электрическим током и оказание первой помощи</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 xml:space="preserve">Цель – </w:t>
      </w:r>
      <w:r w:rsidRPr="0021293F">
        <w:rPr>
          <w:rFonts w:ascii="Times New Roman" w:hAnsi="Times New Roman" w:cs="Times New Roman"/>
          <w:sz w:val="24"/>
          <w:szCs w:val="24"/>
        </w:rPr>
        <w:t>приобретение умений по расчету силы тока</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b/>
          <w:sz w:val="24"/>
          <w:szCs w:val="24"/>
        </w:rPr>
        <w:t>Коды формируемых компетенций:</w:t>
      </w:r>
      <w:r w:rsidRPr="0021293F">
        <w:rPr>
          <w:rFonts w:ascii="Times New Roman" w:hAnsi="Times New Roman" w:cs="Times New Roman"/>
          <w:sz w:val="24"/>
          <w:szCs w:val="24"/>
        </w:rPr>
        <w:t xml:space="preserve"> ОК1, ОК2, ОК3, ОК6, ОК7, ОК12, ПК1.7, ПК1.10</w:t>
      </w:r>
    </w:p>
    <w:p w:rsidR="00650E8C" w:rsidRPr="0021293F" w:rsidRDefault="00650E8C" w:rsidP="00650E8C">
      <w:pPr>
        <w:spacing w:after="0" w:line="240" w:lineRule="auto"/>
        <w:ind w:firstLine="709"/>
        <w:jc w:val="both"/>
        <w:rPr>
          <w:rFonts w:ascii="Times New Roman" w:hAnsi="Times New Roman" w:cs="Times New Roman"/>
          <w:b/>
          <w:sz w:val="24"/>
          <w:szCs w:val="24"/>
        </w:rPr>
      </w:pPr>
    </w:p>
    <w:p w:rsidR="00650E8C" w:rsidRPr="0021293F" w:rsidRDefault="00650E8C" w:rsidP="00650E8C">
      <w:pPr>
        <w:spacing w:after="0" w:line="240" w:lineRule="auto"/>
        <w:ind w:firstLine="709"/>
        <w:jc w:val="both"/>
        <w:rPr>
          <w:rFonts w:ascii="Times New Roman" w:hAnsi="Times New Roman" w:cs="Times New Roman"/>
          <w:b/>
          <w:sz w:val="24"/>
          <w:szCs w:val="24"/>
        </w:rPr>
      </w:pPr>
      <w:r w:rsidRPr="0021293F">
        <w:rPr>
          <w:rFonts w:ascii="Times New Roman" w:hAnsi="Times New Roman" w:cs="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Задание1.</w:t>
      </w:r>
      <w:r w:rsidRPr="0021293F">
        <w:rPr>
          <w:rFonts w:ascii="Times New Roman" w:hAnsi="Times New Roman" w:cs="Times New Roman"/>
          <w:sz w:val="24"/>
          <w:szCs w:val="24"/>
        </w:rPr>
        <w:t xml:space="preserve"> Решите задачи</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rPr>
        <w:t>Задача 1.1.</w:t>
      </w:r>
      <w:r w:rsidRPr="0021293F">
        <w:rPr>
          <w:rFonts w:ascii="Times New Roman" w:hAnsi="Times New Roman" w:cs="Times New Roman"/>
          <w:sz w:val="24"/>
          <w:szCs w:val="24"/>
        </w:rPr>
        <w:t xml:space="preserve"> Рассчитайте силу тока, который пройдет через тело человека, если он попадает под напряжение между двумя фаза</w:t>
      </w:r>
      <w:r w:rsidRPr="0021293F">
        <w:rPr>
          <w:rFonts w:ascii="Times New Roman" w:hAnsi="Times New Roman" w:cs="Times New Roman"/>
          <w:sz w:val="24"/>
          <w:szCs w:val="24"/>
        </w:rPr>
        <w:softHyphen/>
        <w:t>ми. Линейное напряжение сети равно 380В, а  сопротивление че</w:t>
      </w:r>
      <w:r w:rsidRPr="0021293F">
        <w:rPr>
          <w:rFonts w:ascii="Times New Roman" w:hAnsi="Times New Roman" w:cs="Times New Roman"/>
          <w:sz w:val="24"/>
          <w:szCs w:val="24"/>
        </w:rPr>
        <w:softHyphen/>
        <w:t>ловека составило 1000 Ом.</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rPr>
        <w:t>Задача 1.2.</w:t>
      </w:r>
      <w:r w:rsidRPr="0021293F">
        <w:rPr>
          <w:rFonts w:ascii="Times New Roman" w:hAnsi="Times New Roman" w:cs="Times New Roman"/>
          <w:b/>
          <w:sz w:val="24"/>
          <w:szCs w:val="24"/>
        </w:rPr>
        <w:t xml:space="preserve"> </w:t>
      </w:r>
      <w:r w:rsidRPr="0021293F">
        <w:rPr>
          <w:rFonts w:ascii="Times New Roman" w:hAnsi="Times New Roman" w:cs="Times New Roman"/>
          <w:sz w:val="24"/>
          <w:szCs w:val="24"/>
        </w:rPr>
        <w:t xml:space="preserve">Рассчитайте силу тока, который пройдет через тело человека, который прикоснулся к корпусу незаземленного электродвигателя, у которого повреждена изоляция, </w:t>
      </w:r>
      <w:r w:rsidRPr="0021293F">
        <w:rPr>
          <w:rFonts w:ascii="Times New Roman" w:hAnsi="Times New Roman" w:cs="Times New Roman"/>
          <w:sz w:val="24"/>
          <w:szCs w:val="24"/>
        </w:rPr>
        <w:lastRenderedPageBreak/>
        <w:t>если сопротивление изоляции в трехфазной  сети  300000 Ом, сопротивление че</w:t>
      </w:r>
      <w:r w:rsidRPr="0021293F">
        <w:rPr>
          <w:rFonts w:ascii="Times New Roman" w:hAnsi="Times New Roman" w:cs="Times New Roman"/>
          <w:sz w:val="24"/>
          <w:szCs w:val="24"/>
        </w:rPr>
        <w:softHyphen/>
        <w:t>ловека составило 1000 Ом, линейное напряжение сети равно 380В.</w:t>
      </w:r>
    </w:p>
    <w:p w:rsidR="00650E8C" w:rsidRPr="0021293F" w:rsidRDefault="00650E8C" w:rsidP="00650E8C">
      <w:pPr>
        <w:spacing w:after="0" w:line="240" w:lineRule="auto"/>
        <w:ind w:firstLine="709"/>
        <w:jc w:val="both"/>
        <w:rPr>
          <w:rFonts w:ascii="Times New Roman" w:hAnsi="Times New Roman" w:cs="Times New Roman"/>
          <w:sz w:val="24"/>
          <w:szCs w:val="24"/>
        </w:rPr>
      </w:pP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i/>
          <w:sz w:val="24"/>
          <w:szCs w:val="24"/>
          <w:u w:val="single"/>
        </w:rPr>
        <w:t>Задание 2.</w:t>
      </w:r>
      <w:r w:rsidRPr="0021293F">
        <w:rPr>
          <w:rFonts w:ascii="Times New Roman" w:hAnsi="Times New Roman" w:cs="Times New Roman"/>
          <w:sz w:val="24"/>
          <w:szCs w:val="24"/>
        </w:rPr>
        <w:t xml:space="preserve">  </w:t>
      </w:r>
      <w:r w:rsidRPr="0021293F">
        <w:rPr>
          <w:rFonts w:ascii="Times New Roman" w:hAnsi="Times New Roman" w:cs="Times New Roman"/>
          <w:b/>
          <w:sz w:val="24"/>
          <w:szCs w:val="24"/>
        </w:rPr>
        <w:t xml:space="preserve">  </w:t>
      </w:r>
      <w:r w:rsidRPr="0021293F">
        <w:rPr>
          <w:rFonts w:ascii="Times New Roman" w:hAnsi="Times New Roman" w:cs="Times New Roman"/>
          <w:sz w:val="24"/>
          <w:szCs w:val="24"/>
        </w:rPr>
        <w:t>Ответьте на вопросы теста</w:t>
      </w:r>
    </w:p>
    <w:p w:rsidR="00650E8C" w:rsidRPr="0021293F" w:rsidRDefault="00650E8C" w:rsidP="00650E8C">
      <w:pPr>
        <w:widowControl w:val="0"/>
        <w:spacing w:after="0" w:line="240" w:lineRule="auto"/>
        <w:ind w:left="709"/>
        <w:jc w:val="both"/>
        <w:rPr>
          <w:rFonts w:ascii="Times New Roman" w:hAnsi="Times New Roman" w:cs="Times New Roman"/>
          <w:sz w:val="24"/>
          <w:szCs w:val="24"/>
        </w:rPr>
      </w:pPr>
      <w:r w:rsidRPr="0021293F">
        <w:rPr>
          <w:rFonts w:ascii="Times New Roman" w:hAnsi="Times New Roman" w:cs="Times New Roman"/>
          <w:sz w:val="24"/>
          <w:szCs w:val="24"/>
        </w:rPr>
        <w:t>1.Условия возникновения электротравм</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а) прикосновение к токоведущим частям, находящимся под напряжением,</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б) нерациональное освещение,</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в) нарушение правил эксплуатации оборудования.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2. Первая степень тяжести электротравмы характеризуется:</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а) покраснением кожи,</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б) судорожным сокращением мышц,</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в) образованием пузырей.</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3. Наиболее опасен для человека переменный ток с частотой</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а) 50-500Гц;</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б) 10-49 Гц;</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в) 501-520 Гц</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4. Особо опасные условия поражения людей электрическим током</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а) пониженная температура воздуха,</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б) сырость (снег, дождь),</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в) наличие проводящей пыли.</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 xml:space="preserve">5. При клинической смерти </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а) отсутствуют все признаки жизни,</w:t>
      </w:r>
    </w:p>
    <w:p w:rsidR="00650E8C" w:rsidRPr="0021293F" w:rsidRDefault="00650E8C" w:rsidP="00650E8C">
      <w:pPr>
        <w:spacing w:after="0" w:line="240" w:lineRule="auto"/>
        <w:ind w:firstLine="709"/>
        <w:jc w:val="both"/>
        <w:rPr>
          <w:rFonts w:ascii="Times New Roman" w:hAnsi="Times New Roman" w:cs="Times New Roman"/>
          <w:sz w:val="24"/>
          <w:szCs w:val="24"/>
        </w:rPr>
      </w:pPr>
      <w:r w:rsidRPr="0021293F">
        <w:rPr>
          <w:rFonts w:ascii="Times New Roman" w:hAnsi="Times New Roman" w:cs="Times New Roman"/>
          <w:sz w:val="24"/>
          <w:szCs w:val="24"/>
        </w:rPr>
        <w:t>б) бьется сердце, зрачки расширены,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 реагирует на болевые раздражения.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6. Наличие пульса проверяют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а) по сонной артерии на шее,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б) по состоянию глазного зрачка,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 по руке по лучевой артерии, у основания большого пальца.</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7. Наличие сырости или проводящей пыли, токопроводящих полов (металлических, кирпичных), температура выше 30</w:t>
      </w:r>
      <w:r w:rsidRPr="0021293F">
        <w:rPr>
          <w:rFonts w:ascii="Times New Roman" w:hAnsi="Times New Roman"/>
          <w:sz w:val="24"/>
          <w:szCs w:val="24"/>
          <w:vertAlign w:val="superscript"/>
        </w:rPr>
        <w:t>о</w:t>
      </w:r>
      <w:r w:rsidRPr="0021293F">
        <w:rPr>
          <w:rFonts w:ascii="Times New Roman" w:hAnsi="Times New Roman"/>
          <w:sz w:val="24"/>
          <w:szCs w:val="24"/>
        </w:rPr>
        <w:t xml:space="preserve">С, возможность одновременного прикосновения человека к металлическим корпусам и металлоконструкциям зданий с другой - </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а) помещения без повышенной опасности,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б) помещения особой опасности,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 помещения с повышенной опасностью.</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8. К основным защитным средствам от воздействия электричества относят</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а) диэлектрические перчатки,</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б) деревянные настилы,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в) рабочий халат.</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3.</w:t>
      </w:r>
      <w:r w:rsidRPr="0021293F">
        <w:rPr>
          <w:rFonts w:ascii="Times New Roman" w:hAnsi="Times New Roman"/>
          <w:sz w:val="24"/>
          <w:szCs w:val="24"/>
        </w:rPr>
        <w:t xml:space="preserve">  Составьте пошаговую инструкцию по оказанию первой помощи при поражении электрическим током. </w:t>
      </w: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№9</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Общие требования к организации режима труда и отдыха при работе на ПК</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по организации режима труда и отдыха при работе на ПК</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ОК1, ОК2, ОК3, ОК6, ОК7, ОК12, ПК1.7,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lastRenderedPageBreak/>
        <w:t>Практическое задание:</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Ответьте на вопросы теста</w:t>
      </w:r>
    </w:p>
    <w:p w:rsidR="00650E8C" w:rsidRPr="0021293F" w:rsidRDefault="00650E8C" w:rsidP="008C37BD">
      <w:pPr>
        <w:widowControl w:val="0"/>
        <w:numPr>
          <w:ilvl w:val="0"/>
          <w:numId w:val="9"/>
        </w:numPr>
        <w:tabs>
          <w:tab w:val="left" w:pos="-170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Назовите оптимальное расстояние глаз пользователя от экрана видеомонитора.</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до 599 мм;</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500мм-799мм;</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700 мм;</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г) 800 мм.</w:t>
      </w:r>
    </w:p>
    <w:p w:rsidR="00650E8C" w:rsidRPr="0021293F" w:rsidRDefault="00650E8C" w:rsidP="008C37BD">
      <w:pPr>
        <w:widowControl w:val="0"/>
        <w:numPr>
          <w:ilvl w:val="0"/>
          <w:numId w:val="9"/>
        </w:numPr>
        <w:tabs>
          <w:tab w:val="left" w:pos="-1701"/>
          <w:tab w:val="left" w:pos="8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Какова продолжительность непрерывной работы на компьютере инженера, которому по категории и виду деятельности не установлены регламентированные перерывы?</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не более 60 минут;</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не более 2 часов;</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не более 4 часов.</w:t>
      </w:r>
    </w:p>
    <w:p w:rsidR="00650E8C" w:rsidRPr="0021293F" w:rsidRDefault="00650E8C" w:rsidP="008C37BD">
      <w:pPr>
        <w:widowControl w:val="0"/>
        <w:numPr>
          <w:ilvl w:val="0"/>
          <w:numId w:val="9"/>
        </w:numPr>
        <w:tabs>
          <w:tab w:val="left" w:pos="-1701"/>
          <w:tab w:val="left" w:pos="8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Допускаются ли женщины в период беременности и кормления грудью к работе на компьютере?</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нет, не допускаются;</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в период беременности не допускаются, в период кормления грудью допускаются;</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допускаются.</w:t>
      </w:r>
    </w:p>
    <w:p w:rsidR="00650E8C" w:rsidRPr="0021293F" w:rsidRDefault="00650E8C" w:rsidP="008C37BD">
      <w:pPr>
        <w:widowControl w:val="0"/>
        <w:numPr>
          <w:ilvl w:val="0"/>
          <w:numId w:val="9"/>
        </w:numPr>
        <w:tabs>
          <w:tab w:val="left" w:pos="-1701"/>
          <w:tab w:val="left" w:pos="8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Какова длительность работы в дисплейных класс преподавателей высших учебных заведений, учителей общеобразовательных школ?</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не более 4 часов в день;</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не более 6 часов в день;</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8 часов в день с установлением дополнительных перерывов.</w:t>
      </w:r>
    </w:p>
    <w:p w:rsidR="00650E8C" w:rsidRPr="0021293F" w:rsidRDefault="00650E8C" w:rsidP="008C37BD">
      <w:pPr>
        <w:widowControl w:val="0"/>
        <w:numPr>
          <w:ilvl w:val="0"/>
          <w:numId w:val="9"/>
        </w:num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Какие требования предъявляются к стулу при оборудовании рабочего места с компьютером?</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стул должен соответствовать требованиям эргономики;</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стул, желательно кресло, должен быть регулируемым по высоте;</w:t>
      </w:r>
    </w:p>
    <w:p w:rsidR="00650E8C" w:rsidRPr="0021293F" w:rsidRDefault="00650E8C" w:rsidP="00650E8C">
      <w:pPr>
        <w:tabs>
          <w:tab w:val="left" w:pos="-1701"/>
          <w:tab w:val="left" w:pos="8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стул должен быть подъемно-поворотным и регулируемым по высоте и углам наклона сиденья и спинки, а также регулируемый по расстоянию спинки от переднего края сиденья.</w:t>
      </w:r>
    </w:p>
    <w:p w:rsidR="00650E8C" w:rsidRPr="0021293F" w:rsidRDefault="00650E8C" w:rsidP="008C37BD">
      <w:pPr>
        <w:widowControl w:val="0"/>
        <w:numPr>
          <w:ilvl w:val="0"/>
          <w:numId w:val="9"/>
        </w:num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 xml:space="preserve">Можно ли организовать рабочие </w:t>
      </w:r>
      <w:r w:rsidRPr="0021293F">
        <w:rPr>
          <w:rStyle w:val="3c"/>
          <w:rFonts w:eastAsiaTheme="minorHAnsi"/>
        </w:rPr>
        <w:t xml:space="preserve">места, </w:t>
      </w:r>
      <w:r w:rsidRPr="0021293F">
        <w:rPr>
          <w:rFonts w:ascii="Times New Roman" w:hAnsi="Times New Roman"/>
          <w:color w:val="000000"/>
          <w:sz w:val="24"/>
          <w:szCs w:val="24"/>
        </w:rPr>
        <w:t>оснащенные компьютером, в подвальных помещениях?</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 xml:space="preserve">а) </w:t>
      </w:r>
      <w:r w:rsidRPr="0021293F">
        <w:rPr>
          <w:rStyle w:val="410pt0pt"/>
          <w:rFonts w:eastAsiaTheme="minorHAnsi"/>
          <w:sz w:val="24"/>
          <w:szCs w:val="24"/>
        </w:rPr>
        <w:t>да</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нет.</w:t>
      </w:r>
    </w:p>
    <w:p w:rsidR="00650E8C" w:rsidRPr="0021293F" w:rsidRDefault="00650E8C" w:rsidP="008C37BD">
      <w:pPr>
        <w:widowControl w:val="0"/>
        <w:numPr>
          <w:ilvl w:val="0"/>
          <w:numId w:val="9"/>
        </w:numPr>
        <w:tabs>
          <w:tab w:val="left" w:pos="-1701"/>
          <w:tab w:val="left" w:pos="8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Как рекомендуется располагать рабочее место с ВДТ по отношению к световым проемам?</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Style w:val="46"/>
          <w:rFonts w:eastAsiaTheme="minorHAnsi"/>
          <w:b w:val="0"/>
        </w:rPr>
        <w:t xml:space="preserve">а)  </w:t>
      </w:r>
      <w:r w:rsidRPr="0021293F">
        <w:rPr>
          <w:rFonts w:ascii="Times New Roman" w:hAnsi="Times New Roman"/>
          <w:color w:val="000000"/>
          <w:sz w:val="24"/>
          <w:szCs w:val="24"/>
        </w:rPr>
        <w:t>естественный свет должен падать сбоку, преимущественно слева;</w:t>
      </w:r>
    </w:p>
    <w:p w:rsidR="00650E8C" w:rsidRPr="0021293F" w:rsidRDefault="00650E8C" w:rsidP="00650E8C">
      <w:pPr>
        <w:tabs>
          <w:tab w:val="left" w:pos="-1701"/>
          <w:tab w:val="left" w:pos="668"/>
          <w:tab w:val="center" w:pos="841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w:t>
      </w:r>
      <w:r w:rsidRPr="0021293F">
        <w:rPr>
          <w:rFonts w:ascii="Times New Roman" w:hAnsi="Times New Roman"/>
          <w:color w:val="000000"/>
          <w:sz w:val="24"/>
          <w:szCs w:val="24"/>
        </w:rPr>
        <w:tab/>
        <w:t xml:space="preserve"> наличие оконных проемов обязательно, они должны быть оборудованы  регулируемыми устройствами типа жалюзи, занавесей, а регламентов по расположению рабочего места относительно световых проемов нет;</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естественный свет должен падать сбоку, преимущественно справа.</w:t>
      </w:r>
    </w:p>
    <w:p w:rsidR="00650E8C" w:rsidRPr="0021293F" w:rsidRDefault="00650E8C" w:rsidP="00650E8C">
      <w:pPr>
        <w:widowControl w:val="0"/>
        <w:tabs>
          <w:tab w:val="left" w:pos="-1701"/>
          <w:tab w:val="left" w:pos="668"/>
          <w:tab w:val="center" w:pos="8418"/>
          <w:tab w:val="center" w:pos="9256"/>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8. Какие установлены нормы расстояния между рабочими столами  с видеомониторами?</w:t>
      </w:r>
    </w:p>
    <w:p w:rsidR="00650E8C" w:rsidRPr="0021293F" w:rsidRDefault="00650E8C" w:rsidP="00650E8C">
      <w:pPr>
        <w:tabs>
          <w:tab w:val="left" w:pos="-1701"/>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а) расстояния между рабочими столами с видеомониторами (в направлении тыла поверхности одного видеомонитора и экрана другого видеомонитора), должно быть не менее 2,0 м;</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б) расстояние между боковыми поверхностями видеомониторов - не менее 1,2 м;</w:t>
      </w:r>
    </w:p>
    <w:p w:rsidR="00650E8C" w:rsidRPr="0021293F" w:rsidRDefault="00650E8C" w:rsidP="00650E8C">
      <w:pPr>
        <w:tabs>
          <w:tab w:val="left" w:pos="-1701"/>
          <w:tab w:val="left" w:pos="668"/>
        </w:tabs>
        <w:spacing w:after="0" w:line="240" w:lineRule="auto"/>
        <w:ind w:firstLine="709"/>
        <w:jc w:val="both"/>
        <w:rPr>
          <w:rFonts w:ascii="Times New Roman" w:hAnsi="Times New Roman"/>
          <w:sz w:val="24"/>
          <w:szCs w:val="24"/>
        </w:rPr>
      </w:pPr>
      <w:r w:rsidRPr="0021293F">
        <w:rPr>
          <w:rFonts w:ascii="Times New Roman" w:hAnsi="Times New Roman"/>
          <w:color w:val="000000"/>
          <w:sz w:val="24"/>
          <w:szCs w:val="24"/>
        </w:rPr>
        <w:t>в) необходимо соблюдать нормы, указанны в пунктах «а» и «б».</w:t>
      </w:r>
    </w:p>
    <w:p w:rsidR="00650E8C" w:rsidRPr="0021293F" w:rsidRDefault="00650E8C" w:rsidP="00650E8C">
      <w:pPr>
        <w:tabs>
          <w:tab w:val="left" w:pos="-1701"/>
        </w:tabs>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 xml:space="preserve">                    Практическая работа №10</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Первая помощь при пожарах и ожогах</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по оказанию первой помощи при пожарах и ожогах</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lastRenderedPageBreak/>
        <w:t>Коды формируемых компетенций:</w:t>
      </w:r>
      <w:r w:rsidRPr="0021293F">
        <w:rPr>
          <w:rFonts w:ascii="Times New Roman" w:hAnsi="Times New Roman"/>
          <w:sz w:val="24"/>
          <w:szCs w:val="24"/>
        </w:rPr>
        <w:t xml:space="preserve"> ОК1, ОК2, ОК3, ОК6, ОК7, ОК12,  ПК1.7, ПК1.10</w:t>
      </w: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1.</w:t>
      </w:r>
      <w:r w:rsidRPr="0021293F">
        <w:rPr>
          <w:rFonts w:ascii="Times New Roman" w:hAnsi="Times New Roman"/>
          <w:sz w:val="24"/>
          <w:szCs w:val="24"/>
        </w:rPr>
        <w:t xml:space="preserve">  Ответьте на вопросы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Изложите общие правила тушения пожаров и загораний.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Каким образом достигается огнестойкость и взрыв о пожаробезопасность зданий и сооружений?</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2.</w:t>
      </w:r>
      <w:r w:rsidRPr="0021293F">
        <w:rPr>
          <w:rFonts w:ascii="Times New Roman" w:hAnsi="Times New Roman"/>
          <w:sz w:val="24"/>
          <w:szCs w:val="24"/>
        </w:rPr>
        <w:t xml:space="preserve"> </w:t>
      </w:r>
      <w:r w:rsidRPr="0021293F">
        <w:rPr>
          <w:rFonts w:ascii="Times New Roman" w:hAnsi="Times New Roman"/>
          <w:b/>
          <w:sz w:val="24"/>
          <w:szCs w:val="24"/>
        </w:rPr>
        <w:t xml:space="preserve"> </w:t>
      </w:r>
      <w:r w:rsidRPr="0021293F">
        <w:rPr>
          <w:rFonts w:ascii="Times New Roman" w:hAnsi="Times New Roman"/>
          <w:sz w:val="24"/>
          <w:szCs w:val="24"/>
        </w:rPr>
        <w:t>Дайте краткие ответы.</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Быстро протекающий процесс окисления горючего вещества и кислорода воздуха, сопровождающийся выделением газов, тепла, света.</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Вещества, которые не воспламеняются и не горят на воздухе.</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Устойчивое горение паров и газов горючих веществ от контакта с источником открытого огня поджигания</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Горение, наносящее ущерб народному хозяйству.</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Заполнение помещения дымовыми газами, в концентрациях, создающих угрозу здоровью людей.</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Неконтролируемый процесс горения вне специального очага с уничтожением материальных ценностей.</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Возникновение горения под воздействием источника зажигания.</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Мгновенное сгорание паров, газов, пыли, не сопровождающее образованием сжатых газов.</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Один из горючих материалов.</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Материалы и вещества, которые способны гореть только под воздействием источника поджигания и горение которых прекращается после его удаления.</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Один из сгораемых материалов.</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Особая форма горения.</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Свойство пыли горючих веществ.</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Одна из легковоспламеняющихся жидкостей.</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Материал для строительства противопожарных стен.</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Один из огнетушащих составов.</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Одни из средств тушения пожаров.</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  Полное прекращение горения и исключение возможности его повторного возникновения.</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Вещество, способное к самовозгоранию</w:t>
      </w:r>
    </w:p>
    <w:p w:rsidR="00650E8C" w:rsidRPr="0021293F" w:rsidRDefault="00650E8C" w:rsidP="008C37BD">
      <w:pPr>
        <w:widowControl w:val="0"/>
        <w:numPr>
          <w:ilvl w:val="0"/>
          <w:numId w:val="10"/>
        </w:numPr>
        <w:spacing w:after="0" w:line="240" w:lineRule="auto"/>
        <w:ind w:left="0" w:firstLine="709"/>
        <w:jc w:val="both"/>
        <w:rPr>
          <w:rFonts w:ascii="Times New Roman" w:hAnsi="Times New Roman"/>
          <w:sz w:val="24"/>
          <w:szCs w:val="24"/>
        </w:rPr>
      </w:pPr>
      <w:r w:rsidRPr="0021293F">
        <w:rPr>
          <w:rFonts w:ascii="Times New Roman" w:hAnsi="Times New Roman"/>
          <w:sz w:val="24"/>
          <w:szCs w:val="24"/>
        </w:rPr>
        <w:t>Лицо, которому срочно нужно сообщить о возникновении пожара на предприятии.</w:t>
      </w:r>
    </w:p>
    <w:p w:rsidR="003F7D72" w:rsidRPr="0021293F" w:rsidRDefault="003F7D72" w:rsidP="003F7D72">
      <w:pPr>
        <w:widowControl w:val="0"/>
        <w:spacing w:after="0" w:line="240" w:lineRule="auto"/>
        <w:jc w:val="both"/>
        <w:rPr>
          <w:rFonts w:ascii="Times New Roman" w:hAnsi="Times New Roman"/>
          <w:sz w:val="24"/>
          <w:szCs w:val="24"/>
        </w:rPr>
      </w:pPr>
    </w:p>
    <w:p w:rsidR="003F7D72" w:rsidRPr="0021293F" w:rsidRDefault="003F7D72" w:rsidP="003F7D72">
      <w:pPr>
        <w:widowControl w:val="0"/>
        <w:spacing w:after="0" w:line="240" w:lineRule="auto"/>
        <w:jc w:val="both"/>
        <w:rPr>
          <w:rFonts w:ascii="Times New Roman" w:hAnsi="Times New Roman"/>
          <w:sz w:val="24"/>
          <w:szCs w:val="24"/>
        </w:rPr>
      </w:pPr>
    </w:p>
    <w:p w:rsidR="003F7D72" w:rsidRPr="0021293F" w:rsidRDefault="003F7D72" w:rsidP="003F7D72">
      <w:pPr>
        <w:widowControl w:val="0"/>
        <w:spacing w:after="0" w:line="240" w:lineRule="auto"/>
        <w:jc w:val="both"/>
        <w:rPr>
          <w:rFonts w:ascii="Times New Roman" w:hAnsi="Times New Roman"/>
          <w:sz w:val="24"/>
          <w:szCs w:val="24"/>
        </w:rPr>
      </w:pPr>
    </w:p>
    <w:p w:rsidR="003F7D72" w:rsidRPr="0021293F" w:rsidRDefault="003F7D72" w:rsidP="003F7D72">
      <w:pPr>
        <w:widowControl w:val="0"/>
        <w:spacing w:after="0" w:line="240" w:lineRule="auto"/>
        <w:jc w:val="both"/>
        <w:rPr>
          <w:rFonts w:ascii="Times New Roman" w:hAnsi="Times New Roman"/>
          <w:sz w:val="24"/>
          <w:szCs w:val="24"/>
        </w:rPr>
      </w:pPr>
    </w:p>
    <w:p w:rsidR="00650E8C" w:rsidRPr="0021293F" w:rsidRDefault="00650E8C" w:rsidP="00650E8C">
      <w:pPr>
        <w:widowControl w:val="0"/>
        <w:spacing w:after="0" w:line="240" w:lineRule="auto"/>
        <w:ind w:left="709"/>
        <w:jc w:val="both"/>
        <w:rPr>
          <w:rFonts w:ascii="Times New Roman" w:hAnsi="Times New Roman"/>
          <w:sz w:val="24"/>
          <w:szCs w:val="24"/>
        </w:rPr>
      </w:pPr>
      <w:r w:rsidRPr="0021293F">
        <w:rPr>
          <w:rFonts w:ascii="Times New Roman" w:hAnsi="Times New Roman"/>
          <w:b/>
          <w:sz w:val="24"/>
          <w:szCs w:val="24"/>
        </w:rPr>
        <w:t xml:space="preserve">                      Практическая работа №11</w:t>
      </w:r>
    </w:p>
    <w:p w:rsidR="00650E8C" w:rsidRPr="0021293F" w:rsidRDefault="00650E8C" w:rsidP="00650E8C">
      <w:pPr>
        <w:tabs>
          <w:tab w:val="left" w:pos="6165"/>
        </w:tabs>
        <w:spacing w:after="0" w:line="240" w:lineRule="auto"/>
        <w:ind w:firstLine="709"/>
        <w:jc w:val="both"/>
        <w:rPr>
          <w:rFonts w:ascii="Times New Roman" w:hAnsi="Times New Roman"/>
          <w:b/>
          <w:sz w:val="24"/>
          <w:szCs w:val="24"/>
        </w:rPr>
      </w:pPr>
      <w:r w:rsidRPr="0021293F">
        <w:rPr>
          <w:rFonts w:ascii="Times New Roman" w:hAnsi="Times New Roman"/>
          <w:b/>
          <w:sz w:val="24"/>
          <w:szCs w:val="24"/>
        </w:rPr>
        <w:t>Техника безопасности при эксплуатации оборудования</w:t>
      </w:r>
      <w:r w:rsidRPr="0021293F">
        <w:rPr>
          <w:rFonts w:ascii="Times New Roman" w:hAnsi="Times New Roman"/>
          <w:b/>
          <w:sz w:val="24"/>
          <w:szCs w:val="24"/>
        </w:rPr>
        <w:tab/>
      </w:r>
    </w:p>
    <w:p w:rsidR="00650E8C" w:rsidRPr="0021293F" w:rsidRDefault="00650E8C" w:rsidP="00650E8C">
      <w:pPr>
        <w:tabs>
          <w:tab w:val="left" w:pos="6165"/>
        </w:tabs>
        <w:spacing w:after="0" w:line="240" w:lineRule="auto"/>
        <w:ind w:firstLine="709"/>
        <w:jc w:val="both"/>
        <w:rPr>
          <w:rFonts w:ascii="Times New Roman" w:hAnsi="Times New Roman"/>
          <w:b/>
          <w:sz w:val="24"/>
          <w:szCs w:val="24"/>
        </w:rPr>
      </w:pP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 xml:space="preserve">Цель – </w:t>
      </w:r>
      <w:r w:rsidRPr="0021293F">
        <w:rPr>
          <w:rFonts w:ascii="Times New Roman" w:hAnsi="Times New Roman"/>
          <w:sz w:val="24"/>
          <w:szCs w:val="24"/>
        </w:rPr>
        <w:t>закрепление теоретических знаний по технике безопасности при эксплуатации оборудования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b/>
          <w:sz w:val="24"/>
          <w:szCs w:val="24"/>
        </w:rPr>
        <w:t>Коды формируемых компетенций:</w:t>
      </w:r>
      <w:r w:rsidRPr="0021293F">
        <w:rPr>
          <w:rFonts w:ascii="Times New Roman" w:hAnsi="Times New Roman"/>
          <w:sz w:val="24"/>
          <w:szCs w:val="24"/>
        </w:rPr>
        <w:t xml:space="preserve"> ОК1, ОК2, ОК3, ОК6, ОК7, ОК12,  ПК1.7, ПК1.10</w:t>
      </w:r>
    </w:p>
    <w:p w:rsidR="00650E8C" w:rsidRPr="0021293F" w:rsidRDefault="00650E8C" w:rsidP="00650E8C">
      <w:pPr>
        <w:spacing w:after="0" w:line="240" w:lineRule="auto"/>
        <w:ind w:firstLine="709"/>
        <w:jc w:val="both"/>
        <w:rPr>
          <w:rFonts w:ascii="Times New Roman" w:hAnsi="Times New Roman"/>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Практические задания: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1.</w:t>
      </w:r>
      <w:r w:rsidRPr="0021293F">
        <w:rPr>
          <w:rFonts w:ascii="Times New Roman" w:hAnsi="Times New Roman"/>
          <w:sz w:val="24"/>
          <w:szCs w:val="24"/>
        </w:rPr>
        <w:t xml:space="preserve">  Составьте пошаговую инструкцию по безопасной эксплуатации теплового оборудования</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i/>
          <w:sz w:val="24"/>
          <w:szCs w:val="24"/>
          <w:u w:val="single"/>
        </w:rPr>
        <w:t>Задание 2</w:t>
      </w:r>
      <w:r w:rsidRPr="0021293F">
        <w:rPr>
          <w:rFonts w:ascii="Times New Roman" w:hAnsi="Times New Roman"/>
          <w:sz w:val="24"/>
          <w:szCs w:val="24"/>
        </w:rPr>
        <w:t>. Ответьте на вопросы</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Перечислите меры безопасности при обслуживании холодильных установок</w:t>
      </w:r>
    </w:p>
    <w:p w:rsidR="00650E8C" w:rsidRPr="0021293F" w:rsidRDefault="00650E8C" w:rsidP="00650E8C">
      <w:pPr>
        <w:spacing w:after="0" w:line="240" w:lineRule="auto"/>
        <w:ind w:firstLine="709"/>
        <w:jc w:val="both"/>
        <w:rPr>
          <w:rFonts w:ascii="Times New Roman" w:hAnsi="Times New Roman"/>
          <w:sz w:val="24"/>
          <w:szCs w:val="24"/>
        </w:rPr>
      </w:pPr>
      <w:r w:rsidRPr="0021293F">
        <w:rPr>
          <w:rFonts w:ascii="Times New Roman" w:hAnsi="Times New Roman"/>
          <w:sz w:val="24"/>
          <w:szCs w:val="24"/>
        </w:rPr>
        <w:t>- Назовите основные мероприятия по безопасному обслуживанию торговых автоматов</w:t>
      </w:r>
    </w:p>
    <w:p w:rsidR="00650E8C" w:rsidRPr="0021293F" w:rsidRDefault="00650E8C" w:rsidP="00650E8C">
      <w:pPr>
        <w:tabs>
          <w:tab w:val="left" w:pos="5518"/>
        </w:tabs>
        <w:spacing w:after="0" w:line="240" w:lineRule="auto"/>
        <w:ind w:firstLine="709"/>
        <w:jc w:val="both"/>
        <w:rPr>
          <w:rFonts w:ascii="Times New Roman" w:hAnsi="Times New Roman"/>
          <w:b/>
          <w:caps/>
          <w:sz w:val="24"/>
          <w:szCs w:val="24"/>
        </w:rPr>
      </w:pPr>
    </w:p>
    <w:p w:rsidR="00650E8C" w:rsidRPr="0021293F" w:rsidRDefault="00650E8C" w:rsidP="00650E8C">
      <w:pPr>
        <w:tabs>
          <w:tab w:val="left" w:pos="5518"/>
        </w:tabs>
        <w:spacing w:after="0" w:line="240" w:lineRule="auto"/>
        <w:ind w:firstLine="709"/>
        <w:jc w:val="both"/>
        <w:rPr>
          <w:rFonts w:ascii="Times New Roman" w:hAnsi="Times New Roman"/>
          <w:b/>
          <w:caps/>
          <w:sz w:val="24"/>
          <w:szCs w:val="24"/>
        </w:rPr>
      </w:pPr>
    </w:p>
    <w:p w:rsidR="00650E8C" w:rsidRPr="0021293F" w:rsidRDefault="00650E8C" w:rsidP="00650E8C">
      <w:pPr>
        <w:tabs>
          <w:tab w:val="left" w:pos="5518"/>
        </w:tabs>
        <w:spacing w:after="0" w:line="240" w:lineRule="auto"/>
        <w:ind w:firstLine="709"/>
        <w:jc w:val="both"/>
        <w:rPr>
          <w:rFonts w:ascii="Times New Roman" w:hAnsi="Times New Roman"/>
          <w:b/>
          <w:caps/>
          <w:sz w:val="24"/>
          <w:szCs w:val="24"/>
        </w:rPr>
      </w:pPr>
    </w:p>
    <w:p w:rsidR="00650E8C" w:rsidRPr="0021293F" w:rsidRDefault="00650E8C" w:rsidP="00650E8C">
      <w:pPr>
        <w:spacing w:after="0" w:line="240" w:lineRule="auto"/>
        <w:ind w:firstLine="709"/>
        <w:jc w:val="both"/>
        <w:rPr>
          <w:rFonts w:ascii="Times New Roman" w:hAnsi="Times New Roman"/>
          <w:b/>
          <w:sz w:val="24"/>
          <w:szCs w:val="24"/>
        </w:rPr>
      </w:pPr>
      <w:r w:rsidRPr="0021293F">
        <w:rPr>
          <w:rFonts w:ascii="Times New Roman" w:hAnsi="Times New Roman"/>
          <w:b/>
          <w:sz w:val="24"/>
          <w:szCs w:val="24"/>
        </w:rPr>
        <w:t>3.2 Список использованных источников информации</w:t>
      </w:r>
    </w:p>
    <w:p w:rsidR="00650E8C" w:rsidRPr="0021293F" w:rsidRDefault="00650E8C" w:rsidP="00650E8C">
      <w:pPr>
        <w:tabs>
          <w:tab w:val="left" w:pos="5518"/>
        </w:tabs>
        <w:spacing w:after="0" w:line="240" w:lineRule="auto"/>
        <w:ind w:firstLine="709"/>
        <w:jc w:val="both"/>
        <w:rPr>
          <w:rFonts w:ascii="Times New Roman" w:hAnsi="Times New Roman"/>
          <w:b/>
          <w:caps/>
          <w:sz w:val="24"/>
          <w:szCs w:val="24"/>
        </w:rPr>
      </w:pPr>
    </w:p>
    <w:p w:rsidR="00650E8C" w:rsidRPr="0021293F" w:rsidRDefault="00650E8C" w:rsidP="00650E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 xml:space="preserve">1. </w:t>
      </w:r>
      <w:r w:rsidRPr="0021293F">
        <w:rPr>
          <w:rFonts w:ascii="Times New Roman" w:hAnsi="Times New Roman"/>
          <w:b/>
          <w:bCs/>
          <w:sz w:val="24"/>
          <w:szCs w:val="24"/>
        </w:rPr>
        <w:t>Горохова, С.С</w:t>
      </w:r>
      <w:r w:rsidRPr="0021293F">
        <w:rPr>
          <w:rFonts w:ascii="Times New Roman" w:hAnsi="Times New Roman"/>
          <w:bCs/>
          <w:sz w:val="24"/>
          <w:szCs w:val="24"/>
        </w:rPr>
        <w:t xml:space="preserve"> Охрана труда на предприятиях торговли [Текст]: Учебник / С.С. Горо</w:t>
      </w:r>
      <w:r w:rsidR="001D6D3B">
        <w:rPr>
          <w:rFonts w:ascii="Times New Roman" w:hAnsi="Times New Roman"/>
          <w:bCs/>
          <w:sz w:val="24"/>
          <w:szCs w:val="24"/>
        </w:rPr>
        <w:t>хова. – М.: ОИЦ «Академия», 2017</w:t>
      </w:r>
      <w:r w:rsidRPr="0021293F">
        <w:rPr>
          <w:rFonts w:ascii="Times New Roman" w:hAnsi="Times New Roman"/>
          <w:bCs/>
          <w:sz w:val="24"/>
          <w:szCs w:val="24"/>
        </w:rPr>
        <w:t>. – 265с.</w:t>
      </w:r>
    </w:p>
    <w:p w:rsidR="00650E8C" w:rsidRPr="0021293F" w:rsidRDefault="00650E8C" w:rsidP="00650E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 xml:space="preserve">2. </w:t>
      </w:r>
      <w:r w:rsidRPr="0021293F">
        <w:rPr>
          <w:rFonts w:ascii="Times New Roman" w:hAnsi="Times New Roman"/>
          <w:b/>
          <w:bCs/>
          <w:sz w:val="24"/>
          <w:szCs w:val="24"/>
        </w:rPr>
        <w:t>Парфентьева, Т.Г.</w:t>
      </w:r>
      <w:r w:rsidRPr="0021293F">
        <w:rPr>
          <w:rFonts w:ascii="Times New Roman" w:hAnsi="Times New Roman"/>
          <w:bCs/>
          <w:sz w:val="24"/>
          <w:szCs w:val="24"/>
        </w:rPr>
        <w:t xml:space="preserve"> Оборудование торговых предприятий [Текст]: Учебник / Т.Г.  Парфентьева. – М.: ОИЦ «Академия», 201</w:t>
      </w:r>
      <w:r w:rsidR="001D6D3B">
        <w:rPr>
          <w:rFonts w:ascii="Times New Roman" w:hAnsi="Times New Roman"/>
          <w:bCs/>
          <w:sz w:val="24"/>
          <w:szCs w:val="24"/>
        </w:rPr>
        <w:t>6</w:t>
      </w:r>
      <w:r w:rsidRPr="0021293F">
        <w:rPr>
          <w:rFonts w:ascii="Times New Roman" w:hAnsi="Times New Roman"/>
          <w:bCs/>
          <w:sz w:val="24"/>
          <w:szCs w:val="24"/>
        </w:rPr>
        <w:t>. – 285с.</w:t>
      </w:r>
    </w:p>
    <w:p w:rsidR="00650E8C" w:rsidRPr="0021293F" w:rsidRDefault="00650E8C" w:rsidP="00650E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spacing w:val="-1"/>
          <w:sz w:val="24"/>
          <w:szCs w:val="24"/>
        </w:rPr>
        <w:t xml:space="preserve">3. </w:t>
      </w:r>
      <w:r w:rsidRPr="0021293F">
        <w:rPr>
          <w:rFonts w:ascii="Times New Roman" w:hAnsi="Times New Roman"/>
          <w:b/>
          <w:spacing w:val="-1"/>
          <w:sz w:val="24"/>
          <w:szCs w:val="24"/>
        </w:rPr>
        <w:t>Улейский, Н.</w:t>
      </w:r>
      <w:r w:rsidRPr="0021293F">
        <w:rPr>
          <w:rFonts w:ascii="Times New Roman" w:hAnsi="Times New Roman"/>
          <w:b/>
          <w:sz w:val="24"/>
          <w:szCs w:val="24"/>
        </w:rPr>
        <w:t>Т.</w:t>
      </w:r>
      <w:r w:rsidRPr="0021293F">
        <w:rPr>
          <w:rFonts w:ascii="Times New Roman" w:hAnsi="Times New Roman"/>
          <w:sz w:val="24"/>
          <w:szCs w:val="24"/>
        </w:rPr>
        <w:t xml:space="preserve"> Оборудование торговых предприятий </w:t>
      </w:r>
      <w:r w:rsidRPr="0021293F">
        <w:rPr>
          <w:rFonts w:ascii="Times New Roman" w:hAnsi="Times New Roman"/>
          <w:bCs/>
          <w:sz w:val="24"/>
          <w:szCs w:val="24"/>
        </w:rPr>
        <w:t>Текст]: Учебник / Н. Т.  Улейский. – Ростов н/Д: Феникс,  201</w:t>
      </w:r>
      <w:r w:rsidR="001D6D3B">
        <w:rPr>
          <w:rFonts w:ascii="Times New Roman" w:hAnsi="Times New Roman"/>
          <w:bCs/>
          <w:sz w:val="24"/>
          <w:szCs w:val="24"/>
        </w:rPr>
        <w:t>7</w:t>
      </w:r>
      <w:r w:rsidRPr="0021293F">
        <w:rPr>
          <w:rFonts w:ascii="Times New Roman" w:hAnsi="Times New Roman"/>
          <w:bCs/>
          <w:sz w:val="24"/>
          <w:szCs w:val="24"/>
        </w:rPr>
        <w:t>. – 416с.</w:t>
      </w:r>
    </w:p>
    <w:p w:rsidR="00650E8C" w:rsidRPr="0021293F" w:rsidRDefault="00650E8C" w:rsidP="00650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1293F">
        <w:rPr>
          <w:rFonts w:ascii="Times New Roman" w:hAnsi="Times New Roman"/>
          <w:bCs/>
          <w:sz w:val="24"/>
          <w:szCs w:val="24"/>
        </w:rPr>
        <w:t>Нормативно-правовые акты:</w:t>
      </w:r>
    </w:p>
    <w:p w:rsidR="00650E8C" w:rsidRPr="0021293F" w:rsidRDefault="00650E8C" w:rsidP="00650E8C">
      <w:pPr>
        <w:pStyle w:val="af3"/>
        <w:tabs>
          <w:tab w:val="left" w:pos="426"/>
        </w:tabs>
        <w:spacing w:after="0" w:line="240" w:lineRule="auto"/>
        <w:ind w:left="0" w:firstLine="709"/>
        <w:jc w:val="both"/>
        <w:rPr>
          <w:rFonts w:ascii="Times New Roman" w:hAnsi="Times New Roman"/>
          <w:sz w:val="24"/>
          <w:szCs w:val="24"/>
        </w:rPr>
      </w:pPr>
      <w:r w:rsidRPr="0021293F">
        <w:rPr>
          <w:rFonts w:ascii="Times New Roman" w:hAnsi="Times New Roman"/>
          <w:sz w:val="24"/>
          <w:szCs w:val="24"/>
        </w:rPr>
        <w:t xml:space="preserve">О применении контрольно-кассовой техники при осуществлении наличных денежных расчетов и расчетов с использованием платежных карт [Текст]: </w:t>
      </w:r>
      <w:r w:rsidRPr="0021293F">
        <w:rPr>
          <w:rFonts w:ascii="Times New Roman" w:hAnsi="Times New Roman"/>
          <w:b/>
          <w:sz w:val="24"/>
          <w:szCs w:val="24"/>
        </w:rPr>
        <w:t xml:space="preserve"> - </w:t>
      </w:r>
      <w:r w:rsidRPr="0021293F">
        <w:rPr>
          <w:rFonts w:ascii="Times New Roman" w:hAnsi="Times New Roman"/>
          <w:sz w:val="24"/>
          <w:szCs w:val="24"/>
        </w:rPr>
        <w:t xml:space="preserve">М.: Издательство «Экзамен», 2005. - 224 с. </w:t>
      </w:r>
    </w:p>
    <w:p w:rsidR="00650E8C" w:rsidRPr="0021293F" w:rsidRDefault="00650E8C" w:rsidP="00650E8C">
      <w:pPr>
        <w:tabs>
          <w:tab w:val="left" w:pos="5518"/>
        </w:tabs>
        <w:spacing w:after="0" w:line="240" w:lineRule="auto"/>
        <w:ind w:firstLine="709"/>
        <w:jc w:val="both"/>
        <w:rPr>
          <w:rFonts w:ascii="Times New Roman" w:hAnsi="Times New Roman"/>
          <w:b/>
          <w:caps/>
          <w:sz w:val="24"/>
          <w:szCs w:val="24"/>
        </w:rPr>
      </w:pPr>
    </w:p>
    <w:p w:rsidR="00650E8C" w:rsidRPr="0021293F" w:rsidRDefault="00650E8C" w:rsidP="00650E8C">
      <w:pPr>
        <w:tabs>
          <w:tab w:val="left" w:pos="5518"/>
        </w:tabs>
        <w:spacing w:after="0" w:line="240" w:lineRule="auto"/>
        <w:ind w:firstLine="709"/>
        <w:jc w:val="both"/>
        <w:rPr>
          <w:rFonts w:ascii="Times New Roman" w:hAnsi="Times New Roman"/>
          <w:b/>
          <w:caps/>
          <w:sz w:val="24"/>
          <w:szCs w:val="24"/>
        </w:rPr>
      </w:pPr>
    </w:p>
    <w:p w:rsidR="00650E8C" w:rsidRPr="0021293F" w:rsidRDefault="00650E8C" w:rsidP="00650E8C">
      <w:pPr>
        <w:tabs>
          <w:tab w:val="left" w:pos="5518"/>
        </w:tabs>
        <w:spacing w:after="0" w:line="240" w:lineRule="auto"/>
        <w:ind w:firstLine="709"/>
        <w:jc w:val="both"/>
        <w:rPr>
          <w:rFonts w:ascii="Times New Roman" w:hAnsi="Times New Roman"/>
          <w:b/>
          <w:caps/>
          <w:sz w:val="24"/>
          <w:szCs w:val="24"/>
        </w:rPr>
      </w:pPr>
    </w:p>
    <w:p w:rsidR="00650E8C" w:rsidRPr="0021293F" w:rsidRDefault="00650E8C" w:rsidP="00650E8C">
      <w:pPr>
        <w:tabs>
          <w:tab w:val="left" w:pos="5518"/>
        </w:tabs>
        <w:spacing w:after="0" w:line="240" w:lineRule="auto"/>
        <w:jc w:val="both"/>
        <w:rPr>
          <w:rFonts w:ascii="Times New Roman" w:hAnsi="Times New Roman"/>
          <w:b/>
          <w:caps/>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rsidP="00650E8C">
      <w:pPr>
        <w:tabs>
          <w:tab w:val="left" w:pos="5518"/>
        </w:tabs>
        <w:spacing w:after="0" w:line="240" w:lineRule="auto"/>
        <w:jc w:val="both"/>
        <w:rPr>
          <w:rFonts w:ascii="Times New Roman" w:hAnsi="Times New Roman"/>
          <w:b/>
          <w:sz w:val="24"/>
          <w:szCs w:val="24"/>
        </w:rPr>
      </w:pPr>
    </w:p>
    <w:p w:rsidR="00650E8C" w:rsidRPr="0021293F" w:rsidRDefault="00650E8C">
      <w:pPr>
        <w:rPr>
          <w:sz w:val="24"/>
          <w:szCs w:val="24"/>
        </w:rPr>
      </w:pPr>
    </w:p>
    <w:p w:rsidR="00650E8C" w:rsidRPr="0021293F" w:rsidRDefault="00650E8C">
      <w:pPr>
        <w:rPr>
          <w:sz w:val="24"/>
          <w:szCs w:val="24"/>
        </w:rPr>
      </w:pPr>
    </w:p>
    <w:sectPr w:rsidR="00650E8C" w:rsidRPr="0021293F" w:rsidSect="0021293F">
      <w:footerReference w:type="default" r:id="rId123"/>
      <w:pgSz w:w="11906" w:h="16838"/>
      <w:pgMar w:top="851" w:right="99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69" w:rsidRDefault="00641369" w:rsidP="00156E38">
      <w:pPr>
        <w:spacing w:after="0" w:line="240" w:lineRule="auto"/>
      </w:pPr>
      <w:r>
        <w:separator/>
      </w:r>
    </w:p>
  </w:endnote>
  <w:endnote w:type="continuationSeparator" w:id="0">
    <w:p w:rsidR="00641369" w:rsidRDefault="00641369" w:rsidP="001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C">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53817"/>
      <w:docPartObj>
        <w:docPartGallery w:val="Page Numbers (Bottom of Page)"/>
        <w:docPartUnique/>
      </w:docPartObj>
    </w:sdtPr>
    <w:sdtEndPr/>
    <w:sdtContent>
      <w:p w:rsidR="005E1574" w:rsidRDefault="005E1574">
        <w:pPr>
          <w:pStyle w:val="a6"/>
          <w:jc w:val="center"/>
        </w:pPr>
        <w:r>
          <w:fldChar w:fldCharType="begin"/>
        </w:r>
        <w:r>
          <w:instrText>PAGE   \* MERGEFORMAT</w:instrText>
        </w:r>
        <w:r>
          <w:fldChar w:fldCharType="separate"/>
        </w:r>
        <w:r w:rsidR="007931DE">
          <w:rPr>
            <w:noProof/>
          </w:rPr>
          <w:t>1</w:t>
        </w:r>
        <w:r>
          <w:fldChar w:fldCharType="end"/>
        </w:r>
      </w:p>
    </w:sdtContent>
  </w:sdt>
  <w:p w:rsidR="005E1574" w:rsidRDefault="005E15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69" w:rsidRDefault="00641369" w:rsidP="00156E38">
      <w:pPr>
        <w:spacing w:after="0" w:line="240" w:lineRule="auto"/>
      </w:pPr>
      <w:r>
        <w:separator/>
      </w:r>
    </w:p>
  </w:footnote>
  <w:footnote w:type="continuationSeparator" w:id="0">
    <w:p w:rsidR="00641369" w:rsidRDefault="00641369" w:rsidP="00156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788"/>
    <w:multiLevelType w:val="hybridMultilevel"/>
    <w:tmpl w:val="5A0CDC88"/>
    <w:lvl w:ilvl="0" w:tplc="B2F625E6">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B3A61"/>
    <w:multiLevelType w:val="hybridMultilevel"/>
    <w:tmpl w:val="3A6C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D0714"/>
    <w:multiLevelType w:val="multilevel"/>
    <w:tmpl w:val="29FC0A1A"/>
    <w:lvl w:ilvl="0">
      <w:start w:val="7"/>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06371"/>
    <w:multiLevelType w:val="multilevel"/>
    <w:tmpl w:val="95F09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BD2E95"/>
    <w:multiLevelType w:val="multilevel"/>
    <w:tmpl w:val="1CDEF380"/>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B52038"/>
    <w:multiLevelType w:val="hybridMultilevel"/>
    <w:tmpl w:val="69D692F2"/>
    <w:lvl w:ilvl="0" w:tplc="BE703D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DA6E7B"/>
    <w:multiLevelType w:val="hybridMultilevel"/>
    <w:tmpl w:val="9386EB10"/>
    <w:lvl w:ilvl="0" w:tplc="79FAF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ED596E"/>
    <w:multiLevelType w:val="hybridMultilevel"/>
    <w:tmpl w:val="50008A0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1772F1"/>
    <w:multiLevelType w:val="multilevel"/>
    <w:tmpl w:val="D670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431690"/>
    <w:multiLevelType w:val="multilevel"/>
    <w:tmpl w:val="860A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1D6A45"/>
    <w:multiLevelType w:val="multilevel"/>
    <w:tmpl w:val="652A8F34"/>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CA2364"/>
    <w:multiLevelType w:val="hybridMultilevel"/>
    <w:tmpl w:val="C23608B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4221210"/>
    <w:multiLevelType w:val="multilevel"/>
    <w:tmpl w:val="D1D697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864665"/>
    <w:multiLevelType w:val="multilevel"/>
    <w:tmpl w:val="9FB21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901C33"/>
    <w:multiLevelType w:val="multilevel"/>
    <w:tmpl w:val="14766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3"/>
  </w:num>
  <w:num w:numId="5">
    <w:abstractNumId w:val="14"/>
  </w:num>
  <w:num w:numId="6">
    <w:abstractNumId w:val="8"/>
  </w:num>
  <w:num w:numId="7">
    <w:abstractNumId w:val="3"/>
  </w:num>
  <w:num w:numId="8">
    <w:abstractNumId w:val="2"/>
  </w:num>
  <w:num w:numId="9">
    <w:abstractNumId w:val="4"/>
  </w:num>
  <w:num w:numId="10">
    <w:abstractNumId w:val="5"/>
  </w:num>
  <w:num w:numId="11">
    <w:abstractNumId w:val="6"/>
  </w:num>
  <w:num w:numId="12">
    <w:abstractNumId w:val="12"/>
  </w:num>
  <w:num w:numId="13">
    <w:abstractNumId w:val="1"/>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E0"/>
    <w:rsid w:val="00001E76"/>
    <w:rsid w:val="00002F48"/>
    <w:rsid w:val="000046EA"/>
    <w:rsid w:val="00004A18"/>
    <w:rsid w:val="00006EF3"/>
    <w:rsid w:val="000108A9"/>
    <w:rsid w:val="000174D0"/>
    <w:rsid w:val="00022173"/>
    <w:rsid w:val="00023056"/>
    <w:rsid w:val="000239AF"/>
    <w:rsid w:val="0002446A"/>
    <w:rsid w:val="0002709E"/>
    <w:rsid w:val="00027AF6"/>
    <w:rsid w:val="000379C8"/>
    <w:rsid w:val="000402A8"/>
    <w:rsid w:val="00043E93"/>
    <w:rsid w:val="000442E5"/>
    <w:rsid w:val="000520B2"/>
    <w:rsid w:val="00052556"/>
    <w:rsid w:val="00054A3A"/>
    <w:rsid w:val="000570D6"/>
    <w:rsid w:val="0006038C"/>
    <w:rsid w:val="00060D91"/>
    <w:rsid w:val="000635EE"/>
    <w:rsid w:val="00066DB4"/>
    <w:rsid w:val="000708CD"/>
    <w:rsid w:val="00071C1F"/>
    <w:rsid w:val="00080771"/>
    <w:rsid w:val="000816F6"/>
    <w:rsid w:val="00087C37"/>
    <w:rsid w:val="000A08FF"/>
    <w:rsid w:val="000A157D"/>
    <w:rsid w:val="000A44A7"/>
    <w:rsid w:val="000A6735"/>
    <w:rsid w:val="000A798B"/>
    <w:rsid w:val="000B0218"/>
    <w:rsid w:val="000B3A5D"/>
    <w:rsid w:val="000B40A0"/>
    <w:rsid w:val="000B5453"/>
    <w:rsid w:val="000B7BB9"/>
    <w:rsid w:val="000C771F"/>
    <w:rsid w:val="000D3D60"/>
    <w:rsid w:val="000D5E66"/>
    <w:rsid w:val="000D77D6"/>
    <w:rsid w:val="000E05EC"/>
    <w:rsid w:val="000E30E7"/>
    <w:rsid w:val="000E4D8C"/>
    <w:rsid w:val="000E6165"/>
    <w:rsid w:val="000F38DB"/>
    <w:rsid w:val="000F5293"/>
    <w:rsid w:val="000F670E"/>
    <w:rsid w:val="001017BD"/>
    <w:rsid w:val="00101DAC"/>
    <w:rsid w:val="00101DE4"/>
    <w:rsid w:val="00102766"/>
    <w:rsid w:val="00114607"/>
    <w:rsid w:val="00114834"/>
    <w:rsid w:val="00116DCC"/>
    <w:rsid w:val="00117716"/>
    <w:rsid w:val="00121D0B"/>
    <w:rsid w:val="001229C8"/>
    <w:rsid w:val="0012629A"/>
    <w:rsid w:val="00127145"/>
    <w:rsid w:val="00130811"/>
    <w:rsid w:val="001338D9"/>
    <w:rsid w:val="001340AD"/>
    <w:rsid w:val="001373A1"/>
    <w:rsid w:val="001379BB"/>
    <w:rsid w:val="00137B54"/>
    <w:rsid w:val="00140DD3"/>
    <w:rsid w:val="001412B3"/>
    <w:rsid w:val="00141EED"/>
    <w:rsid w:val="00142582"/>
    <w:rsid w:val="0014392D"/>
    <w:rsid w:val="00145DAE"/>
    <w:rsid w:val="00145FCF"/>
    <w:rsid w:val="001463C5"/>
    <w:rsid w:val="001468F5"/>
    <w:rsid w:val="0014734A"/>
    <w:rsid w:val="001474B8"/>
    <w:rsid w:val="00153D28"/>
    <w:rsid w:val="001550B7"/>
    <w:rsid w:val="00156E38"/>
    <w:rsid w:val="001630B8"/>
    <w:rsid w:val="001643EB"/>
    <w:rsid w:val="00166CB4"/>
    <w:rsid w:val="001671B9"/>
    <w:rsid w:val="00171850"/>
    <w:rsid w:val="00172E28"/>
    <w:rsid w:val="0017303A"/>
    <w:rsid w:val="001978DC"/>
    <w:rsid w:val="001A41DF"/>
    <w:rsid w:val="001A5ACC"/>
    <w:rsid w:val="001A788E"/>
    <w:rsid w:val="001B3877"/>
    <w:rsid w:val="001B6100"/>
    <w:rsid w:val="001B70EF"/>
    <w:rsid w:val="001C132A"/>
    <w:rsid w:val="001C1BC1"/>
    <w:rsid w:val="001C2B0F"/>
    <w:rsid w:val="001D3FA8"/>
    <w:rsid w:val="001D45A8"/>
    <w:rsid w:val="001D647E"/>
    <w:rsid w:val="001D6D3B"/>
    <w:rsid w:val="001E0356"/>
    <w:rsid w:val="001E32BE"/>
    <w:rsid w:val="001F3A00"/>
    <w:rsid w:val="001F3B58"/>
    <w:rsid w:val="0020017F"/>
    <w:rsid w:val="002015BF"/>
    <w:rsid w:val="0020223D"/>
    <w:rsid w:val="00202CE4"/>
    <w:rsid w:val="00206CFF"/>
    <w:rsid w:val="0021293F"/>
    <w:rsid w:val="00224EF9"/>
    <w:rsid w:val="00225A76"/>
    <w:rsid w:val="00226CC4"/>
    <w:rsid w:val="0023344D"/>
    <w:rsid w:val="00236C9E"/>
    <w:rsid w:val="00237C5B"/>
    <w:rsid w:val="00241B1C"/>
    <w:rsid w:val="00242AB8"/>
    <w:rsid w:val="00243B81"/>
    <w:rsid w:val="002466F7"/>
    <w:rsid w:val="00246B37"/>
    <w:rsid w:val="00253EDE"/>
    <w:rsid w:val="00256DA8"/>
    <w:rsid w:val="0026039A"/>
    <w:rsid w:val="002627AF"/>
    <w:rsid w:val="002641E9"/>
    <w:rsid w:val="002646E0"/>
    <w:rsid w:val="00264F9E"/>
    <w:rsid w:val="00267500"/>
    <w:rsid w:val="0027088E"/>
    <w:rsid w:val="00274B17"/>
    <w:rsid w:val="002775D4"/>
    <w:rsid w:val="00284C69"/>
    <w:rsid w:val="002862AC"/>
    <w:rsid w:val="002A2EFF"/>
    <w:rsid w:val="002A77D9"/>
    <w:rsid w:val="002B2CAD"/>
    <w:rsid w:val="002B3870"/>
    <w:rsid w:val="002B416D"/>
    <w:rsid w:val="002B4657"/>
    <w:rsid w:val="002B5B81"/>
    <w:rsid w:val="002C097D"/>
    <w:rsid w:val="002C2327"/>
    <w:rsid w:val="002C3DC0"/>
    <w:rsid w:val="002C5CA5"/>
    <w:rsid w:val="002C7D0E"/>
    <w:rsid w:val="002D0FAE"/>
    <w:rsid w:val="002D5CA5"/>
    <w:rsid w:val="002E505C"/>
    <w:rsid w:val="002F3ABD"/>
    <w:rsid w:val="002F65C7"/>
    <w:rsid w:val="002F719C"/>
    <w:rsid w:val="00310C34"/>
    <w:rsid w:val="00311B85"/>
    <w:rsid w:val="00311D00"/>
    <w:rsid w:val="003126EF"/>
    <w:rsid w:val="00320531"/>
    <w:rsid w:val="00321BD0"/>
    <w:rsid w:val="00322D68"/>
    <w:rsid w:val="003239EA"/>
    <w:rsid w:val="0032407E"/>
    <w:rsid w:val="00324B4B"/>
    <w:rsid w:val="00325CF6"/>
    <w:rsid w:val="0032730A"/>
    <w:rsid w:val="00333B6D"/>
    <w:rsid w:val="00336876"/>
    <w:rsid w:val="00337A83"/>
    <w:rsid w:val="00351229"/>
    <w:rsid w:val="00351B83"/>
    <w:rsid w:val="00352A67"/>
    <w:rsid w:val="003553FE"/>
    <w:rsid w:val="003558ED"/>
    <w:rsid w:val="00364C9E"/>
    <w:rsid w:val="00366182"/>
    <w:rsid w:val="003678E0"/>
    <w:rsid w:val="003679AB"/>
    <w:rsid w:val="0037656B"/>
    <w:rsid w:val="00380CB2"/>
    <w:rsid w:val="003811A6"/>
    <w:rsid w:val="0038196C"/>
    <w:rsid w:val="00381E70"/>
    <w:rsid w:val="00382A4C"/>
    <w:rsid w:val="00391A24"/>
    <w:rsid w:val="0039569A"/>
    <w:rsid w:val="00396332"/>
    <w:rsid w:val="00397BC8"/>
    <w:rsid w:val="003A4783"/>
    <w:rsid w:val="003A5E99"/>
    <w:rsid w:val="003A7090"/>
    <w:rsid w:val="003A7E02"/>
    <w:rsid w:val="003B0C50"/>
    <w:rsid w:val="003B3115"/>
    <w:rsid w:val="003B45AE"/>
    <w:rsid w:val="003B5B01"/>
    <w:rsid w:val="003B7255"/>
    <w:rsid w:val="003C5310"/>
    <w:rsid w:val="003D348F"/>
    <w:rsid w:val="003D38DB"/>
    <w:rsid w:val="003D4C99"/>
    <w:rsid w:val="003D5C70"/>
    <w:rsid w:val="003D5F12"/>
    <w:rsid w:val="003E4443"/>
    <w:rsid w:val="003E532A"/>
    <w:rsid w:val="003E6C39"/>
    <w:rsid w:val="003E75CD"/>
    <w:rsid w:val="003F1FCC"/>
    <w:rsid w:val="003F3131"/>
    <w:rsid w:val="003F5F91"/>
    <w:rsid w:val="003F788A"/>
    <w:rsid w:val="003F7C81"/>
    <w:rsid w:val="003F7D72"/>
    <w:rsid w:val="00404C11"/>
    <w:rsid w:val="00404FE0"/>
    <w:rsid w:val="00407319"/>
    <w:rsid w:val="00411088"/>
    <w:rsid w:val="00420D6B"/>
    <w:rsid w:val="00422DE0"/>
    <w:rsid w:val="00427C4A"/>
    <w:rsid w:val="00431107"/>
    <w:rsid w:val="00431711"/>
    <w:rsid w:val="00431EE0"/>
    <w:rsid w:val="004325D5"/>
    <w:rsid w:val="004354A5"/>
    <w:rsid w:val="00442171"/>
    <w:rsid w:val="004501CE"/>
    <w:rsid w:val="004514B8"/>
    <w:rsid w:val="00454A35"/>
    <w:rsid w:val="004602DC"/>
    <w:rsid w:val="0046162B"/>
    <w:rsid w:val="0046425D"/>
    <w:rsid w:val="00464676"/>
    <w:rsid w:val="0047030F"/>
    <w:rsid w:val="00473D76"/>
    <w:rsid w:val="0047620E"/>
    <w:rsid w:val="00477E20"/>
    <w:rsid w:val="00480C44"/>
    <w:rsid w:val="0049276B"/>
    <w:rsid w:val="00493647"/>
    <w:rsid w:val="004958C0"/>
    <w:rsid w:val="004967B4"/>
    <w:rsid w:val="00497CA9"/>
    <w:rsid w:val="004A4166"/>
    <w:rsid w:val="004A4B75"/>
    <w:rsid w:val="004B112F"/>
    <w:rsid w:val="004B4209"/>
    <w:rsid w:val="004B4D80"/>
    <w:rsid w:val="004C055A"/>
    <w:rsid w:val="004C139A"/>
    <w:rsid w:val="004C2F31"/>
    <w:rsid w:val="004C4285"/>
    <w:rsid w:val="004D19E6"/>
    <w:rsid w:val="004D345F"/>
    <w:rsid w:val="004D6D4B"/>
    <w:rsid w:val="004E2521"/>
    <w:rsid w:val="004E4770"/>
    <w:rsid w:val="004E65BB"/>
    <w:rsid w:val="004F38D2"/>
    <w:rsid w:val="004F4856"/>
    <w:rsid w:val="004F7593"/>
    <w:rsid w:val="00500E19"/>
    <w:rsid w:val="0050340A"/>
    <w:rsid w:val="00510140"/>
    <w:rsid w:val="00512139"/>
    <w:rsid w:val="00512621"/>
    <w:rsid w:val="005131D8"/>
    <w:rsid w:val="00521454"/>
    <w:rsid w:val="00521735"/>
    <w:rsid w:val="00526953"/>
    <w:rsid w:val="005274EE"/>
    <w:rsid w:val="00531103"/>
    <w:rsid w:val="005317B7"/>
    <w:rsid w:val="0053240B"/>
    <w:rsid w:val="00541413"/>
    <w:rsid w:val="00543947"/>
    <w:rsid w:val="0054409B"/>
    <w:rsid w:val="00545397"/>
    <w:rsid w:val="00547D48"/>
    <w:rsid w:val="00555B84"/>
    <w:rsid w:val="00556FDA"/>
    <w:rsid w:val="005613DA"/>
    <w:rsid w:val="0056199A"/>
    <w:rsid w:val="00561A3D"/>
    <w:rsid w:val="005623BB"/>
    <w:rsid w:val="00562B27"/>
    <w:rsid w:val="0056550C"/>
    <w:rsid w:val="0057316D"/>
    <w:rsid w:val="0057562A"/>
    <w:rsid w:val="00575F6C"/>
    <w:rsid w:val="005811B2"/>
    <w:rsid w:val="00584D93"/>
    <w:rsid w:val="005867F9"/>
    <w:rsid w:val="00586BAE"/>
    <w:rsid w:val="00590DA0"/>
    <w:rsid w:val="00591F87"/>
    <w:rsid w:val="00594131"/>
    <w:rsid w:val="005954F2"/>
    <w:rsid w:val="005A3BC7"/>
    <w:rsid w:val="005A697D"/>
    <w:rsid w:val="005B5363"/>
    <w:rsid w:val="005B576A"/>
    <w:rsid w:val="005B5D0D"/>
    <w:rsid w:val="005C1A2D"/>
    <w:rsid w:val="005C5643"/>
    <w:rsid w:val="005C6A2E"/>
    <w:rsid w:val="005D35B7"/>
    <w:rsid w:val="005D61B9"/>
    <w:rsid w:val="005D6D57"/>
    <w:rsid w:val="005E1574"/>
    <w:rsid w:val="005E3D0F"/>
    <w:rsid w:val="005E5509"/>
    <w:rsid w:val="005E6E3B"/>
    <w:rsid w:val="005F326A"/>
    <w:rsid w:val="0060020A"/>
    <w:rsid w:val="00600336"/>
    <w:rsid w:val="006009BB"/>
    <w:rsid w:val="00612EAE"/>
    <w:rsid w:val="00613335"/>
    <w:rsid w:val="00614FF8"/>
    <w:rsid w:val="00621664"/>
    <w:rsid w:val="00621BD5"/>
    <w:rsid w:val="006256CC"/>
    <w:rsid w:val="00630C9B"/>
    <w:rsid w:val="00633F22"/>
    <w:rsid w:val="00635875"/>
    <w:rsid w:val="00636B5C"/>
    <w:rsid w:val="00640E35"/>
    <w:rsid w:val="00641369"/>
    <w:rsid w:val="00641A4E"/>
    <w:rsid w:val="00644390"/>
    <w:rsid w:val="006452ED"/>
    <w:rsid w:val="00646571"/>
    <w:rsid w:val="00646FB6"/>
    <w:rsid w:val="00650379"/>
    <w:rsid w:val="00650E8C"/>
    <w:rsid w:val="006539EC"/>
    <w:rsid w:val="006541A0"/>
    <w:rsid w:val="00655C51"/>
    <w:rsid w:val="00657701"/>
    <w:rsid w:val="006608C8"/>
    <w:rsid w:val="006678EC"/>
    <w:rsid w:val="00674E0A"/>
    <w:rsid w:val="00675D54"/>
    <w:rsid w:val="00675F25"/>
    <w:rsid w:val="0067671F"/>
    <w:rsid w:val="006768C8"/>
    <w:rsid w:val="00680FAF"/>
    <w:rsid w:val="00682EB0"/>
    <w:rsid w:val="00685C38"/>
    <w:rsid w:val="0068625D"/>
    <w:rsid w:val="00687DA2"/>
    <w:rsid w:val="00691C05"/>
    <w:rsid w:val="00691C96"/>
    <w:rsid w:val="006928C8"/>
    <w:rsid w:val="0069494F"/>
    <w:rsid w:val="00695774"/>
    <w:rsid w:val="006A2D38"/>
    <w:rsid w:val="006B1680"/>
    <w:rsid w:val="006B2655"/>
    <w:rsid w:val="006B3F80"/>
    <w:rsid w:val="006B4F08"/>
    <w:rsid w:val="006B52D4"/>
    <w:rsid w:val="006C0D63"/>
    <w:rsid w:val="006C1D58"/>
    <w:rsid w:val="006D28FE"/>
    <w:rsid w:val="006D3BD5"/>
    <w:rsid w:val="006D5BC0"/>
    <w:rsid w:val="006D5F86"/>
    <w:rsid w:val="006D79BF"/>
    <w:rsid w:val="006E3A81"/>
    <w:rsid w:val="006E6BC0"/>
    <w:rsid w:val="006F025C"/>
    <w:rsid w:val="006F0B06"/>
    <w:rsid w:val="006F1161"/>
    <w:rsid w:val="006F39C0"/>
    <w:rsid w:val="006F7192"/>
    <w:rsid w:val="006F75D6"/>
    <w:rsid w:val="00702577"/>
    <w:rsid w:val="00703648"/>
    <w:rsid w:val="00707B1F"/>
    <w:rsid w:val="007134BC"/>
    <w:rsid w:val="00714A36"/>
    <w:rsid w:val="0071614C"/>
    <w:rsid w:val="00722770"/>
    <w:rsid w:val="00723BC2"/>
    <w:rsid w:val="00727308"/>
    <w:rsid w:val="00730733"/>
    <w:rsid w:val="00733DF0"/>
    <w:rsid w:val="00736C8A"/>
    <w:rsid w:val="007402B1"/>
    <w:rsid w:val="00742633"/>
    <w:rsid w:val="00747A78"/>
    <w:rsid w:val="00747DA1"/>
    <w:rsid w:val="00750060"/>
    <w:rsid w:val="0075012A"/>
    <w:rsid w:val="00750333"/>
    <w:rsid w:val="00754D89"/>
    <w:rsid w:val="00755089"/>
    <w:rsid w:val="00756ED8"/>
    <w:rsid w:val="00757FDD"/>
    <w:rsid w:val="00760158"/>
    <w:rsid w:val="00760194"/>
    <w:rsid w:val="007607A2"/>
    <w:rsid w:val="007623B4"/>
    <w:rsid w:val="00776531"/>
    <w:rsid w:val="00776FFC"/>
    <w:rsid w:val="00780BA3"/>
    <w:rsid w:val="0078138F"/>
    <w:rsid w:val="00781A63"/>
    <w:rsid w:val="00787293"/>
    <w:rsid w:val="00787D82"/>
    <w:rsid w:val="007931DE"/>
    <w:rsid w:val="0079608C"/>
    <w:rsid w:val="007A05D4"/>
    <w:rsid w:val="007A06D4"/>
    <w:rsid w:val="007A2D98"/>
    <w:rsid w:val="007A428D"/>
    <w:rsid w:val="007A5FC6"/>
    <w:rsid w:val="007A7690"/>
    <w:rsid w:val="007B00BC"/>
    <w:rsid w:val="007B1103"/>
    <w:rsid w:val="007B2206"/>
    <w:rsid w:val="007B37EE"/>
    <w:rsid w:val="007B3BD1"/>
    <w:rsid w:val="007C138B"/>
    <w:rsid w:val="007C2112"/>
    <w:rsid w:val="007C455C"/>
    <w:rsid w:val="007C5840"/>
    <w:rsid w:val="007C6E5D"/>
    <w:rsid w:val="007D0698"/>
    <w:rsid w:val="007D2573"/>
    <w:rsid w:val="007D3A89"/>
    <w:rsid w:val="007D53E5"/>
    <w:rsid w:val="007D5A1F"/>
    <w:rsid w:val="007D6E23"/>
    <w:rsid w:val="007E026B"/>
    <w:rsid w:val="007E0D4E"/>
    <w:rsid w:val="007E1D67"/>
    <w:rsid w:val="007F2341"/>
    <w:rsid w:val="007F2726"/>
    <w:rsid w:val="00811C6A"/>
    <w:rsid w:val="00814059"/>
    <w:rsid w:val="00816497"/>
    <w:rsid w:val="008174B9"/>
    <w:rsid w:val="00820C94"/>
    <w:rsid w:val="00822783"/>
    <w:rsid w:val="0082387B"/>
    <w:rsid w:val="00825414"/>
    <w:rsid w:val="0082736C"/>
    <w:rsid w:val="00830FDA"/>
    <w:rsid w:val="0083272C"/>
    <w:rsid w:val="008332BA"/>
    <w:rsid w:val="00837588"/>
    <w:rsid w:val="00840DDC"/>
    <w:rsid w:val="00847EAA"/>
    <w:rsid w:val="008505E9"/>
    <w:rsid w:val="00852014"/>
    <w:rsid w:val="008534AF"/>
    <w:rsid w:val="00853D39"/>
    <w:rsid w:val="00857406"/>
    <w:rsid w:val="008714E5"/>
    <w:rsid w:val="008724B5"/>
    <w:rsid w:val="00877F67"/>
    <w:rsid w:val="008813CD"/>
    <w:rsid w:val="00882980"/>
    <w:rsid w:val="008916CA"/>
    <w:rsid w:val="00891D33"/>
    <w:rsid w:val="00891F5D"/>
    <w:rsid w:val="008A2B01"/>
    <w:rsid w:val="008A51EB"/>
    <w:rsid w:val="008A5416"/>
    <w:rsid w:val="008A5F35"/>
    <w:rsid w:val="008A7AB8"/>
    <w:rsid w:val="008B0551"/>
    <w:rsid w:val="008B1EC4"/>
    <w:rsid w:val="008B7E51"/>
    <w:rsid w:val="008C0BA4"/>
    <w:rsid w:val="008C37BD"/>
    <w:rsid w:val="008C48FF"/>
    <w:rsid w:val="008C5FC6"/>
    <w:rsid w:val="008C7009"/>
    <w:rsid w:val="008C7CDE"/>
    <w:rsid w:val="008D0D3F"/>
    <w:rsid w:val="008D3150"/>
    <w:rsid w:val="008D72D8"/>
    <w:rsid w:val="008E2A05"/>
    <w:rsid w:val="008E30C6"/>
    <w:rsid w:val="008E66EA"/>
    <w:rsid w:val="008F0512"/>
    <w:rsid w:val="008F06A1"/>
    <w:rsid w:val="008F10B3"/>
    <w:rsid w:val="008F19BB"/>
    <w:rsid w:val="008F2514"/>
    <w:rsid w:val="008F344D"/>
    <w:rsid w:val="00900009"/>
    <w:rsid w:val="0090367B"/>
    <w:rsid w:val="00903865"/>
    <w:rsid w:val="0090583D"/>
    <w:rsid w:val="00905EE2"/>
    <w:rsid w:val="00923401"/>
    <w:rsid w:val="00927246"/>
    <w:rsid w:val="00930AE3"/>
    <w:rsid w:val="00934EB0"/>
    <w:rsid w:val="00935F7A"/>
    <w:rsid w:val="00936EBC"/>
    <w:rsid w:val="00943308"/>
    <w:rsid w:val="00946B2D"/>
    <w:rsid w:val="00947F4B"/>
    <w:rsid w:val="00952A87"/>
    <w:rsid w:val="00953313"/>
    <w:rsid w:val="00957366"/>
    <w:rsid w:val="009579C4"/>
    <w:rsid w:val="0096182F"/>
    <w:rsid w:val="009628A7"/>
    <w:rsid w:val="0096313F"/>
    <w:rsid w:val="00963535"/>
    <w:rsid w:val="0096754A"/>
    <w:rsid w:val="009709C0"/>
    <w:rsid w:val="0097188B"/>
    <w:rsid w:val="00971F9B"/>
    <w:rsid w:val="00972562"/>
    <w:rsid w:val="00972AA7"/>
    <w:rsid w:val="00982493"/>
    <w:rsid w:val="0098501B"/>
    <w:rsid w:val="0098507A"/>
    <w:rsid w:val="00990936"/>
    <w:rsid w:val="00997028"/>
    <w:rsid w:val="009A0080"/>
    <w:rsid w:val="009A1CA2"/>
    <w:rsid w:val="009A7B3E"/>
    <w:rsid w:val="009B4862"/>
    <w:rsid w:val="009C3B1A"/>
    <w:rsid w:val="009C3C77"/>
    <w:rsid w:val="009C763F"/>
    <w:rsid w:val="009D0DCA"/>
    <w:rsid w:val="009D11AA"/>
    <w:rsid w:val="009D4AED"/>
    <w:rsid w:val="009E5926"/>
    <w:rsid w:val="009F3641"/>
    <w:rsid w:val="009F4EB1"/>
    <w:rsid w:val="009F7514"/>
    <w:rsid w:val="00A0017B"/>
    <w:rsid w:val="00A007E5"/>
    <w:rsid w:val="00A01915"/>
    <w:rsid w:val="00A01CD0"/>
    <w:rsid w:val="00A03DB8"/>
    <w:rsid w:val="00A10006"/>
    <w:rsid w:val="00A1076A"/>
    <w:rsid w:val="00A1091D"/>
    <w:rsid w:val="00A12162"/>
    <w:rsid w:val="00A1384E"/>
    <w:rsid w:val="00A15500"/>
    <w:rsid w:val="00A2191D"/>
    <w:rsid w:val="00A2753C"/>
    <w:rsid w:val="00A3052A"/>
    <w:rsid w:val="00A31406"/>
    <w:rsid w:val="00A35144"/>
    <w:rsid w:val="00A35235"/>
    <w:rsid w:val="00A3667D"/>
    <w:rsid w:val="00A405D6"/>
    <w:rsid w:val="00A40730"/>
    <w:rsid w:val="00A415CE"/>
    <w:rsid w:val="00A42AEF"/>
    <w:rsid w:val="00A4421F"/>
    <w:rsid w:val="00A46FC4"/>
    <w:rsid w:val="00A61692"/>
    <w:rsid w:val="00A77760"/>
    <w:rsid w:val="00A80B06"/>
    <w:rsid w:val="00A81F6F"/>
    <w:rsid w:val="00A82EEE"/>
    <w:rsid w:val="00A84F71"/>
    <w:rsid w:val="00A913DA"/>
    <w:rsid w:val="00A931D4"/>
    <w:rsid w:val="00A94335"/>
    <w:rsid w:val="00A94737"/>
    <w:rsid w:val="00A9648B"/>
    <w:rsid w:val="00AA1970"/>
    <w:rsid w:val="00AA3B67"/>
    <w:rsid w:val="00AA3E6F"/>
    <w:rsid w:val="00AA4982"/>
    <w:rsid w:val="00AB0EED"/>
    <w:rsid w:val="00AB1E4E"/>
    <w:rsid w:val="00AB449E"/>
    <w:rsid w:val="00AB6C6B"/>
    <w:rsid w:val="00AB6EB6"/>
    <w:rsid w:val="00AC01ED"/>
    <w:rsid w:val="00AC200E"/>
    <w:rsid w:val="00AC4D28"/>
    <w:rsid w:val="00AC4FFA"/>
    <w:rsid w:val="00AC75BB"/>
    <w:rsid w:val="00AD0B47"/>
    <w:rsid w:val="00AD2836"/>
    <w:rsid w:val="00AD294E"/>
    <w:rsid w:val="00AD384F"/>
    <w:rsid w:val="00AD4E62"/>
    <w:rsid w:val="00AD6247"/>
    <w:rsid w:val="00AE1ACC"/>
    <w:rsid w:val="00AF7A3F"/>
    <w:rsid w:val="00AF7EF7"/>
    <w:rsid w:val="00B00633"/>
    <w:rsid w:val="00B011FE"/>
    <w:rsid w:val="00B01B48"/>
    <w:rsid w:val="00B02A58"/>
    <w:rsid w:val="00B02AE6"/>
    <w:rsid w:val="00B06540"/>
    <w:rsid w:val="00B10499"/>
    <w:rsid w:val="00B1101E"/>
    <w:rsid w:val="00B118D3"/>
    <w:rsid w:val="00B11C61"/>
    <w:rsid w:val="00B16894"/>
    <w:rsid w:val="00B17B58"/>
    <w:rsid w:val="00B2035F"/>
    <w:rsid w:val="00B20609"/>
    <w:rsid w:val="00B227C5"/>
    <w:rsid w:val="00B23AC1"/>
    <w:rsid w:val="00B24E87"/>
    <w:rsid w:val="00B276C5"/>
    <w:rsid w:val="00B34097"/>
    <w:rsid w:val="00B35904"/>
    <w:rsid w:val="00B4376B"/>
    <w:rsid w:val="00B462BC"/>
    <w:rsid w:val="00B47465"/>
    <w:rsid w:val="00B55DE2"/>
    <w:rsid w:val="00B5636C"/>
    <w:rsid w:val="00B65B98"/>
    <w:rsid w:val="00B66AB7"/>
    <w:rsid w:val="00B71D73"/>
    <w:rsid w:val="00B75BA8"/>
    <w:rsid w:val="00B803EC"/>
    <w:rsid w:val="00B83F07"/>
    <w:rsid w:val="00B91C3E"/>
    <w:rsid w:val="00B94234"/>
    <w:rsid w:val="00B9708A"/>
    <w:rsid w:val="00B97A58"/>
    <w:rsid w:val="00BA0A66"/>
    <w:rsid w:val="00BA1D3F"/>
    <w:rsid w:val="00BA1E07"/>
    <w:rsid w:val="00BA3488"/>
    <w:rsid w:val="00BA5CEB"/>
    <w:rsid w:val="00BB1C51"/>
    <w:rsid w:val="00BB52A9"/>
    <w:rsid w:val="00BB6EE2"/>
    <w:rsid w:val="00BC1A0F"/>
    <w:rsid w:val="00BC2A1D"/>
    <w:rsid w:val="00BC39C1"/>
    <w:rsid w:val="00BC5104"/>
    <w:rsid w:val="00BC57EE"/>
    <w:rsid w:val="00BC5E86"/>
    <w:rsid w:val="00BD0D3B"/>
    <w:rsid w:val="00BE0456"/>
    <w:rsid w:val="00BE277C"/>
    <w:rsid w:val="00BE29AF"/>
    <w:rsid w:val="00BE515B"/>
    <w:rsid w:val="00BF312D"/>
    <w:rsid w:val="00BF4020"/>
    <w:rsid w:val="00BF560A"/>
    <w:rsid w:val="00C005FB"/>
    <w:rsid w:val="00C04D81"/>
    <w:rsid w:val="00C135A9"/>
    <w:rsid w:val="00C13F1A"/>
    <w:rsid w:val="00C22545"/>
    <w:rsid w:val="00C229DF"/>
    <w:rsid w:val="00C23F70"/>
    <w:rsid w:val="00C25202"/>
    <w:rsid w:val="00C25C11"/>
    <w:rsid w:val="00C25DC9"/>
    <w:rsid w:val="00C35AC2"/>
    <w:rsid w:val="00C37965"/>
    <w:rsid w:val="00C37D99"/>
    <w:rsid w:val="00C47E20"/>
    <w:rsid w:val="00C52BCA"/>
    <w:rsid w:val="00C55B18"/>
    <w:rsid w:val="00C61D35"/>
    <w:rsid w:val="00C6330B"/>
    <w:rsid w:val="00C6388C"/>
    <w:rsid w:val="00C670B8"/>
    <w:rsid w:val="00C84CAC"/>
    <w:rsid w:val="00C8598D"/>
    <w:rsid w:val="00C9152D"/>
    <w:rsid w:val="00C95EB5"/>
    <w:rsid w:val="00CA7FAB"/>
    <w:rsid w:val="00CB0971"/>
    <w:rsid w:val="00CB101B"/>
    <w:rsid w:val="00CB1952"/>
    <w:rsid w:val="00CB4997"/>
    <w:rsid w:val="00CB62DF"/>
    <w:rsid w:val="00CC0D96"/>
    <w:rsid w:val="00CC5B89"/>
    <w:rsid w:val="00CC61D1"/>
    <w:rsid w:val="00CC7A43"/>
    <w:rsid w:val="00CD39C9"/>
    <w:rsid w:val="00CD7043"/>
    <w:rsid w:val="00CE056A"/>
    <w:rsid w:val="00CE10CB"/>
    <w:rsid w:val="00CE7AEC"/>
    <w:rsid w:val="00CF0BF5"/>
    <w:rsid w:val="00CF33BD"/>
    <w:rsid w:val="00CF440E"/>
    <w:rsid w:val="00CF4B15"/>
    <w:rsid w:val="00CF4B81"/>
    <w:rsid w:val="00D0096B"/>
    <w:rsid w:val="00D076E1"/>
    <w:rsid w:val="00D077D1"/>
    <w:rsid w:val="00D07A71"/>
    <w:rsid w:val="00D11FF1"/>
    <w:rsid w:val="00D1328E"/>
    <w:rsid w:val="00D13CF9"/>
    <w:rsid w:val="00D144FB"/>
    <w:rsid w:val="00D205B2"/>
    <w:rsid w:val="00D21CFD"/>
    <w:rsid w:val="00D315AD"/>
    <w:rsid w:val="00D31BFB"/>
    <w:rsid w:val="00D32A57"/>
    <w:rsid w:val="00D333B5"/>
    <w:rsid w:val="00D3522B"/>
    <w:rsid w:val="00D42700"/>
    <w:rsid w:val="00D439B9"/>
    <w:rsid w:val="00D454EB"/>
    <w:rsid w:val="00D47376"/>
    <w:rsid w:val="00D50847"/>
    <w:rsid w:val="00D50D86"/>
    <w:rsid w:val="00D53E74"/>
    <w:rsid w:val="00D56438"/>
    <w:rsid w:val="00D57AE8"/>
    <w:rsid w:val="00D57FEC"/>
    <w:rsid w:val="00D63A6F"/>
    <w:rsid w:val="00D64B9F"/>
    <w:rsid w:val="00D66F25"/>
    <w:rsid w:val="00D708F4"/>
    <w:rsid w:val="00D72854"/>
    <w:rsid w:val="00D75B6A"/>
    <w:rsid w:val="00D8071A"/>
    <w:rsid w:val="00D8110C"/>
    <w:rsid w:val="00D8209E"/>
    <w:rsid w:val="00D8354E"/>
    <w:rsid w:val="00D8457E"/>
    <w:rsid w:val="00D85981"/>
    <w:rsid w:val="00D864AE"/>
    <w:rsid w:val="00D90579"/>
    <w:rsid w:val="00D90762"/>
    <w:rsid w:val="00D90FC8"/>
    <w:rsid w:val="00D9579C"/>
    <w:rsid w:val="00DA549D"/>
    <w:rsid w:val="00DA58A0"/>
    <w:rsid w:val="00DA6619"/>
    <w:rsid w:val="00DB04AD"/>
    <w:rsid w:val="00DB1F83"/>
    <w:rsid w:val="00DB42B0"/>
    <w:rsid w:val="00DC0EE2"/>
    <w:rsid w:val="00DD40AB"/>
    <w:rsid w:val="00DD4BE4"/>
    <w:rsid w:val="00DE14FC"/>
    <w:rsid w:val="00DE6F29"/>
    <w:rsid w:val="00DF45C4"/>
    <w:rsid w:val="00E02435"/>
    <w:rsid w:val="00E102A6"/>
    <w:rsid w:val="00E158DC"/>
    <w:rsid w:val="00E21DE4"/>
    <w:rsid w:val="00E24F6F"/>
    <w:rsid w:val="00E30A09"/>
    <w:rsid w:val="00E31F9F"/>
    <w:rsid w:val="00E32051"/>
    <w:rsid w:val="00E327FF"/>
    <w:rsid w:val="00E33EC1"/>
    <w:rsid w:val="00E4164C"/>
    <w:rsid w:val="00E42D97"/>
    <w:rsid w:val="00E43B5B"/>
    <w:rsid w:val="00E44922"/>
    <w:rsid w:val="00E45DBC"/>
    <w:rsid w:val="00E46DF8"/>
    <w:rsid w:val="00E471F9"/>
    <w:rsid w:val="00E47C7E"/>
    <w:rsid w:val="00E52F42"/>
    <w:rsid w:val="00E53A9D"/>
    <w:rsid w:val="00E57579"/>
    <w:rsid w:val="00E63F4D"/>
    <w:rsid w:val="00E65DD7"/>
    <w:rsid w:val="00E66F2E"/>
    <w:rsid w:val="00E6730F"/>
    <w:rsid w:val="00E7012A"/>
    <w:rsid w:val="00E71C84"/>
    <w:rsid w:val="00E7409A"/>
    <w:rsid w:val="00E80650"/>
    <w:rsid w:val="00E808B8"/>
    <w:rsid w:val="00E911FE"/>
    <w:rsid w:val="00E93509"/>
    <w:rsid w:val="00E95265"/>
    <w:rsid w:val="00EA0104"/>
    <w:rsid w:val="00EA15E1"/>
    <w:rsid w:val="00EA6E58"/>
    <w:rsid w:val="00EB4829"/>
    <w:rsid w:val="00EB4B95"/>
    <w:rsid w:val="00EC026C"/>
    <w:rsid w:val="00EC0567"/>
    <w:rsid w:val="00EC46A4"/>
    <w:rsid w:val="00ED27F2"/>
    <w:rsid w:val="00ED3251"/>
    <w:rsid w:val="00EE1178"/>
    <w:rsid w:val="00EE3560"/>
    <w:rsid w:val="00EE481B"/>
    <w:rsid w:val="00EE4F0F"/>
    <w:rsid w:val="00EE6D1A"/>
    <w:rsid w:val="00EE6EF3"/>
    <w:rsid w:val="00EF0454"/>
    <w:rsid w:val="00EF7814"/>
    <w:rsid w:val="00F02347"/>
    <w:rsid w:val="00F02FFC"/>
    <w:rsid w:val="00F0316C"/>
    <w:rsid w:val="00F036C4"/>
    <w:rsid w:val="00F04B2A"/>
    <w:rsid w:val="00F055A5"/>
    <w:rsid w:val="00F05B35"/>
    <w:rsid w:val="00F072AB"/>
    <w:rsid w:val="00F07878"/>
    <w:rsid w:val="00F13EA0"/>
    <w:rsid w:val="00F14716"/>
    <w:rsid w:val="00F15A5C"/>
    <w:rsid w:val="00F17190"/>
    <w:rsid w:val="00F2028E"/>
    <w:rsid w:val="00F214E5"/>
    <w:rsid w:val="00F2181E"/>
    <w:rsid w:val="00F2309F"/>
    <w:rsid w:val="00F26C1F"/>
    <w:rsid w:val="00F32E0C"/>
    <w:rsid w:val="00F35B93"/>
    <w:rsid w:val="00F40526"/>
    <w:rsid w:val="00F41273"/>
    <w:rsid w:val="00F41323"/>
    <w:rsid w:val="00F43A1D"/>
    <w:rsid w:val="00F61024"/>
    <w:rsid w:val="00F61E2D"/>
    <w:rsid w:val="00F63798"/>
    <w:rsid w:val="00F63BF5"/>
    <w:rsid w:val="00F6420F"/>
    <w:rsid w:val="00F645D8"/>
    <w:rsid w:val="00F66520"/>
    <w:rsid w:val="00F679CA"/>
    <w:rsid w:val="00F72446"/>
    <w:rsid w:val="00F73611"/>
    <w:rsid w:val="00F75184"/>
    <w:rsid w:val="00F75F30"/>
    <w:rsid w:val="00F761D1"/>
    <w:rsid w:val="00F77315"/>
    <w:rsid w:val="00F8370F"/>
    <w:rsid w:val="00F8388D"/>
    <w:rsid w:val="00F848D5"/>
    <w:rsid w:val="00F8755E"/>
    <w:rsid w:val="00F87EB8"/>
    <w:rsid w:val="00F90AF9"/>
    <w:rsid w:val="00F91044"/>
    <w:rsid w:val="00F911FB"/>
    <w:rsid w:val="00F95C4E"/>
    <w:rsid w:val="00F9727C"/>
    <w:rsid w:val="00FA05F0"/>
    <w:rsid w:val="00FA3F8C"/>
    <w:rsid w:val="00FA57D6"/>
    <w:rsid w:val="00FA6D35"/>
    <w:rsid w:val="00FB0ECC"/>
    <w:rsid w:val="00FB1C16"/>
    <w:rsid w:val="00FC0F6A"/>
    <w:rsid w:val="00FC3C3D"/>
    <w:rsid w:val="00FC521D"/>
    <w:rsid w:val="00FC5E65"/>
    <w:rsid w:val="00FC71B4"/>
    <w:rsid w:val="00FC74E6"/>
    <w:rsid w:val="00FC74FF"/>
    <w:rsid w:val="00FD17E2"/>
    <w:rsid w:val="00FD3B8A"/>
    <w:rsid w:val="00FE3C71"/>
    <w:rsid w:val="00FF0E0D"/>
    <w:rsid w:val="00FF413D"/>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38"/>
    <w:pPr>
      <w:spacing w:after="200" w:line="276" w:lineRule="auto"/>
    </w:pPr>
    <w:rPr>
      <w:rFonts w:eastAsiaTheme="minorEastAsia"/>
      <w:lang w:eastAsia="ru-RU"/>
    </w:rPr>
  </w:style>
  <w:style w:type="paragraph" w:styleId="1">
    <w:name w:val="heading 1"/>
    <w:basedOn w:val="a"/>
    <w:next w:val="a"/>
    <w:link w:val="10"/>
    <w:qFormat/>
    <w:rsid w:val="00650E8C"/>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650E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50E8C"/>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650E8C"/>
    <w:pPr>
      <w:keepNext/>
      <w:spacing w:after="0" w:line="240" w:lineRule="auto"/>
      <w:jc w:val="center"/>
      <w:outlineLvl w:val="4"/>
    </w:pPr>
    <w:rPr>
      <w:rFonts w:ascii="Times New Roman" w:eastAsia="Arial Unicode MS"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E3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56E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E38"/>
    <w:rPr>
      <w:rFonts w:eastAsiaTheme="minorEastAsia"/>
      <w:lang w:eastAsia="ru-RU"/>
    </w:rPr>
  </w:style>
  <w:style w:type="paragraph" w:styleId="a6">
    <w:name w:val="footer"/>
    <w:basedOn w:val="a"/>
    <w:link w:val="a7"/>
    <w:uiPriority w:val="99"/>
    <w:unhideWhenUsed/>
    <w:rsid w:val="00156E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E38"/>
    <w:rPr>
      <w:rFonts w:eastAsiaTheme="minorEastAsia"/>
      <w:lang w:eastAsia="ru-RU"/>
    </w:rPr>
  </w:style>
  <w:style w:type="table" w:customStyle="1" w:styleId="11">
    <w:name w:val="Сетка таблицы1"/>
    <w:basedOn w:val="a1"/>
    <w:next w:val="a3"/>
    <w:rsid w:val="00156E3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50E8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50E8C"/>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650E8C"/>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rsid w:val="00650E8C"/>
    <w:rPr>
      <w:rFonts w:ascii="Times New Roman" w:eastAsia="Arial Unicode MS" w:hAnsi="Times New Roman" w:cs="Times New Roman"/>
      <w:b/>
      <w:sz w:val="20"/>
      <w:szCs w:val="20"/>
      <w:lang w:eastAsia="ru-RU"/>
    </w:rPr>
  </w:style>
  <w:style w:type="paragraph" w:styleId="a8">
    <w:name w:val="Normal (Web)"/>
    <w:basedOn w:val="a"/>
    <w:uiPriority w:val="99"/>
    <w:rsid w:val="00650E8C"/>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650E8C"/>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
    <w:link w:val="23"/>
    <w:uiPriority w:val="99"/>
    <w:rsid w:val="00650E8C"/>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650E8C"/>
    <w:rPr>
      <w:rFonts w:ascii="Times New Roman" w:eastAsia="Times New Roman" w:hAnsi="Times New Roman" w:cs="Times New Roman"/>
      <w:sz w:val="24"/>
      <w:szCs w:val="24"/>
      <w:lang w:eastAsia="ru-RU"/>
    </w:rPr>
  </w:style>
  <w:style w:type="paragraph" w:styleId="a9">
    <w:name w:val="footnote text"/>
    <w:basedOn w:val="a"/>
    <w:link w:val="aa"/>
    <w:rsid w:val="00650E8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650E8C"/>
    <w:rPr>
      <w:rFonts w:ascii="Times New Roman" w:eastAsia="Times New Roman" w:hAnsi="Times New Roman" w:cs="Times New Roman"/>
      <w:sz w:val="20"/>
      <w:szCs w:val="20"/>
      <w:lang w:eastAsia="ru-RU"/>
    </w:rPr>
  </w:style>
  <w:style w:type="character" w:styleId="ab">
    <w:name w:val="footnote reference"/>
    <w:basedOn w:val="a0"/>
    <w:rsid w:val="00650E8C"/>
    <w:rPr>
      <w:vertAlign w:val="superscript"/>
    </w:rPr>
  </w:style>
  <w:style w:type="paragraph" w:styleId="24">
    <w:name w:val="Body Text 2"/>
    <w:basedOn w:val="a"/>
    <w:link w:val="25"/>
    <w:rsid w:val="00650E8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50E8C"/>
    <w:rPr>
      <w:rFonts w:ascii="Times New Roman" w:eastAsia="Times New Roman" w:hAnsi="Times New Roman" w:cs="Times New Roman"/>
      <w:sz w:val="24"/>
      <w:szCs w:val="24"/>
      <w:lang w:eastAsia="ru-RU"/>
    </w:rPr>
  </w:style>
  <w:style w:type="paragraph" w:styleId="ac">
    <w:name w:val="Body Text"/>
    <w:basedOn w:val="a"/>
    <w:link w:val="ad"/>
    <w:uiPriority w:val="1"/>
    <w:qFormat/>
    <w:rsid w:val="00650E8C"/>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650E8C"/>
    <w:rPr>
      <w:rFonts w:ascii="Times New Roman" w:eastAsia="Times New Roman" w:hAnsi="Times New Roman" w:cs="Times New Roman"/>
      <w:sz w:val="24"/>
      <w:szCs w:val="24"/>
      <w:lang w:eastAsia="ru-RU"/>
    </w:rPr>
  </w:style>
  <w:style w:type="paragraph" w:customStyle="1" w:styleId="26">
    <w:name w:val="Знак2"/>
    <w:basedOn w:val="a"/>
    <w:rsid w:val="00650E8C"/>
    <w:pPr>
      <w:tabs>
        <w:tab w:val="left" w:pos="708"/>
      </w:tabs>
      <w:spacing w:after="160" w:line="240" w:lineRule="exact"/>
    </w:pPr>
    <w:rPr>
      <w:rFonts w:ascii="Verdana" w:eastAsia="Times New Roman" w:hAnsi="Verdana" w:cs="Verdana"/>
      <w:sz w:val="20"/>
      <w:szCs w:val="20"/>
      <w:lang w:val="en-US" w:eastAsia="en-US"/>
    </w:rPr>
  </w:style>
  <w:style w:type="character" w:styleId="ae">
    <w:name w:val="page number"/>
    <w:basedOn w:val="a0"/>
    <w:rsid w:val="00650E8C"/>
  </w:style>
  <w:style w:type="table" w:styleId="12">
    <w:name w:val="Table Grid 1"/>
    <w:basedOn w:val="a1"/>
    <w:rsid w:val="00650E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Balloon Text"/>
    <w:basedOn w:val="a"/>
    <w:link w:val="af0"/>
    <w:uiPriority w:val="99"/>
    <w:semiHidden/>
    <w:rsid w:val="00650E8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650E8C"/>
    <w:rPr>
      <w:rFonts w:ascii="Tahoma" w:eastAsia="Times New Roman" w:hAnsi="Tahoma" w:cs="Tahoma"/>
      <w:sz w:val="16"/>
      <w:szCs w:val="16"/>
      <w:lang w:eastAsia="ru-RU"/>
    </w:rPr>
  </w:style>
  <w:style w:type="paragraph" w:styleId="af1">
    <w:name w:val="List"/>
    <w:basedOn w:val="a"/>
    <w:rsid w:val="00650E8C"/>
    <w:pPr>
      <w:spacing w:after="0" w:line="240" w:lineRule="auto"/>
      <w:ind w:left="283" w:hanging="283"/>
    </w:pPr>
    <w:rPr>
      <w:rFonts w:ascii="Times New Roman" w:eastAsia="Times New Roman" w:hAnsi="Times New Roman" w:cs="Times New Roman"/>
      <w:sz w:val="24"/>
      <w:szCs w:val="24"/>
    </w:rPr>
  </w:style>
  <w:style w:type="paragraph" w:customStyle="1" w:styleId="210">
    <w:name w:val="Список 21"/>
    <w:basedOn w:val="a"/>
    <w:rsid w:val="00650E8C"/>
    <w:pPr>
      <w:suppressAutoHyphens/>
      <w:spacing w:after="0" w:line="240" w:lineRule="auto"/>
      <w:ind w:left="566" w:hanging="283"/>
    </w:pPr>
    <w:rPr>
      <w:rFonts w:ascii="Arial" w:eastAsia="Times New Roman" w:hAnsi="Arial" w:cs="Arial"/>
      <w:sz w:val="24"/>
      <w:szCs w:val="28"/>
      <w:lang w:eastAsia="ar-SA"/>
    </w:rPr>
  </w:style>
  <w:style w:type="character" w:customStyle="1" w:styleId="fontuch">
    <w:name w:val="fontuch"/>
    <w:basedOn w:val="a0"/>
    <w:rsid w:val="00650E8C"/>
  </w:style>
  <w:style w:type="character" w:customStyle="1" w:styleId="brownfont">
    <w:name w:val="brownfont"/>
    <w:basedOn w:val="a0"/>
    <w:rsid w:val="00650E8C"/>
  </w:style>
  <w:style w:type="character" w:styleId="af2">
    <w:name w:val="Hyperlink"/>
    <w:basedOn w:val="a0"/>
    <w:rsid w:val="00650E8C"/>
    <w:rPr>
      <w:color w:val="0000FF"/>
      <w:u w:val="single"/>
    </w:rPr>
  </w:style>
  <w:style w:type="paragraph" w:customStyle="1" w:styleId="31">
    <w:name w:val="Знак3"/>
    <w:basedOn w:val="a"/>
    <w:rsid w:val="00650E8C"/>
    <w:pPr>
      <w:spacing w:after="160" w:line="240" w:lineRule="exact"/>
    </w:pPr>
    <w:rPr>
      <w:rFonts w:ascii="Verdana" w:eastAsia="Times New Roman" w:hAnsi="Verdana" w:cs="Times New Roman"/>
      <w:sz w:val="20"/>
      <w:szCs w:val="20"/>
    </w:rPr>
  </w:style>
  <w:style w:type="paragraph" w:customStyle="1" w:styleId="ConsPlusTitle">
    <w:name w:val="ConsPlusTitle"/>
    <w:rsid w:val="00650E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50E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qFormat/>
    <w:rsid w:val="00650E8C"/>
    <w:pPr>
      <w:ind w:left="720"/>
      <w:contextualSpacing/>
    </w:pPr>
    <w:rPr>
      <w:rFonts w:ascii="Calibri" w:eastAsia="Times New Roman" w:hAnsi="Calibri" w:cs="Times New Roman"/>
    </w:rPr>
  </w:style>
  <w:style w:type="character" w:styleId="af4">
    <w:name w:val="FollowedHyperlink"/>
    <w:basedOn w:val="a0"/>
    <w:uiPriority w:val="99"/>
    <w:semiHidden/>
    <w:unhideWhenUsed/>
    <w:rsid w:val="00650E8C"/>
    <w:rPr>
      <w:color w:val="800080"/>
      <w:u w:val="single"/>
    </w:rPr>
  </w:style>
  <w:style w:type="paragraph" w:styleId="af5">
    <w:name w:val="caption"/>
    <w:basedOn w:val="a"/>
    <w:qFormat/>
    <w:rsid w:val="00650E8C"/>
    <w:pPr>
      <w:spacing w:after="0" w:line="240" w:lineRule="auto"/>
      <w:jc w:val="center"/>
    </w:pPr>
    <w:rPr>
      <w:rFonts w:ascii="Times New Roman" w:eastAsia="Times New Roman" w:hAnsi="Times New Roman" w:cs="Times New Roman"/>
      <w:sz w:val="24"/>
      <w:szCs w:val="20"/>
    </w:rPr>
  </w:style>
  <w:style w:type="paragraph" w:styleId="af6">
    <w:name w:val="Body Text Indent"/>
    <w:basedOn w:val="a"/>
    <w:link w:val="af7"/>
    <w:unhideWhenUsed/>
    <w:rsid w:val="00650E8C"/>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rsid w:val="00650E8C"/>
    <w:rPr>
      <w:rFonts w:ascii="Calibri" w:eastAsia="Times New Roman" w:hAnsi="Calibri" w:cs="Times New Roman"/>
      <w:lang w:eastAsia="ru-RU"/>
    </w:rPr>
  </w:style>
  <w:style w:type="paragraph" w:customStyle="1" w:styleId="ConsPlusNormal">
    <w:name w:val="ConsPlusNormal"/>
    <w:rsid w:val="00650E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650E8C"/>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650E8C"/>
  </w:style>
  <w:style w:type="paragraph" w:styleId="af8">
    <w:name w:val="Title"/>
    <w:basedOn w:val="a"/>
    <w:link w:val="af9"/>
    <w:qFormat/>
    <w:rsid w:val="00650E8C"/>
    <w:pPr>
      <w:spacing w:after="0" w:line="240" w:lineRule="auto"/>
      <w:ind w:right="-1333"/>
      <w:jc w:val="center"/>
    </w:pPr>
    <w:rPr>
      <w:rFonts w:ascii="Times New Roman" w:eastAsia="Times New Roman" w:hAnsi="Times New Roman" w:cs="Times New Roman"/>
      <w:b/>
      <w:sz w:val="24"/>
      <w:szCs w:val="20"/>
      <w:lang w:eastAsia="en-US"/>
    </w:rPr>
  </w:style>
  <w:style w:type="character" w:customStyle="1" w:styleId="af9">
    <w:name w:val="Название Знак"/>
    <w:basedOn w:val="a0"/>
    <w:link w:val="af8"/>
    <w:rsid w:val="00650E8C"/>
    <w:rPr>
      <w:rFonts w:ascii="Times New Roman" w:eastAsia="Times New Roman" w:hAnsi="Times New Roman" w:cs="Times New Roman"/>
      <w:b/>
      <w:sz w:val="24"/>
      <w:szCs w:val="20"/>
    </w:rPr>
  </w:style>
  <w:style w:type="paragraph" w:customStyle="1" w:styleId="ConsNormal">
    <w:name w:val="ConsNormal"/>
    <w:rsid w:val="00650E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4">
    <w:name w:val="Обычный1"/>
    <w:rsid w:val="00650E8C"/>
    <w:pPr>
      <w:spacing w:after="0" w:line="240" w:lineRule="auto"/>
      <w:ind w:firstLine="720"/>
      <w:jc w:val="both"/>
    </w:pPr>
    <w:rPr>
      <w:rFonts w:ascii="TimesET" w:eastAsia="Times New Roman" w:hAnsi="TimesET" w:cs="Times New Roman"/>
      <w:snapToGrid w:val="0"/>
      <w:sz w:val="24"/>
      <w:szCs w:val="20"/>
      <w:lang w:val="en-US" w:eastAsia="ru-RU"/>
    </w:rPr>
  </w:style>
  <w:style w:type="paragraph" w:styleId="32">
    <w:name w:val="Body Text 3"/>
    <w:basedOn w:val="a"/>
    <w:link w:val="33"/>
    <w:rsid w:val="00650E8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50E8C"/>
    <w:rPr>
      <w:rFonts w:ascii="Times New Roman" w:eastAsia="Times New Roman" w:hAnsi="Times New Roman" w:cs="Times New Roman"/>
      <w:sz w:val="16"/>
      <w:szCs w:val="16"/>
      <w:lang w:eastAsia="ru-RU"/>
    </w:rPr>
  </w:style>
  <w:style w:type="paragraph" w:styleId="afa">
    <w:name w:val="Plain Text"/>
    <w:basedOn w:val="a"/>
    <w:link w:val="afb"/>
    <w:uiPriority w:val="99"/>
    <w:unhideWhenUsed/>
    <w:rsid w:val="00650E8C"/>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uiPriority w:val="99"/>
    <w:rsid w:val="00650E8C"/>
    <w:rPr>
      <w:rFonts w:ascii="Courier New" w:eastAsia="Times New Roman" w:hAnsi="Courier New" w:cs="Times New Roman"/>
      <w:sz w:val="20"/>
      <w:szCs w:val="20"/>
      <w:lang w:eastAsia="ru-RU"/>
    </w:rPr>
  </w:style>
  <w:style w:type="numbering" w:customStyle="1" w:styleId="27">
    <w:name w:val="Нет списка2"/>
    <w:next w:val="a2"/>
    <w:uiPriority w:val="99"/>
    <w:semiHidden/>
    <w:unhideWhenUsed/>
    <w:rsid w:val="00650E8C"/>
  </w:style>
  <w:style w:type="paragraph" w:customStyle="1" w:styleId="afc">
    <w:name w:val="Название предприятия"/>
    <w:basedOn w:val="ac"/>
    <w:next w:val="ac"/>
    <w:rsid w:val="00650E8C"/>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customStyle="1" w:styleId="afd">
    <w:name w:val="Обратные адреса"/>
    <w:rsid w:val="00650E8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5"/>
      <w:szCs w:val="20"/>
      <w:lang w:eastAsia="ru-RU"/>
    </w:rPr>
  </w:style>
  <w:style w:type="numbering" w:customStyle="1" w:styleId="34">
    <w:name w:val="Нет списка3"/>
    <w:next w:val="a2"/>
    <w:uiPriority w:val="99"/>
    <w:semiHidden/>
    <w:unhideWhenUsed/>
    <w:rsid w:val="00650E8C"/>
  </w:style>
  <w:style w:type="paragraph" w:customStyle="1" w:styleId="Default">
    <w:name w:val="Default"/>
    <w:rsid w:val="00650E8C"/>
    <w:pPr>
      <w:widowControl w:val="0"/>
      <w:autoSpaceDE w:val="0"/>
      <w:autoSpaceDN w:val="0"/>
      <w:adjustRightInd w:val="0"/>
      <w:spacing w:after="0" w:line="240" w:lineRule="auto"/>
    </w:pPr>
    <w:rPr>
      <w:rFonts w:ascii="Baltica C" w:eastAsia="Times New Roman" w:hAnsi="Baltica C" w:cs="Baltica C"/>
      <w:color w:val="000000"/>
      <w:sz w:val="24"/>
      <w:szCs w:val="24"/>
      <w:lang w:eastAsia="ru-RU"/>
    </w:rPr>
  </w:style>
  <w:style w:type="paragraph" w:customStyle="1" w:styleId="textall">
    <w:name w:val="text_all"/>
    <w:basedOn w:val="a"/>
    <w:rsid w:val="00650E8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
    <w:name w:val="Нет списка4"/>
    <w:next w:val="a2"/>
    <w:uiPriority w:val="99"/>
    <w:semiHidden/>
    <w:unhideWhenUsed/>
    <w:rsid w:val="00650E8C"/>
  </w:style>
  <w:style w:type="numbering" w:customStyle="1" w:styleId="110">
    <w:name w:val="Нет списка11"/>
    <w:next w:val="a2"/>
    <w:uiPriority w:val="99"/>
    <w:semiHidden/>
    <w:unhideWhenUsed/>
    <w:rsid w:val="00650E8C"/>
  </w:style>
  <w:style w:type="paragraph" w:customStyle="1" w:styleId="28">
    <w:name w:val="Абзац списка2"/>
    <w:basedOn w:val="a"/>
    <w:rsid w:val="00650E8C"/>
    <w:pPr>
      <w:widowControl w:val="0"/>
      <w:suppressAutoHyphens/>
      <w:autoSpaceDE w:val="0"/>
      <w:spacing w:after="0" w:line="240" w:lineRule="auto"/>
      <w:ind w:left="720"/>
    </w:pPr>
    <w:rPr>
      <w:rFonts w:ascii="Times New Roman" w:eastAsia="Calibri" w:hAnsi="Times New Roman" w:cs="Times New Roman"/>
      <w:sz w:val="20"/>
      <w:szCs w:val="20"/>
      <w:lang w:eastAsia="ar-SA"/>
    </w:rPr>
  </w:style>
  <w:style w:type="paragraph" w:customStyle="1" w:styleId="29">
    <w:name w:val="Без интервала2"/>
    <w:link w:val="NoSpacingChar"/>
    <w:rsid w:val="00650E8C"/>
    <w:pPr>
      <w:spacing w:after="0" w:line="240" w:lineRule="auto"/>
    </w:pPr>
    <w:rPr>
      <w:rFonts w:ascii="Calibri" w:eastAsia="Times New Roman" w:hAnsi="Calibri" w:cs="Times New Roman"/>
    </w:rPr>
  </w:style>
  <w:style w:type="character" w:customStyle="1" w:styleId="NoSpacingChar">
    <w:name w:val="No Spacing Char"/>
    <w:basedOn w:val="a0"/>
    <w:link w:val="29"/>
    <w:locked/>
    <w:rsid w:val="00650E8C"/>
    <w:rPr>
      <w:rFonts w:ascii="Calibri" w:eastAsia="Times New Roman" w:hAnsi="Calibri" w:cs="Times New Roman"/>
    </w:rPr>
  </w:style>
  <w:style w:type="character" w:customStyle="1" w:styleId="head1">
    <w:name w:val="head1"/>
    <w:basedOn w:val="a0"/>
    <w:rsid w:val="00650E8C"/>
    <w:rPr>
      <w:rFonts w:ascii="Arial" w:hAnsi="Arial" w:cs="Arial" w:hint="default"/>
      <w:strike w:val="0"/>
      <w:dstrike w:val="0"/>
      <w:color w:val="666666"/>
      <w:sz w:val="30"/>
      <w:szCs w:val="30"/>
      <w:u w:val="none"/>
      <w:effect w:val="none"/>
    </w:rPr>
  </w:style>
  <w:style w:type="character" w:customStyle="1" w:styleId="text1">
    <w:name w:val="text1"/>
    <w:basedOn w:val="a0"/>
    <w:rsid w:val="00650E8C"/>
    <w:rPr>
      <w:rFonts w:ascii="Verdana" w:hAnsi="Verdana" w:hint="default"/>
      <w:strike w:val="0"/>
      <w:dstrike w:val="0"/>
      <w:color w:val="000000"/>
      <w:sz w:val="18"/>
      <w:szCs w:val="18"/>
      <w:u w:val="none"/>
      <w:effect w:val="none"/>
    </w:rPr>
  </w:style>
  <w:style w:type="table" w:customStyle="1" w:styleId="TableNormal">
    <w:name w:val="Table Normal"/>
    <w:uiPriority w:val="2"/>
    <w:semiHidden/>
    <w:unhideWhenUsed/>
    <w:qFormat/>
    <w:rsid w:val="00650E8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650E8C"/>
    <w:pPr>
      <w:widowControl w:val="0"/>
      <w:spacing w:before="160" w:after="0" w:line="240" w:lineRule="auto"/>
      <w:ind w:left="114"/>
    </w:pPr>
    <w:rPr>
      <w:rFonts w:ascii="Times New Roman" w:eastAsia="Times New Roman" w:hAnsi="Times New Roman"/>
      <w:sz w:val="28"/>
      <w:szCs w:val="28"/>
      <w:lang w:val="en-US" w:eastAsia="en-US"/>
    </w:rPr>
  </w:style>
  <w:style w:type="paragraph" w:customStyle="1" w:styleId="112">
    <w:name w:val="Заголовок 11"/>
    <w:basedOn w:val="a"/>
    <w:uiPriority w:val="1"/>
    <w:qFormat/>
    <w:rsid w:val="00650E8C"/>
    <w:pPr>
      <w:widowControl w:val="0"/>
      <w:spacing w:after="0" w:line="240" w:lineRule="auto"/>
      <w:ind w:left="2241"/>
      <w:outlineLvl w:val="1"/>
    </w:pPr>
    <w:rPr>
      <w:rFonts w:ascii="Times New Roman" w:eastAsia="Times New Roman" w:hAnsi="Times New Roman"/>
      <w:b/>
      <w:bCs/>
      <w:sz w:val="28"/>
      <w:szCs w:val="28"/>
      <w:lang w:val="en-US" w:eastAsia="en-US"/>
    </w:rPr>
  </w:style>
  <w:style w:type="paragraph" w:customStyle="1" w:styleId="211">
    <w:name w:val="Заголовок 21"/>
    <w:basedOn w:val="a"/>
    <w:uiPriority w:val="1"/>
    <w:qFormat/>
    <w:rsid w:val="00650E8C"/>
    <w:pPr>
      <w:widowControl w:val="0"/>
      <w:spacing w:after="0" w:line="240" w:lineRule="auto"/>
      <w:ind w:left="20"/>
      <w:outlineLvl w:val="2"/>
    </w:pPr>
    <w:rPr>
      <w:rFonts w:ascii="Times New Roman" w:eastAsia="Times New Roman" w:hAnsi="Times New Roman"/>
      <w:sz w:val="28"/>
      <w:szCs w:val="28"/>
      <w:lang w:val="en-US" w:eastAsia="en-US"/>
    </w:rPr>
  </w:style>
  <w:style w:type="paragraph" w:customStyle="1" w:styleId="310">
    <w:name w:val="Заголовок 31"/>
    <w:basedOn w:val="a"/>
    <w:uiPriority w:val="1"/>
    <w:qFormat/>
    <w:rsid w:val="00650E8C"/>
    <w:pPr>
      <w:widowControl w:val="0"/>
      <w:spacing w:before="67" w:after="0" w:line="240" w:lineRule="auto"/>
      <w:ind w:left="20"/>
      <w:outlineLvl w:val="3"/>
    </w:pPr>
    <w:rPr>
      <w:rFonts w:ascii="Times New Roman" w:eastAsia="Times New Roman" w:hAnsi="Times New Roman"/>
      <w:sz w:val="26"/>
      <w:szCs w:val="26"/>
      <w:lang w:val="en-US" w:eastAsia="en-US"/>
    </w:rPr>
  </w:style>
  <w:style w:type="paragraph" w:customStyle="1" w:styleId="41">
    <w:name w:val="Заголовок 41"/>
    <w:basedOn w:val="a"/>
    <w:uiPriority w:val="1"/>
    <w:qFormat/>
    <w:rsid w:val="00650E8C"/>
    <w:pPr>
      <w:widowControl w:val="0"/>
      <w:spacing w:after="0" w:line="240" w:lineRule="auto"/>
      <w:ind w:left="20"/>
      <w:outlineLvl w:val="4"/>
    </w:pPr>
    <w:rPr>
      <w:rFonts w:ascii="Times New Roman" w:eastAsia="Times New Roman" w:hAnsi="Times New Roman"/>
      <w:b/>
      <w:bCs/>
      <w:sz w:val="24"/>
      <w:szCs w:val="24"/>
      <w:lang w:val="en-US" w:eastAsia="en-US"/>
    </w:rPr>
  </w:style>
  <w:style w:type="paragraph" w:customStyle="1" w:styleId="51">
    <w:name w:val="Заголовок 51"/>
    <w:basedOn w:val="a"/>
    <w:uiPriority w:val="1"/>
    <w:qFormat/>
    <w:rsid w:val="00650E8C"/>
    <w:pPr>
      <w:widowControl w:val="0"/>
      <w:spacing w:before="7" w:after="0" w:line="240" w:lineRule="auto"/>
      <w:ind w:left="934"/>
      <w:outlineLvl w:val="5"/>
    </w:pPr>
    <w:rPr>
      <w:rFonts w:ascii="Times New Roman" w:eastAsia="Times New Roman" w:hAnsi="Times New Roman"/>
      <w:b/>
      <w:bCs/>
      <w:i/>
      <w:sz w:val="24"/>
      <w:szCs w:val="24"/>
      <w:lang w:val="en-US" w:eastAsia="en-US"/>
    </w:rPr>
  </w:style>
  <w:style w:type="paragraph" w:customStyle="1" w:styleId="TableParagraph">
    <w:name w:val="Table Paragraph"/>
    <w:basedOn w:val="a"/>
    <w:uiPriority w:val="1"/>
    <w:qFormat/>
    <w:rsid w:val="00650E8C"/>
    <w:pPr>
      <w:widowControl w:val="0"/>
      <w:spacing w:after="0" w:line="240" w:lineRule="auto"/>
    </w:pPr>
    <w:rPr>
      <w:rFonts w:eastAsiaTheme="minorHAnsi"/>
      <w:lang w:val="en-US" w:eastAsia="en-US"/>
    </w:rPr>
  </w:style>
  <w:style w:type="character" w:customStyle="1" w:styleId="2a">
    <w:name w:val="Основной текст (2)_"/>
    <w:basedOn w:val="a0"/>
    <w:link w:val="2b"/>
    <w:rsid w:val="00650E8C"/>
    <w:rPr>
      <w:rFonts w:eastAsia="Times New Roman"/>
      <w:b/>
      <w:bCs/>
      <w:sz w:val="27"/>
      <w:szCs w:val="27"/>
      <w:shd w:val="clear" w:color="auto" w:fill="FFFFFF"/>
    </w:rPr>
  </w:style>
  <w:style w:type="character" w:customStyle="1" w:styleId="afe">
    <w:name w:val="Основной текст_"/>
    <w:basedOn w:val="a0"/>
    <w:link w:val="52"/>
    <w:rsid w:val="00650E8C"/>
    <w:rPr>
      <w:rFonts w:eastAsia="Times New Roman"/>
      <w:sz w:val="27"/>
      <w:szCs w:val="27"/>
      <w:shd w:val="clear" w:color="auto" w:fill="FFFFFF"/>
    </w:rPr>
  </w:style>
  <w:style w:type="character" w:customStyle="1" w:styleId="15">
    <w:name w:val="Основной текст1"/>
    <w:basedOn w:val="afe"/>
    <w:rsid w:val="00650E8C"/>
    <w:rPr>
      <w:rFonts w:eastAsia="Times New Roman"/>
      <w:color w:val="000000"/>
      <w:spacing w:val="0"/>
      <w:w w:val="100"/>
      <w:position w:val="0"/>
      <w:sz w:val="27"/>
      <w:szCs w:val="27"/>
      <w:u w:val="single"/>
      <w:shd w:val="clear" w:color="auto" w:fill="FFFFFF"/>
      <w:lang w:val="ru-RU"/>
    </w:rPr>
  </w:style>
  <w:style w:type="character" w:customStyle="1" w:styleId="aff">
    <w:name w:val="Основной текст + Полужирный"/>
    <w:basedOn w:val="afe"/>
    <w:rsid w:val="00650E8C"/>
    <w:rPr>
      <w:rFonts w:eastAsia="Times New Roman"/>
      <w:b/>
      <w:bCs/>
      <w:color w:val="000000"/>
      <w:spacing w:val="0"/>
      <w:w w:val="100"/>
      <w:position w:val="0"/>
      <w:sz w:val="27"/>
      <w:szCs w:val="27"/>
      <w:shd w:val="clear" w:color="auto" w:fill="FFFFFF"/>
      <w:lang w:val="ru-RU"/>
    </w:rPr>
  </w:style>
  <w:style w:type="character" w:customStyle="1" w:styleId="18pt">
    <w:name w:val="Основной текст + 18 pt"/>
    <w:basedOn w:val="afe"/>
    <w:rsid w:val="00650E8C"/>
    <w:rPr>
      <w:rFonts w:eastAsia="Times New Roman"/>
      <w:color w:val="000000"/>
      <w:spacing w:val="0"/>
      <w:w w:val="100"/>
      <w:position w:val="0"/>
      <w:sz w:val="36"/>
      <w:szCs w:val="36"/>
      <w:shd w:val="clear" w:color="auto" w:fill="FFFFFF"/>
      <w:lang w:val="ru-RU"/>
    </w:rPr>
  </w:style>
  <w:style w:type="character" w:customStyle="1" w:styleId="145pt">
    <w:name w:val="Основной текст + 14;5 pt"/>
    <w:basedOn w:val="afe"/>
    <w:rsid w:val="00650E8C"/>
    <w:rPr>
      <w:rFonts w:eastAsia="Times New Roman"/>
      <w:color w:val="000000"/>
      <w:spacing w:val="0"/>
      <w:w w:val="100"/>
      <w:position w:val="0"/>
      <w:sz w:val="29"/>
      <w:szCs w:val="29"/>
      <w:shd w:val="clear" w:color="auto" w:fill="FFFFFF"/>
      <w:lang w:val="ru-RU"/>
    </w:rPr>
  </w:style>
  <w:style w:type="character" w:customStyle="1" w:styleId="2c">
    <w:name w:val="Основной текст2"/>
    <w:basedOn w:val="afe"/>
    <w:rsid w:val="00650E8C"/>
    <w:rPr>
      <w:rFonts w:eastAsia="Times New Roman"/>
      <w:color w:val="000000"/>
      <w:spacing w:val="0"/>
      <w:w w:val="100"/>
      <w:position w:val="0"/>
      <w:sz w:val="27"/>
      <w:szCs w:val="27"/>
      <w:shd w:val="clear" w:color="auto" w:fill="FFFFFF"/>
      <w:lang w:val="ru-RU"/>
    </w:rPr>
  </w:style>
  <w:style w:type="character" w:customStyle="1" w:styleId="195pt">
    <w:name w:val="Основной текст + 19;5 pt"/>
    <w:basedOn w:val="afe"/>
    <w:rsid w:val="00650E8C"/>
    <w:rPr>
      <w:rFonts w:eastAsia="Times New Roman"/>
      <w:color w:val="000000"/>
      <w:spacing w:val="0"/>
      <w:w w:val="100"/>
      <w:position w:val="0"/>
      <w:sz w:val="39"/>
      <w:szCs w:val="39"/>
      <w:shd w:val="clear" w:color="auto" w:fill="FFFFFF"/>
    </w:rPr>
  </w:style>
  <w:style w:type="character" w:customStyle="1" w:styleId="4pt">
    <w:name w:val="Основной текст + 4 pt"/>
    <w:basedOn w:val="afe"/>
    <w:rsid w:val="00650E8C"/>
    <w:rPr>
      <w:rFonts w:eastAsia="Times New Roman"/>
      <w:color w:val="000000"/>
      <w:spacing w:val="0"/>
      <w:w w:val="100"/>
      <w:position w:val="0"/>
      <w:sz w:val="8"/>
      <w:szCs w:val="8"/>
      <w:shd w:val="clear" w:color="auto" w:fill="FFFFFF"/>
    </w:rPr>
  </w:style>
  <w:style w:type="character" w:customStyle="1" w:styleId="14pt">
    <w:name w:val="Основной текст + 14 pt;Курсив"/>
    <w:basedOn w:val="afe"/>
    <w:rsid w:val="00650E8C"/>
    <w:rPr>
      <w:rFonts w:eastAsia="Times New Roman"/>
      <w:i/>
      <w:iCs/>
      <w:color w:val="000000"/>
      <w:spacing w:val="0"/>
      <w:w w:val="100"/>
      <w:position w:val="0"/>
      <w:sz w:val="28"/>
      <w:szCs w:val="28"/>
      <w:shd w:val="clear" w:color="auto" w:fill="FFFFFF"/>
      <w:lang w:val="ru-RU"/>
    </w:rPr>
  </w:style>
  <w:style w:type="character" w:customStyle="1" w:styleId="9pt3pt">
    <w:name w:val="Основной текст + 9 pt;Интервал 3 pt"/>
    <w:basedOn w:val="afe"/>
    <w:rsid w:val="00650E8C"/>
    <w:rPr>
      <w:rFonts w:eastAsia="Times New Roman"/>
      <w:color w:val="000000"/>
      <w:spacing w:val="60"/>
      <w:w w:val="100"/>
      <w:position w:val="0"/>
      <w:sz w:val="18"/>
      <w:szCs w:val="18"/>
      <w:shd w:val="clear" w:color="auto" w:fill="FFFFFF"/>
      <w:lang w:val="ru-RU"/>
    </w:rPr>
  </w:style>
  <w:style w:type="character" w:customStyle="1" w:styleId="FranklinGothicMedium14pt-1pt">
    <w:name w:val="Основной текст + Franklin Gothic Medium;14 pt;Курсив;Интервал -1 pt"/>
    <w:basedOn w:val="afe"/>
    <w:rsid w:val="00650E8C"/>
    <w:rPr>
      <w:rFonts w:ascii="Franklin Gothic Medium" w:eastAsia="Franklin Gothic Medium" w:hAnsi="Franklin Gothic Medium" w:cs="Franklin Gothic Medium"/>
      <w:i/>
      <w:iCs/>
      <w:color w:val="000000"/>
      <w:spacing w:val="-20"/>
      <w:w w:val="100"/>
      <w:position w:val="0"/>
      <w:sz w:val="28"/>
      <w:szCs w:val="28"/>
      <w:shd w:val="clear" w:color="auto" w:fill="FFFFFF"/>
      <w:lang w:val="ru-RU"/>
    </w:rPr>
  </w:style>
  <w:style w:type="character" w:customStyle="1" w:styleId="155pt">
    <w:name w:val="Основной текст + 15;5 pt"/>
    <w:basedOn w:val="afe"/>
    <w:rsid w:val="00650E8C"/>
    <w:rPr>
      <w:rFonts w:eastAsia="Times New Roman"/>
      <w:color w:val="000000"/>
      <w:spacing w:val="0"/>
      <w:w w:val="100"/>
      <w:position w:val="0"/>
      <w:sz w:val="31"/>
      <w:szCs w:val="31"/>
      <w:shd w:val="clear" w:color="auto" w:fill="FFFFFF"/>
    </w:rPr>
  </w:style>
  <w:style w:type="character" w:customStyle="1" w:styleId="35">
    <w:name w:val="Основной текст (3)_"/>
    <w:basedOn w:val="a0"/>
    <w:link w:val="36"/>
    <w:rsid w:val="00650E8C"/>
    <w:rPr>
      <w:rFonts w:eastAsia="Times New Roman"/>
      <w:sz w:val="10"/>
      <w:szCs w:val="10"/>
      <w:shd w:val="clear" w:color="auto" w:fill="FFFFFF"/>
    </w:rPr>
  </w:style>
  <w:style w:type="character" w:customStyle="1" w:styleId="3SegoeUI14pt">
    <w:name w:val="Основной текст (3) + Segoe UI;14 pt;Курсив"/>
    <w:basedOn w:val="35"/>
    <w:rsid w:val="00650E8C"/>
    <w:rPr>
      <w:rFonts w:ascii="Segoe UI" w:eastAsia="Segoe UI" w:hAnsi="Segoe UI" w:cs="Segoe UI"/>
      <w:i/>
      <w:iCs/>
      <w:color w:val="000000"/>
      <w:spacing w:val="0"/>
      <w:w w:val="100"/>
      <w:position w:val="0"/>
      <w:sz w:val="28"/>
      <w:szCs w:val="28"/>
      <w:shd w:val="clear" w:color="auto" w:fill="FFFFFF"/>
    </w:rPr>
  </w:style>
  <w:style w:type="character" w:customStyle="1" w:styleId="40">
    <w:name w:val="Основной текст (4)_"/>
    <w:basedOn w:val="a0"/>
    <w:link w:val="42"/>
    <w:rsid w:val="00650E8C"/>
    <w:rPr>
      <w:rFonts w:ascii="Franklin Gothic Medium" w:eastAsia="Franklin Gothic Medium" w:hAnsi="Franklin Gothic Medium" w:cs="Franklin Gothic Medium"/>
      <w:i/>
      <w:iCs/>
      <w:sz w:val="78"/>
      <w:szCs w:val="78"/>
      <w:shd w:val="clear" w:color="auto" w:fill="FFFFFF"/>
    </w:rPr>
  </w:style>
  <w:style w:type="character" w:customStyle="1" w:styleId="53">
    <w:name w:val="Основной текст (5)_"/>
    <w:basedOn w:val="a0"/>
    <w:link w:val="54"/>
    <w:rsid w:val="00650E8C"/>
    <w:rPr>
      <w:rFonts w:eastAsia="Times New Roman"/>
      <w:spacing w:val="10"/>
      <w:sz w:val="29"/>
      <w:szCs w:val="29"/>
      <w:shd w:val="clear" w:color="auto" w:fill="FFFFFF"/>
    </w:rPr>
  </w:style>
  <w:style w:type="character" w:customStyle="1" w:styleId="6">
    <w:name w:val="Основной текст (6)_"/>
    <w:basedOn w:val="a0"/>
    <w:rsid w:val="00650E8C"/>
    <w:rPr>
      <w:rFonts w:ascii="Times New Roman" w:eastAsia="Times New Roman" w:hAnsi="Times New Roman" w:cs="Times New Roman"/>
      <w:b w:val="0"/>
      <w:bCs w:val="0"/>
      <w:i/>
      <w:iCs/>
      <w:smallCaps w:val="0"/>
      <w:strike w:val="0"/>
      <w:sz w:val="28"/>
      <w:szCs w:val="28"/>
      <w:u w:val="none"/>
    </w:rPr>
  </w:style>
  <w:style w:type="character" w:customStyle="1" w:styleId="6105pt">
    <w:name w:val="Основной текст (6) + 10;5 pt;Полужирный;Не курсив"/>
    <w:basedOn w:val="6"/>
    <w:rsid w:val="00650E8C"/>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15pt0pt">
    <w:name w:val="Основной текст (6) + 15 pt;Не курсив;Интервал 0 pt"/>
    <w:basedOn w:val="6"/>
    <w:rsid w:val="00650E8C"/>
    <w:rPr>
      <w:rFonts w:ascii="Times New Roman" w:eastAsia="Times New Roman" w:hAnsi="Times New Roman" w:cs="Times New Roman"/>
      <w:b w:val="0"/>
      <w:bCs w:val="0"/>
      <w:i/>
      <w:iCs/>
      <w:smallCaps w:val="0"/>
      <w:strike w:val="0"/>
      <w:color w:val="000000"/>
      <w:spacing w:val="-10"/>
      <w:w w:val="100"/>
      <w:position w:val="0"/>
      <w:sz w:val="30"/>
      <w:szCs w:val="30"/>
      <w:u w:val="none"/>
      <w:lang w:val="ru-RU"/>
    </w:rPr>
  </w:style>
  <w:style w:type="character" w:customStyle="1" w:styleId="7">
    <w:name w:val="Основной текст (7)_"/>
    <w:basedOn w:val="a0"/>
    <w:link w:val="70"/>
    <w:rsid w:val="00650E8C"/>
    <w:rPr>
      <w:rFonts w:eastAsia="Times New Roman"/>
      <w:sz w:val="10"/>
      <w:szCs w:val="10"/>
      <w:shd w:val="clear" w:color="auto" w:fill="FFFFFF"/>
    </w:rPr>
  </w:style>
  <w:style w:type="character" w:customStyle="1" w:styleId="7SegoeUI14pt">
    <w:name w:val="Основной текст (7) + Segoe UI;14 pt;Курсив"/>
    <w:basedOn w:val="7"/>
    <w:rsid w:val="00650E8C"/>
    <w:rPr>
      <w:rFonts w:ascii="Segoe UI" w:eastAsia="Segoe UI" w:hAnsi="Segoe UI" w:cs="Segoe UI"/>
      <w:i/>
      <w:iCs/>
      <w:color w:val="000000"/>
      <w:spacing w:val="0"/>
      <w:w w:val="100"/>
      <w:position w:val="0"/>
      <w:sz w:val="28"/>
      <w:szCs w:val="28"/>
      <w:shd w:val="clear" w:color="auto" w:fill="FFFFFF"/>
      <w:lang w:val="en-US"/>
    </w:rPr>
  </w:style>
  <w:style w:type="character" w:customStyle="1" w:styleId="514pt0pt">
    <w:name w:val="Основной текст (5) + 14 pt;Курсив;Интервал 0 pt"/>
    <w:basedOn w:val="53"/>
    <w:rsid w:val="00650E8C"/>
    <w:rPr>
      <w:rFonts w:eastAsia="Times New Roman"/>
      <w:i/>
      <w:iCs/>
      <w:color w:val="000000"/>
      <w:spacing w:val="0"/>
      <w:w w:val="100"/>
      <w:position w:val="0"/>
      <w:sz w:val="28"/>
      <w:szCs w:val="28"/>
      <w:shd w:val="clear" w:color="auto" w:fill="FFFFFF"/>
      <w:lang w:val="ru-RU"/>
    </w:rPr>
  </w:style>
  <w:style w:type="character" w:customStyle="1" w:styleId="595pt0pt">
    <w:name w:val="Основной текст (5) + 9;5 pt;Полужирный;Курсив;Интервал 0 pt"/>
    <w:basedOn w:val="53"/>
    <w:rsid w:val="00650E8C"/>
    <w:rPr>
      <w:rFonts w:eastAsia="Times New Roman"/>
      <w:b/>
      <w:bCs/>
      <w:i/>
      <w:iCs/>
      <w:color w:val="000000"/>
      <w:spacing w:val="0"/>
      <w:w w:val="100"/>
      <w:position w:val="0"/>
      <w:sz w:val="19"/>
      <w:szCs w:val="19"/>
      <w:shd w:val="clear" w:color="auto" w:fill="FFFFFF"/>
    </w:rPr>
  </w:style>
  <w:style w:type="character" w:customStyle="1" w:styleId="5SegoeUI14pt0pt">
    <w:name w:val="Основной текст (5) + Segoe UI;14 pt;Курсив;Интервал 0 pt"/>
    <w:basedOn w:val="53"/>
    <w:rsid w:val="00650E8C"/>
    <w:rPr>
      <w:rFonts w:ascii="Segoe UI" w:eastAsia="Segoe UI" w:hAnsi="Segoe UI" w:cs="Segoe UI"/>
      <w:i/>
      <w:iCs/>
      <w:color w:val="000000"/>
      <w:spacing w:val="0"/>
      <w:w w:val="100"/>
      <w:position w:val="0"/>
      <w:sz w:val="28"/>
      <w:szCs w:val="28"/>
      <w:shd w:val="clear" w:color="auto" w:fill="FFFFFF"/>
      <w:lang w:val="en-US"/>
    </w:rPr>
  </w:style>
  <w:style w:type="character" w:customStyle="1" w:styleId="37">
    <w:name w:val="Основной текст3"/>
    <w:basedOn w:val="afe"/>
    <w:rsid w:val="00650E8C"/>
    <w:rPr>
      <w:rFonts w:eastAsia="Times New Roman"/>
      <w:color w:val="000000"/>
      <w:spacing w:val="0"/>
      <w:w w:val="100"/>
      <w:position w:val="0"/>
      <w:sz w:val="27"/>
      <w:szCs w:val="27"/>
      <w:shd w:val="clear" w:color="auto" w:fill="FFFFFF"/>
      <w:lang w:val="ru-RU"/>
    </w:rPr>
  </w:style>
  <w:style w:type="character" w:customStyle="1" w:styleId="14pt0">
    <w:name w:val="Основной текст + 14 pt"/>
    <w:basedOn w:val="afe"/>
    <w:rsid w:val="00650E8C"/>
    <w:rPr>
      <w:rFonts w:eastAsia="Times New Roman"/>
      <w:color w:val="000000"/>
      <w:spacing w:val="0"/>
      <w:w w:val="100"/>
      <w:position w:val="0"/>
      <w:sz w:val="28"/>
      <w:szCs w:val="28"/>
      <w:shd w:val="clear" w:color="auto" w:fill="FFFFFF"/>
    </w:rPr>
  </w:style>
  <w:style w:type="character" w:customStyle="1" w:styleId="125pt">
    <w:name w:val="Основной текст + 12;5 pt"/>
    <w:basedOn w:val="afe"/>
    <w:rsid w:val="00650E8C"/>
    <w:rPr>
      <w:rFonts w:eastAsia="Times New Roman"/>
      <w:color w:val="000000"/>
      <w:spacing w:val="0"/>
      <w:w w:val="100"/>
      <w:position w:val="0"/>
      <w:sz w:val="25"/>
      <w:szCs w:val="25"/>
      <w:shd w:val="clear" w:color="auto" w:fill="FFFFFF"/>
      <w:lang w:val="ru-RU"/>
    </w:rPr>
  </w:style>
  <w:style w:type="character" w:customStyle="1" w:styleId="43">
    <w:name w:val="Основной текст4"/>
    <w:basedOn w:val="afe"/>
    <w:rsid w:val="00650E8C"/>
    <w:rPr>
      <w:rFonts w:eastAsia="Times New Roman"/>
      <w:color w:val="000000"/>
      <w:spacing w:val="0"/>
      <w:w w:val="100"/>
      <w:position w:val="0"/>
      <w:sz w:val="27"/>
      <w:szCs w:val="27"/>
      <w:shd w:val="clear" w:color="auto" w:fill="FFFFFF"/>
    </w:rPr>
  </w:style>
  <w:style w:type="character" w:customStyle="1" w:styleId="ArialNarrow16pt">
    <w:name w:val="Основной текст + Arial Narrow;16 pt"/>
    <w:basedOn w:val="afe"/>
    <w:rsid w:val="00650E8C"/>
    <w:rPr>
      <w:rFonts w:ascii="Arial Narrow" w:eastAsia="Arial Narrow" w:hAnsi="Arial Narrow" w:cs="Arial Narrow"/>
      <w:color w:val="000000"/>
      <w:spacing w:val="0"/>
      <w:w w:val="100"/>
      <w:position w:val="0"/>
      <w:sz w:val="32"/>
      <w:szCs w:val="32"/>
      <w:shd w:val="clear" w:color="auto" w:fill="FFFFFF"/>
      <w:lang w:val="ru-RU"/>
    </w:rPr>
  </w:style>
  <w:style w:type="character" w:customStyle="1" w:styleId="8">
    <w:name w:val="Основной текст (8)_"/>
    <w:basedOn w:val="a0"/>
    <w:link w:val="80"/>
    <w:rsid w:val="00650E8C"/>
    <w:rPr>
      <w:rFonts w:ascii="Segoe UI" w:eastAsia="Segoe UI" w:hAnsi="Segoe UI" w:cs="Segoe UI"/>
      <w:i/>
      <w:iCs/>
      <w:spacing w:val="-20"/>
      <w:sz w:val="20"/>
      <w:szCs w:val="20"/>
      <w:shd w:val="clear" w:color="auto" w:fill="FFFFFF"/>
      <w:lang w:val="en-US"/>
    </w:rPr>
  </w:style>
  <w:style w:type="character" w:customStyle="1" w:styleId="81">
    <w:name w:val="Основной текст (8) + Малые прописные"/>
    <w:basedOn w:val="8"/>
    <w:rsid w:val="00650E8C"/>
    <w:rPr>
      <w:rFonts w:ascii="Segoe UI" w:eastAsia="Segoe UI" w:hAnsi="Segoe UI" w:cs="Segoe UI"/>
      <w:i/>
      <w:iCs/>
      <w:smallCaps/>
      <w:color w:val="000000"/>
      <w:spacing w:val="-20"/>
      <w:w w:val="100"/>
      <w:position w:val="0"/>
      <w:sz w:val="20"/>
      <w:szCs w:val="20"/>
      <w:shd w:val="clear" w:color="auto" w:fill="FFFFFF"/>
      <w:lang w:val="en-US"/>
    </w:rPr>
  </w:style>
  <w:style w:type="character" w:customStyle="1" w:styleId="9">
    <w:name w:val="Основной текст (9)_"/>
    <w:basedOn w:val="a0"/>
    <w:link w:val="90"/>
    <w:rsid w:val="00650E8C"/>
    <w:rPr>
      <w:rFonts w:eastAsia="Times New Roman"/>
      <w:i/>
      <w:iCs/>
      <w:spacing w:val="20"/>
      <w:sz w:val="29"/>
      <w:szCs w:val="29"/>
      <w:shd w:val="clear" w:color="auto" w:fill="FFFFFF"/>
    </w:rPr>
  </w:style>
  <w:style w:type="character" w:customStyle="1" w:styleId="90pt">
    <w:name w:val="Основной текст (9) + Не курсив;Интервал 0 pt"/>
    <w:basedOn w:val="9"/>
    <w:rsid w:val="00650E8C"/>
    <w:rPr>
      <w:rFonts w:eastAsia="Times New Roman"/>
      <w:i/>
      <w:iCs/>
      <w:color w:val="000000"/>
      <w:spacing w:val="0"/>
      <w:w w:val="100"/>
      <w:position w:val="0"/>
      <w:sz w:val="29"/>
      <w:szCs w:val="29"/>
      <w:shd w:val="clear" w:color="auto" w:fill="FFFFFF"/>
      <w:lang w:val="ru-RU"/>
    </w:rPr>
  </w:style>
  <w:style w:type="character" w:customStyle="1" w:styleId="16">
    <w:name w:val="Заголовок №1_"/>
    <w:basedOn w:val="a0"/>
    <w:link w:val="17"/>
    <w:rsid w:val="00650E8C"/>
    <w:rPr>
      <w:rFonts w:eastAsia="Times New Roman"/>
      <w:shd w:val="clear" w:color="auto" w:fill="FFFFFF"/>
    </w:rPr>
  </w:style>
  <w:style w:type="character" w:customStyle="1" w:styleId="18">
    <w:name w:val="Заголовок №1 + Курсив"/>
    <w:basedOn w:val="16"/>
    <w:rsid w:val="00650E8C"/>
    <w:rPr>
      <w:rFonts w:eastAsia="Times New Roman"/>
      <w:i/>
      <w:iCs/>
      <w:color w:val="000000"/>
      <w:spacing w:val="0"/>
      <w:w w:val="100"/>
      <w:position w:val="0"/>
      <w:shd w:val="clear" w:color="auto" w:fill="FFFFFF"/>
      <w:lang w:val="ru-RU"/>
    </w:rPr>
  </w:style>
  <w:style w:type="character" w:customStyle="1" w:styleId="1SegoeUI11pt-2pt">
    <w:name w:val="Заголовок №1 + Segoe UI;11 pt;Полужирный;Курсив;Интервал -2 pt"/>
    <w:basedOn w:val="16"/>
    <w:rsid w:val="00650E8C"/>
    <w:rPr>
      <w:rFonts w:ascii="Segoe UI" w:eastAsia="Segoe UI" w:hAnsi="Segoe UI" w:cs="Segoe UI"/>
      <w:b/>
      <w:bCs/>
      <w:i/>
      <w:iCs/>
      <w:color w:val="000000"/>
      <w:spacing w:val="-40"/>
      <w:w w:val="100"/>
      <w:position w:val="0"/>
      <w:sz w:val="22"/>
      <w:szCs w:val="22"/>
      <w:shd w:val="clear" w:color="auto" w:fill="FFFFFF"/>
      <w:lang w:val="en-US"/>
    </w:rPr>
  </w:style>
  <w:style w:type="character" w:customStyle="1" w:styleId="145pt0">
    <w:name w:val="Основной текст + 14;5 pt;Курсив"/>
    <w:basedOn w:val="afe"/>
    <w:rsid w:val="00650E8C"/>
    <w:rPr>
      <w:rFonts w:eastAsia="Times New Roman"/>
      <w:i/>
      <w:iCs/>
      <w:color w:val="000000"/>
      <w:spacing w:val="0"/>
      <w:w w:val="100"/>
      <w:position w:val="0"/>
      <w:sz w:val="29"/>
      <w:szCs w:val="29"/>
      <w:shd w:val="clear" w:color="auto" w:fill="FFFFFF"/>
      <w:lang w:val="ru-RU"/>
    </w:rPr>
  </w:style>
  <w:style w:type="character" w:customStyle="1" w:styleId="100">
    <w:name w:val="Основной текст (10)_"/>
    <w:basedOn w:val="a0"/>
    <w:link w:val="101"/>
    <w:rsid w:val="00650E8C"/>
    <w:rPr>
      <w:rFonts w:eastAsia="Times New Roman"/>
      <w:sz w:val="18"/>
      <w:szCs w:val="18"/>
      <w:shd w:val="clear" w:color="auto" w:fill="FFFFFF"/>
    </w:rPr>
  </w:style>
  <w:style w:type="character" w:customStyle="1" w:styleId="SegoeUI14pt">
    <w:name w:val="Основной текст + Segoe UI;14 pt;Курсив"/>
    <w:basedOn w:val="afe"/>
    <w:rsid w:val="00650E8C"/>
    <w:rPr>
      <w:rFonts w:ascii="Segoe UI" w:eastAsia="Segoe UI" w:hAnsi="Segoe UI" w:cs="Segoe UI"/>
      <w:i/>
      <w:iCs/>
      <w:color w:val="000000"/>
      <w:spacing w:val="0"/>
      <w:w w:val="100"/>
      <w:position w:val="0"/>
      <w:sz w:val="28"/>
      <w:szCs w:val="28"/>
      <w:shd w:val="clear" w:color="auto" w:fill="FFFFFF"/>
      <w:lang w:val="en-US"/>
    </w:rPr>
  </w:style>
  <w:style w:type="character" w:customStyle="1" w:styleId="6145pt">
    <w:name w:val="Основной текст (6) + 14;5 pt"/>
    <w:basedOn w:val="6"/>
    <w:rsid w:val="00650E8C"/>
    <w:rPr>
      <w:rFonts w:ascii="Times New Roman" w:eastAsia="Times New Roman" w:hAnsi="Times New Roman" w:cs="Times New Roman"/>
      <w:b w:val="0"/>
      <w:bCs w:val="0"/>
      <w:i/>
      <w:iCs/>
      <w:smallCaps w:val="0"/>
      <w:strike w:val="0"/>
      <w:color w:val="000000"/>
      <w:spacing w:val="0"/>
      <w:w w:val="100"/>
      <w:position w:val="0"/>
      <w:sz w:val="29"/>
      <w:szCs w:val="29"/>
      <w:u w:val="none"/>
      <w:lang w:val="ru-RU"/>
    </w:rPr>
  </w:style>
  <w:style w:type="character" w:customStyle="1" w:styleId="6135pt">
    <w:name w:val="Основной текст (6) + 13;5 pt;Не курсив"/>
    <w:basedOn w:val="6"/>
    <w:rsid w:val="00650E8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0">
    <w:name w:val="Основной текст (6)"/>
    <w:basedOn w:val="6"/>
    <w:rsid w:val="00650E8C"/>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13">
    <w:name w:val="Основной текст (11)_"/>
    <w:basedOn w:val="a0"/>
    <w:link w:val="114"/>
    <w:rsid w:val="00650E8C"/>
    <w:rPr>
      <w:rFonts w:eastAsia="Times New Roman"/>
      <w:sz w:val="40"/>
      <w:szCs w:val="40"/>
      <w:shd w:val="clear" w:color="auto" w:fill="FFFFFF"/>
    </w:rPr>
  </w:style>
  <w:style w:type="character" w:customStyle="1" w:styleId="115">
    <w:name w:val="Основной текст (11) + Курсив"/>
    <w:basedOn w:val="113"/>
    <w:rsid w:val="00650E8C"/>
    <w:rPr>
      <w:rFonts w:eastAsia="Times New Roman"/>
      <w:i/>
      <w:iCs/>
      <w:color w:val="000000"/>
      <w:spacing w:val="0"/>
      <w:w w:val="100"/>
      <w:position w:val="0"/>
      <w:sz w:val="40"/>
      <w:szCs w:val="40"/>
      <w:shd w:val="clear" w:color="auto" w:fill="FFFFFF"/>
      <w:lang w:val="ru-RU"/>
    </w:rPr>
  </w:style>
  <w:style w:type="character" w:customStyle="1" w:styleId="1110pt">
    <w:name w:val="Основной текст (11) + 10 pt"/>
    <w:basedOn w:val="113"/>
    <w:rsid w:val="00650E8C"/>
    <w:rPr>
      <w:rFonts w:eastAsia="Times New Roman"/>
      <w:color w:val="000000"/>
      <w:spacing w:val="0"/>
      <w:w w:val="100"/>
      <w:position w:val="0"/>
      <w:sz w:val="20"/>
      <w:szCs w:val="20"/>
      <w:shd w:val="clear" w:color="auto" w:fill="FFFFFF"/>
      <w:lang w:val="ru-RU"/>
    </w:rPr>
  </w:style>
  <w:style w:type="character" w:customStyle="1" w:styleId="120">
    <w:name w:val="Основной текст (12)_"/>
    <w:basedOn w:val="a0"/>
    <w:link w:val="121"/>
    <w:rsid w:val="00650E8C"/>
    <w:rPr>
      <w:rFonts w:eastAsia="Times New Roman"/>
      <w:spacing w:val="-10"/>
      <w:sz w:val="30"/>
      <w:szCs w:val="30"/>
      <w:shd w:val="clear" w:color="auto" w:fill="FFFFFF"/>
    </w:rPr>
  </w:style>
  <w:style w:type="character" w:customStyle="1" w:styleId="1214pt0pt">
    <w:name w:val="Основной текст (12) + 14 pt;Курсив;Интервал 0 pt"/>
    <w:basedOn w:val="120"/>
    <w:rsid w:val="00650E8C"/>
    <w:rPr>
      <w:rFonts w:eastAsia="Times New Roman"/>
      <w:i/>
      <w:iCs/>
      <w:color w:val="000000"/>
      <w:spacing w:val="0"/>
      <w:w w:val="100"/>
      <w:position w:val="0"/>
      <w:sz w:val="28"/>
      <w:szCs w:val="28"/>
      <w:shd w:val="clear" w:color="auto" w:fill="FFFFFF"/>
      <w:lang w:val="ru-RU"/>
    </w:rPr>
  </w:style>
  <w:style w:type="paragraph" w:customStyle="1" w:styleId="2b">
    <w:name w:val="Основной текст (2)"/>
    <w:basedOn w:val="a"/>
    <w:link w:val="2a"/>
    <w:rsid w:val="00650E8C"/>
    <w:pPr>
      <w:widowControl w:val="0"/>
      <w:shd w:val="clear" w:color="auto" w:fill="FFFFFF"/>
      <w:spacing w:after="0" w:line="322" w:lineRule="exact"/>
      <w:jc w:val="both"/>
    </w:pPr>
    <w:rPr>
      <w:rFonts w:eastAsia="Times New Roman"/>
      <w:b/>
      <w:bCs/>
      <w:sz w:val="27"/>
      <w:szCs w:val="27"/>
      <w:lang w:eastAsia="en-US"/>
    </w:rPr>
  </w:style>
  <w:style w:type="paragraph" w:customStyle="1" w:styleId="52">
    <w:name w:val="Основной текст5"/>
    <w:basedOn w:val="a"/>
    <w:link w:val="afe"/>
    <w:rsid w:val="00650E8C"/>
    <w:pPr>
      <w:widowControl w:val="0"/>
      <w:shd w:val="clear" w:color="auto" w:fill="FFFFFF"/>
      <w:spacing w:after="0" w:line="322" w:lineRule="exact"/>
      <w:jc w:val="both"/>
    </w:pPr>
    <w:rPr>
      <w:rFonts w:eastAsia="Times New Roman"/>
      <w:sz w:val="27"/>
      <w:szCs w:val="27"/>
      <w:lang w:eastAsia="en-US"/>
    </w:rPr>
  </w:style>
  <w:style w:type="paragraph" w:customStyle="1" w:styleId="36">
    <w:name w:val="Основной текст (3)"/>
    <w:basedOn w:val="a"/>
    <w:link w:val="35"/>
    <w:rsid w:val="00650E8C"/>
    <w:pPr>
      <w:widowControl w:val="0"/>
      <w:shd w:val="clear" w:color="auto" w:fill="FFFFFF"/>
      <w:spacing w:after="960" w:line="0" w:lineRule="atLeast"/>
      <w:jc w:val="both"/>
    </w:pPr>
    <w:rPr>
      <w:rFonts w:eastAsia="Times New Roman"/>
      <w:sz w:val="10"/>
      <w:szCs w:val="10"/>
      <w:lang w:eastAsia="en-US"/>
    </w:rPr>
  </w:style>
  <w:style w:type="paragraph" w:customStyle="1" w:styleId="42">
    <w:name w:val="Основной текст (4)"/>
    <w:basedOn w:val="a"/>
    <w:link w:val="40"/>
    <w:rsid w:val="00650E8C"/>
    <w:pPr>
      <w:widowControl w:val="0"/>
      <w:shd w:val="clear" w:color="auto" w:fill="FFFFFF"/>
      <w:spacing w:before="960" w:after="0" w:line="0" w:lineRule="atLeast"/>
      <w:jc w:val="right"/>
    </w:pPr>
    <w:rPr>
      <w:rFonts w:ascii="Franklin Gothic Medium" w:eastAsia="Franklin Gothic Medium" w:hAnsi="Franklin Gothic Medium" w:cs="Franklin Gothic Medium"/>
      <w:i/>
      <w:iCs/>
      <w:sz w:val="78"/>
      <w:szCs w:val="78"/>
      <w:lang w:eastAsia="en-US"/>
    </w:rPr>
  </w:style>
  <w:style w:type="paragraph" w:customStyle="1" w:styleId="54">
    <w:name w:val="Основной текст (5)"/>
    <w:basedOn w:val="a"/>
    <w:link w:val="53"/>
    <w:rsid w:val="00650E8C"/>
    <w:pPr>
      <w:widowControl w:val="0"/>
      <w:shd w:val="clear" w:color="auto" w:fill="FFFFFF"/>
      <w:spacing w:after="300" w:line="0" w:lineRule="atLeast"/>
      <w:ind w:hanging="740"/>
      <w:jc w:val="both"/>
    </w:pPr>
    <w:rPr>
      <w:rFonts w:eastAsia="Times New Roman"/>
      <w:spacing w:val="10"/>
      <w:sz w:val="29"/>
      <w:szCs w:val="29"/>
      <w:lang w:eastAsia="en-US"/>
    </w:rPr>
  </w:style>
  <w:style w:type="paragraph" w:customStyle="1" w:styleId="70">
    <w:name w:val="Основной текст (7)"/>
    <w:basedOn w:val="a"/>
    <w:link w:val="7"/>
    <w:rsid w:val="00650E8C"/>
    <w:pPr>
      <w:widowControl w:val="0"/>
      <w:shd w:val="clear" w:color="auto" w:fill="FFFFFF"/>
      <w:spacing w:after="300" w:line="0" w:lineRule="atLeast"/>
      <w:jc w:val="both"/>
    </w:pPr>
    <w:rPr>
      <w:rFonts w:eastAsia="Times New Roman"/>
      <w:sz w:val="10"/>
      <w:szCs w:val="10"/>
      <w:lang w:eastAsia="en-US"/>
    </w:rPr>
  </w:style>
  <w:style w:type="paragraph" w:customStyle="1" w:styleId="80">
    <w:name w:val="Основной текст (8)"/>
    <w:basedOn w:val="a"/>
    <w:link w:val="8"/>
    <w:rsid w:val="00650E8C"/>
    <w:pPr>
      <w:widowControl w:val="0"/>
      <w:shd w:val="clear" w:color="auto" w:fill="FFFFFF"/>
      <w:spacing w:after="0" w:line="326" w:lineRule="exact"/>
      <w:jc w:val="center"/>
    </w:pPr>
    <w:rPr>
      <w:rFonts w:ascii="Segoe UI" w:eastAsia="Segoe UI" w:hAnsi="Segoe UI" w:cs="Segoe UI"/>
      <w:i/>
      <w:iCs/>
      <w:spacing w:val="-20"/>
      <w:sz w:val="20"/>
      <w:szCs w:val="20"/>
      <w:lang w:val="en-US" w:eastAsia="en-US"/>
    </w:rPr>
  </w:style>
  <w:style w:type="paragraph" w:customStyle="1" w:styleId="90">
    <w:name w:val="Основной текст (9)"/>
    <w:basedOn w:val="a"/>
    <w:link w:val="9"/>
    <w:rsid w:val="00650E8C"/>
    <w:pPr>
      <w:widowControl w:val="0"/>
      <w:shd w:val="clear" w:color="auto" w:fill="FFFFFF"/>
      <w:spacing w:after="300" w:line="0" w:lineRule="atLeast"/>
      <w:jc w:val="center"/>
    </w:pPr>
    <w:rPr>
      <w:rFonts w:eastAsia="Times New Roman"/>
      <w:i/>
      <w:iCs/>
      <w:spacing w:val="20"/>
      <w:sz w:val="29"/>
      <w:szCs w:val="29"/>
      <w:lang w:eastAsia="en-US"/>
    </w:rPr>
  </w:style>
  <w:style w:type="paragraph" w:customStyle="1" w:styleId="17">
    <w:name w:val="Заголовок №1"/>
    <w:basedOn w:val="a"/>
    <w:link w:val="16"/>
    <w:rsid w:val="00650E8C"/>
    <w:pPr>
      <w:widowControl w:val="0"/>
      <w:shd w:val="clear" w:color="auto" w:fill="FFFFFF"/>
      <w:spacing w:before="240" w:after="300" w:line="0" w:lineRule="atLeast"/>
      <w:jc w:val="center"/>
      <w:outlineLvl w:val="0"/>
    </w:pPr>
    <w:rPr>
      <w:rFonts w:eastAsia="Times New Roman"/>
      <w:lang w:eastAsia="en-US"/>
    </w:rPr>
  </w:style>
  <w:style w:type="paragraph" w:customStyle="1" w:styleId="101">
    <w:name w:val="Основной текст (10)"/>
    <w:basedOn w:val="a"/>
    <w:link w:val="100"/>
    <w:rsid w:val="00650E8C"/>
    <w:pPr>
      <w:widowControl w:val="0"/>
      <w:shd w:val="clear" w:color="auto" w:fill="FFFFFF"/>
      <w:spacing w:after="0" w:line="0" w:lineRule="atLeast"/>
      <w:jc w:val="both"/>
    </w:pPr>
    <w:rPr>
      <w:rFonts w:eastAsia="Times New Roman"/>
      <w:sz w:val="18"/>
      <w:szCs w:val="18"/>
      <w:lang w:eastAsia="en-US"/>
    </w:rPr>
  </w:style>
  <w:style w:type="paragraph" w:customStyle="1" w:styleId="114">
    <w:name w:val="Основной текст (11)"/>
    <w:basedOn w:val="a"/>
    <w:link w:val="113"/>
    <w:rsid w:val="00650E8C"/>
    <w:pPr>
      <w:widowControl w:val="0"/>
      <w:shd w:val="clear" w:color="auto" w:fill="FFFFFF"/>
      <w:spacing w:after="120" w:line="0" w:lineRule="atLeast"/>
      <w:jc w:val="both"/>
    </w:pPr>
    <w:rPr>
      <w:rFonts w:eastAsia="Times New Roman"/>
      <w:sz w:val="40"/>
      <w:szCs w:val="40"/>
      <w:lang w:eastAsia="en-US"/>
    </w:rPr>
  </w:style>
  <w:style w:type="paragraph" w:customStyle="1" w:styleId="121">
    <w:name w:val="Основной текст (12)"/>
    <w:basedOn w:val="a"/>
    <w:link w:val="120"/>
    <w:rsid w:val="00650E8C"/>
    <w:pPr>
      <w:widowControl w:val="0"/>
      <w:shd w:val="clear" w:color="auto" w:fill="FFFFFF"/>
      <w:spacing w:after="420" w:line="0" w:lineRule="atLeast"/>
      <w:jc w:val="center"/>
    </w:pPr>
    <w:rPr>
      <w:rFonts w:eastAsia="Times New Roman"/>
      <w:spacing w:val="-10"/>
      <w:sz w:val="30"/>
      <w:szCs w:val="30"/>
      <w:lang w:eastAsia="en-US"/>
    </w:rPr>
  </w:style>
  <w:style w:type="character" w:styleId="aff0">
    <w:name w:val="Placeholder Text"/>
    <w:basedOn w:val="a0"/>
    <w:uiPriority w:val="99"/>
    <w:semiHidden/>
    <w:rsid w:val="00650E8C"/>
    <w:rPr>
      <w:color w:val="808080"/>
    </w:rPr>
  </w:style>
  <w:style w:type="paragraph" w:customStyle="1" w:styleId="61">
    <w:name w:val="Основной текст6"/>
    <w:basedOn w:val="a"/>
    <w:rsid w:val="00650E8C"/>
    <w:pPr>
      <w:widowControl w:val="0"/>
      <w:shd w:val="clear" w:color="auto" w:fill="FFFFFF"/>
      <w:spacing w:after="0" w:line="322" w:lineRule="exact"/>
      <w:jc w:val="both"/>
    </w:pPr>
    <w:rPr>
      <w:rFonts w:ascii="Times New Roman" w:eastAsia="Times New Roman" w:hAnsi="Times New Roman" w:cs="Times New Roman"/>
      <w:color w:val="000000"/>
      <w:sz w:val="27"/>
      <w:szCs w:val="27"/>
    </w:rPr>
  </w:style>
  <w:style w:type="character" w:customStyle="1" w:styleId="130">
    <w:name w:val="Основной текст (13)_"/>
    <w:basedOn w:val="a0"/>
    <w:link w:val="131"/>
    <w:rsid w:val="00650E8C"/>
    <w:rPr>
      <w:rFonts w:eastAsia="Times New Roman"/>
      <w:sz w:val="26"/>
      <w:szCs w:val="26"/>
      <w:shd w:val="clear" w:color="auto" w:fill="FFFFFF"/>
    </w:rPr>
  </w:style>
  <w:style w:type="paragraph" w:customStyle="1" w:styleId="131">
    <w:name w:val="Основной текст (13)"/>
    <w:basedOn w:val="a"/>
    <w:link w:val="130"/>
    <w:rsid w:val="00650E8C"/>
    <w:pPr>
      <w:widowControl w:val="0"/>
      <w:shd w:val="clear" w:color="auto" w:fill="FFFFFF"/>
      <w:spacing w:after="300" w:line="0" w:lineRule="atLeast"/>
      <w:ind w:hanging="320"/>
      <w:jc w:val="center"/>
    </w:pPr>
    <w:rPr>
      <w:rFonts w:eastAsia="Times New Roman"/>
      <w:sz w:val="26"/>
      <w:szCs w:val="26"/>
      <w:lang w:eastAsia="en-US"/>
    </w:rPr>
  </w:style>
  <w:style w:type="character" w:customStyle="1" w:styleId="aff1">
    <w:name w:val="Подпись к таблице_"/>
    <w:basedOn w:val="a0"/>
    <w:link w:val="aff2"/>
    <w:rsid w:val="00650E8C"/>
    <w:rPr>
      <w:rFonts w:eastAsia="Times New Roman"/>
      <w:sz w:val="26"/>
      <w:szCs w:val="26"/>
      <w:shd w:val="clear" w:color="auto" w:fill="FFFFFF"/>
    </w:rPr>
  </w:style>
  <w:style w:type="character" w:customStyle="1" w:styleId="13MSMincho4pt">
    <w:name w:val="Основной текст (13) + MS Mincho;4 pt"/>
    <w:basedOn w:val="130"/>
    <w:rsid w:val="00650E8C"/>
    <w:rPr>
      <w:rFonts w:ascii="MS Mincho" w:eastAsia="MS Mincho" w:hAnsi="MS Mincho" w:cs="MS Mincho"/>
      <w:b w:val="0"/>
      <w:bCs w:val="0"/>
      <w:i w:val="0"/>
      <w:iCs w:val="0"/>
      <w:smallCaps w:val="0"/>
      <w:strike w:val="0"/>
      <w:color w:val="000000"/>
      <w:spacing w:val="0"/>
      <w:w w:val="100"/>
      <w:position w:val="0"/>
      <w:sz w:val="8"/>
      <w:szCs w:val="8"/>
      <w:u w:val="none"/>
      <w:shd w:val="clear" w:color="auto" w:fill="FFFFFF"/>
    </w:rPr>
  </w:style>
  <w:style w:type="paragraph" w:customStyle="1" w:styleId="aff2">
    <w:name w:val="Подпись к таблице"/>
    <w:basedOn w:val="a"/>
    <w:link w:val="aff1"/>
    <w:rsid w:val="00650E8C"/>
    <w:pPr>
      <w:widowControl w:val="0"/>
      <w:shd w:val="clear" w:color="auto" w:fill="FFFFFF"/>
      <w:spacing w:after="0" w:line="0" w:lineRule="atLeast"/>
    </w:pPr>
    <w:rPr>
      <w:rFonts w:eastAsia="Times New Roman"/>
      <w:sz w:val="26"/>
      <w:szCs w:val="26"/>
      <w:lang w:eastAsia="en-US"/>
    </w:rPr>
  </w:style>
  <w:style w:type="character" w:customStyle="1" w:styleId="140">
    <w:name w:val="Основной текст (14)_"/>
    <w:basedOn w:val="a0"/>
    <w:link w:val="141"/>
    <w:rsid w:val="00650E8C"/>
    <w:rPr>
      <w:rFonts w:eastAsia="Times New Roman"/>
      <w:sz w:val="23"/>
      <w:szCs w:val="23"/>
      <w:shd w:val="clear" w:color="auto" w:fill="FFFFFF"/>
    </w:rPr>
  </w:style>
  <w:style w:type="paragraph" w:customStyle="1" w:styleId="141">
    <w:name w:val="Основной текст (14)"/>
    <w:basedOn w:val="a"/>
    <w:link w:val="140"/>
    <w:rsid w:val="00650E8C"/>
    <w:pPr>
      <w:widowControl w:val="0"/>
      <w:shd w:val="clear" w:color="auto" w:fill="FFFFFF"/>
      <w:spacing w:after="240" w:line="0" w:lineRule="atLeast"/>
      <w:jc w:val="center"/>
    </w:pPr>
    <w:rPr>
      <w:rFonts w:eastAsia="Times New Roman"/>
      <w:sz w:val="23"/>
      <w:szCs w:val="23"/>
      <w:lang w:eastAsia="en-US"/>
    </w:rPr>
  </w:style>
  <w:style w:type="character" w:customStyle="1" w:styleId="160">
    <w:name w:val="Основной текст (16)_"/>
    <w:basedOn w:val="a0"/>
    <w:link w:val="161"/>
    <w:rsid w:val="00650E8C"/>
    <w:rPr>
      <w:rFonts w:eastAsia="Times New Roman"/>
      <w:sz w:val="21"/>
      <w:szCs w:val="21"/>
      <w:shd w:val="clear" w:color="auto" w:fill="FFFFFF"/>
    </w:rPr>
  </w:style>
  <w:style w:type="character" w:customStyle="1" w:styleId="14105pt">
    <w:name w:val="Основной текст (14) + 10;5 pt"/>
    <w:basedOn w:val="140"/>
    <w:rsid w:val="00650E8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46pt">
    <w:name w:val="Основной текст (14) + 6 pt"/>
    <w:basedOn w:val="140"/>
    <w:rsid w:val="00650E8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paragraph" w:customStyle="1" w:styleId="161">
    <w:name w:val="Основной текст (16)"/>
    <w:basedOn w:val="a"/>
    <w:link w:val="160"/>
    <w:rsid w:val="00650E8C"/>
    <w:pPr>
      <w:widowControl w:val="0"/>
      <w:shd w:val="clear" w:color="auto" w:fill="FFFFFF"/>
      <w:spacing w:after="300" w:line="0" w:lineRule="atLeast"/>
      <w:jc w:val="center"/>
    </w:pPr>
    <w:rPr>
      <w:rFonts w:eastAsia="Times New Roman"/>
      <w:sz w:val="21"/>
      <w:szCs w:val="21"/>
      <w:lang w:eastAsia="en-US"/>
    </w:rPr>
  </w:style>
  <w:style w:type="character" w:customStyle="1" w:styleId="170">
    <w:name w:val="Основной текст (17)_"/>
    <w:basedOn w:val="a0"/>
    <w:link w:val="171"/>
    <w:rsid w:val="00650E8C"/>
    <w:rPr>
      <w:rFonts w:ascii="MS Mincho" w:eastAsia="MS Mincho" w:hAnsi="MS Mincho" w:cs="MS Mincho"/>
      <w:i/>
      <w:iCs/>
      <w:sz w:val="11"/>
      <w:szCs w:val="11"/>
      <w:shd w:val="clear" w:color="auto" w:fill="FFFFFF"/>
    </w:rPr>
  </w:style>
  <w:style w:type="paragraph" w:customStyle="1" w:styleId="171">
    <w:name w:val="Основной текст (17)"/>
    <w:basedOn w:val="a"/>
    <w:link w:val="170"/>
    <w:rsid w:val="00650E8C"/>
    <w:pPr>
      <w:widowControl w:val="0"/>
      <w:shd w:val="clear" w:color="auto" w:fill="FFFFFF"/>
      <w:spacing w:after="0" w:line="0" w:lineRule="atLeast"/>
    </w:pPr>
    <w:rPr>
      <w:rFonts w:ascii="MS Mincho" w:eastAsia="MS Mincho" w:hAnsi="MS Mincho" w:cs="MS Mincho"/>
      <w:i/>
      <w:iCs/>
      <w:sz w:val="11"/>
      <w:szCs w:val="11"/>
      <w:lang w:eastAsia="en-US"/>
    </w:rPr>
  </w:style>
  <w:style w:type="character" w:customStyle="1" w:styleId="2d">
    <w:name w:val="Подпись к таблице (2)_"/>
    <w:basedOn w:val="a0"/>
    <w:link w:val="2e"/>
    <w:rsid w:val="00650E8C"/>
    <w:rPr>
      <w:rFonts w:eastAsia="Times New Roman"/>
      <w:sz w:val="21"/>
      <w:szCs w:val="21"/>
      <w:shd w:val="clear" w:color="auto" w:fill="FFFFFF"/>
    </w:rPr>
  </w:style>
  <w:style w:type="character" w:customStyle="1" w:styleId="168pt0pt">
    <w:name w:val="Основной текст (16) + 8 pt;Интервал 0 pt"/>
    <w:basedOn w:val="160"/>
    <w:rsid w:val="00650E8C"/>
    <w:rPr>
      <w:rFonts w:eastAsia="Times New Roman"/>
      <w:b w:val="0"/>
      <w:bCs w:val="0"/>
      <w:i w:val="0"/>
      <w:iCs w:val="0"/>
      <w:smallCaps w:val="0"/>
      <w:strike w:val="0"/>
      <w:color w:val="000000"/>
      <w:spacing w:val="10"/>
      <w:w w:val="100"/>
      <w:position w:val="0"/>
      <w:sz w:val="16"/>
      <w:szCs w:val="16"/>
      <w:u w:val="none"/>
      <w:shd w:val="clear" w:color="auto" w:fill="FFFFFF"/>
      <w:lang w:val="ru-RU"/>
    </w:rPr>
  </w:style>
  <w:style w:type="paragraph" w:customStyle="1" w:styleId="2e">
    <w:name w:val="Подпись к таблице (2)"/>
    <w:basedOn w:val="a"/>
    <w:link w:val="2d"/>
    <w:rsid w:val="00650E8C"/>
    <w:pPr>
      <w:widowControl w:val="0"/>
      <w:shd w:val="clear" w:color="auto" w:fill="FFFFFF"/>
      <w:spacing w:after="0" w:line="0" w:lineRule="atLeast"/>
    </w:pPr>
    <w:rPr>
      <w:rFonts w:eastAsia="Times New Roman"/>
      <w:sz w:val="21"/>
      <w:szCs w:val="21"/>
      <w:lang w:eastAsia="en-US"/>
    </w:rPr>
  </w:style>
  <w:style w:type="character" w:customStyle="1" w:styleId="71">
    <w:name w:val="Основной текст7"/>
    <w:basedOn w:val="afe"/>
    <w:rsid w:val="00650E8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f">
    <w:name w:val="Заголовок №2_"/>
    <w:basedOn w:val="a0"/>
    <w:rsid w:val="00650E8C"/>
    <w:rPr>
      <w:rFonts w:ascii="Times New Roman" w:eastAsia="Times New Roman" w:hAnsi="Times New Roman" w:cs="Times New Roman"/>
      <w:b/>
      <w:bCs/>
      <w:i w:val="0"/>
      <w:iCs w:val="0"/>
      <w:smallCaps w:val="0"/>
      <w:strike w:val="0"/>
      <w:sz w:val="27"/>
      <w:szCs w:val="27"/>
      <w:u w:val="none"/>
    </w:rPr>
  </w:style>
  <w:style w:type="character" w:customStyle="1" w:styleId="2f0">
    <w:name w:val="Заголовок №2"/>
    <w:basedOn w:val="2f"/>
    <w:rsid w:val="00650E8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60pt">
    <w:name w:val="Основной текст (6) + Интервал 0 pt"/>
    <w:basedOn w:val="6"/>
    <w:rsid w:val="00650E8C"/>
    <w:rPr>
      <w:rFonts w:ascii="Times New Roman" w:eastAsia="Times New Roman" w:hAnsi="Times New Roman" w:cs="Times New Roman"/>
      <w:b w:val="0"/>
      <w:bCs w:val="0"/>
      <w:i/>
      <w:iCs/>
      <w:smallCaps w:val="0"/>
      <w:strike w:val="0"/>
      <w:color w:val="000000"/>
      <w:spacing w:val="10"/>
      <w:w w:val="100"/>
      <w:position w:val="0"/>
      <w:sz w:val="28"/>
      <w:szCs w:val="28"/>
      <w:u w:val="none"/>
      <w:lang w:val="ru-RU"/>
    </w:rPr>
  </w:style>
  <w:style w:type="character" w:customStyle="1" w:styleId="615pt">
    <w:name w:val="Основной текст (6) + 15 pt;Не курсив"/>
    <w:basedOn w:val="6"/>
    <w:rsid w:val="00650E8C"/>
    <w:rPr>
      <w:rFonts w:ascii="Times New Roman" w:eastAsia="Times New Roman" w:hAnsi="Times New Roman" w:cs="Times New Roman"/>
      <w:b w:val="0"/>
      <w:bCs w:val="0"/>
      <w:i/>
      <w:iCs/>
      <w:smallCaps w:val="0"/>
      <w:strike w:val="0"/>
      <w:color w:val="000000"/>
      <w:spacing w:val="0"/>
      <w:w w:val="100"/>
      <w:position w:val="0"/>
      <w:sz w:val="30"/>
      <w:szCs w:val="30"/>
      <w:u w:val="none"/>
      <w:lang w:val="ru-RU"/>
    </w:rPr>
  </w:style>
  <w:style w:type="character" w:customStyle="1" w:styleId="145pt1pt">
    <w:name w:val="Основной текст + 14;5 pt;Курсив;Интервал 1 pt"/>
    <w:basedOn w:val="afe"/>
    <w:rsid w:val="00650E8C"/>
    <w:rPr>
      <w:rFonts w:ascii="Times New Roman" w:eastAsia="Times New Roman" w:hAnsi="Times New Roman" w:cs="Times New Roman"/>
      <w:b w:val="0"/>
      <w:bCs w:val="0"/>
      <w:i/>
      <w:iCs/>
      <w:smallCaps w:val="0"/>
      <w:strike w:val="0"/>
      <w:color w:val="000000"/>
      <w:spacing w:val="20"/>
      <w:w w:val="100"/>
      <w:position w:val="0"/>
      <w:sz w:val="29"/>
      <w:szCs w:val="29"/>
      <w:u w:val="none"/>
      <w:shd w:val="clear" w:color="auto" w:fill="FFFFFF"/>
      <w:lang w:val="ru-RU"/>
    </w:rPr>
  </w:style>
  <w:style w:type="character" w:customStyle="1" w:styleId="60pt0">
    <w:name w:val="Основной текст (6) + Малые прописные;Интервал 0 pt"/>
    <w:basedOn w:val="6"/>
    <w:rsid w:val="00650E8C"/>
    <w:rPr>
      <w:rFonts w:ascii="Times New Roman" w:eastAsia="Times New Roman" w:hAnsi="Times New Roman" w:cs="Times New Roman"/>
      <w:b w:val="0"/>
      <w:bCs w:val="0"/>
      <w:i/>
      <w:iCs/>
      <w:smallCaps/>
      <w:strike w:val="0"/>
      <w:color w:val="000000"/>
      <w:spacing w:val="10"/>
      <w:w w:val="100"/>
      <w:position w:val="0"/>
      <w:sz w:val="28"/>
      <w:szCs w:val="28"/>
      <w:u w:val="none"/>
      <w:lang w:val="en-US"/>
    </w:rPr>
  </w:style>
  <w:style w:type="character" w:customStyle="1" w:styleId="180">
    <w:name w:val="Основной текст (18)_"/>
    <w:basedOn w:val="a0"/>
    <w:rsid w:val="00650E8C"/>
    <w:rPr>
      <w:rFonts w:ascii="Times New Roman" w:eastAsia="Times New Roman" w:hAnsi="Times New Roman" w:cs="Times New Roman"/>
      <w:b w:val="0"/>
      <w:bCs w:val="0"/>
      <w:i w:val="0"/>
      <w:iCs w:val="0"/>
      <w:smallCaps w:val="0"/>
      <w:strike w:val="0"/>
      <w:sz w:val="27"/>
      <w:szCs w:val="27"/>
      <w:u w:val="none"/>
    </w:rPr>
  </w:style>
  <w:style w:type="character" w:customStyle="1" w:styleId="19">
    <w:name w:val="Основной текст (19)_"/>
    <w:basedOn w:val="a0"/>
    <w:link w:val="190"/>
    <w:rsid w:val="00650E8C"/>
    <w:rPr>
      <w:rFonts w:eastAsia="Times New Roman"/>
      <w:i/>
      <w:iCs/>
      <w:sz w:val="29"/>
      <w:szCs w:val="29"/>
      <w:shd w:val="clear" w:color="auto" w:fill="FFFFFF"/>
    </w:rPr>
  </w:style>
  <w:style w:type="character" w:customStyle="1" w:styleId="19135pt">
    <w:name w:val="Основной текст (19) + 13;5 pt;Не курсив"/>
    <w:basedOn w:val="19"/>
    <w:rsid w:val="00650E8C"/>
    <w:rPr>
      <w:rFonts w:eastAsia="Times New Roman"/>
      <w:i/>
      <w:iCs/>
      <w:color w:val="000000"/>
      <w:spacing w:val="0"/>
      <w:w w:val="100"/>
      <w:position w:val="0"/>
      <w:sz w:val="27"/>
      <w:szCs w:val="27"/>
      <w:shd w:val="clear" w:color="auto" w:fill="FFFFFF"/>
      <w:lang w:val="ru-RU"/>
    </w:rPr>
  </w:style>
  <w:style w:type="character" w:customStyle="1" w:styleId="82">
    <w:name w:val="Основной текст8"/>
    <w:basedOn w:val="afe"/>
    <w:rsid w:val="00650E8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8">
    <w:name w:val="Заголовок №3_"/>
    <w:basedOn w:val="a0"/>
    <w:link w:val="39"/>
    <w:rsid w:val="00650E8C"/>
    <w:rPr>
      <w:rFonts w:eastAsia="Times New Roman"/>
      <w:b/>
      <w:bCs/>
      <w:i/>
      <w:iCs/>
      <w:spacing w:val="40"/>
      <w:shd w:val="clear" w:color="auto" w:fill="FFFFFF"/>
    </w:rPr>
  </w:style>
  <w:style w:type="character" w:customStyle="1" w:styleId="3SegoeUI6pt0pt">
    <w:name w:val="Заголовок №3 + Segoe UI;6 pt;Не полужирный;Не курсив;Интервал 0 pt"/>
    <w:basedOn w:val="38"/>
    <w:rsid w:val="00650E8C"/>
    <w:rPr>
      <w:rFonts w:ascii="Segoe UI" w:eastAsia="Segoe UI" w:hAnsi="Segoe UI" w:cs="Segoe UI"/>
      <w:b/>
      <w:bCs/>
      <w:i/>
      <w:iCs/>
      <w:color w:val="000000"/>
      <w:spacing w:val="0"/>
      <w:w w:val="100"/>
      <w:position w:val="0"/>
      <w:sz w:val="12"/>
      <w:szCs w:val="12"/>
      <w:shd w:val="clear" w:color="auto" w:fill="FFFFFF"/>
      <w:lang w:val="ru-RU"/>
    </w:rPr>
  </w:style>
  <w:style w:type="character" w:customStyle="1" w:styleId="320">
    <w:name w:val="Заголовок №3 (2)_"/>
    <w:basedOn w:val="a0"/>
    <w:link w:val="321"/>
    <w:rsid w:val="00650E8C"/>
    <w:rPr>
      <w:rFonts w:ascii="Segoe UI" w:eastAsia="Segoe UI" w:hAnsi="Segoe UI" w:cs="Segoe UI"/>
      <w:b/>
      <w:bCs/>
      <w:i/>
      <w:iCs/>
      <w:spacing w:val="20"/>
      <w:shd w:val="clear" w:color="auto" w:fill="FFFFFF"/>
    </w:rPr>
  </w:style>
  <w:style w:type="character" w:customStyle="1" w:styleId="32TimesNewRoman125pt0pt">
    <w:name w:val="Заголовок №3 (2) + Times New Roman;12;5 pt;Не полужирный;Не курсив;Интервал 0 pt"/>
    <w:basedOn w:val="320"/>
    <w:rsid w:val="00650E8C"/>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330">
    <w:name w:val="Заголовок №3 (3)_"/>
    <w:basedOn w:val="a0"/>
    <w:link w:val="331"/>
    <w:rsid w:val="00650E8C"/>
    <w:rPr>
      <w:rFonts w:eastAsia="Times New Roman"/>
      <w:i/>
      <w:iCs/>
      <w:shd w:val="clear" w:color="auto" w:fill="FFFFFF"/>
    </w:rPr>
  </w:style>
  <w:style w:type="character" w:customStyle="1" w:styleId="122">
    <w:name w:val="Заголовок №1 (2)_"/>
    <w:basedOn w:val="a0"/>
    <w:link w:val="123"/>
    <w:rsid w:val="00650E8C"/>
    <w:rPr>
      <w:rFonts w:ascii="Segoe UI" w:eastAsia="Segoe UI" w:hAnsi="Segoe UI" w:cs="Segoe UI"/>
      <w:i/>
      <w:iCs/>
      <w:spacing w:val="-20"/>
      <w:shd w:val="clear" w:color="auto" w:fill="FFFFFF"/>
    </w:rPr>
  </w:style>
  <w:style w:type="character" w:customStyle="1" w:styleId="340">
    <w:name w:val="Заголовок №3 (4)_"/>
    <w:basedOn w:val="a0"/>
    <w:link w:val="341"/>
    <w:rsid w:val="00650E8C"/>
    <w:rPr>
      <w:rFonts w:eastAsia="Times New Roman"/>
      <w:sz w:val="27"/>
      <w:szCs w:val="27"/>
      <w:shd w:val="clear" w:color="auto" w:fill="FFFFFF"/>
      <w:lang w:val="en-US"/>
    </w:rPr>
  </w:style>
  <w:style w:type="character" w:customStyle="1" w:styleId="18SegoeUI8pt0pt">
    <w:name w:val="Основной текст (18) + Segoe UI;8 pt;Полужирный;Интервал 0 pt"/>
    <w:basedOn w:val="180"/>
    <w:rsid w:val="00650E8C"/>
    <w:rPr>
      <w:rFonts w:ascii="Segoe UI" w:eastAsia="Segoe UI" w:hAnsi="Segoe UI" w:cs="Segoe UI"/>
      <w:b/>
      <w:bCs/>
      <w:i w:val="0"/>
      <w:iCs w:val="0"/>
      <w:smallCaps w:val="0"/>
      <w:strike w:val="0"/>
      <w:color w:val="000000"/>
      <w:spacing w:val="-10"/>
      <w:w w:val="100"/>
      <w:position w:val="0"/>
      <w:sz w:val="16"/>
      <w:szCs w:val="16"/>
      <w:u w:val="none"/>
      <w:lang w:val="ru-RU"/>
    </w:rPr>
  </w:style>
  <w:style w:type="character" w:customStyle="1" w:styleId="18SegoeUI10pt0pt">
    <w:name w:val="Основной текст (18) + Segoe UI;10 pt;Курсив;Интервал 0 pt"/>
    <w:basedOn w:val="180"/>
    <w:rsid w:val="00650E8C"/>
    <w:rPr>
      <w:rFonts w:ascii="Segoe UI" w:eastAsia="Segoe UI" w:hAnsi="Segoe UI" w:cs="Segoe UI"/>
      <w:b w:val="0"/>
      <w:bCs w:val="0"/>
      <w:i/>
      <w:iCs/>
      <w:smallCaps w:val="0"/>
      <w:strike w:val="0"/>
      <w:color w:val="000000"/>
      <w:spacing w:val="10"/>
      <w:w w:val="100"/>
      <w:position w:val="0"/>
      <w:sz w:val="20"/>
      <w:szCs w:val="20"/>
      <w:u w:val="none"/>
      <w:lang w:val="en-US"/>
    </w:rPr>
  </w:style>
  <w:style w:type="character" w:customStyle="1" w:styleId="200">
    <w:name w:val="Основной текст (20)_"/>
    <w:basedOn w:val="a0"/>
    <w:link w:val="201"/>
    <w:rsid w:val="00650E8C"/>
    <w:rPr>
      <w:rFonts w:eastAsia="Times New Roman"/>
      <w:b/>
      <w:bCs/>
      <w:sz w:val="26"/>
      <w:szCs w:val="26"/>
      <w:shd w:val="clear" w:color="auto" w:fill="FFFFFF"/>
    </w:rPr>
  </w:style>
  <w:style w:type="character" w:customStyle="1" w:styleId="20-1pt">
    <w:name w:val="Основной текст (20) + Не полужирный;Курсив;Интервал -1 pt"/>
    <w:basedOn w:val="200"/>
    <w:rsid w:val="00650E8C"/>
    <w:rPr>
      <w:rFonts w:eastAsia="Times New Roman"/>
      <w:b/>
      <w:bCs/>
      <w:i/>
      <w:iCs/>
      <w:color w:val="000000"/>
      <w:spacing w:val="-20"/>
      <w:w w:val="100"/>
      <w:position w:val="0"/>
      <w:sz w:val="26"/>
      <w:szCs w:val="26"/>
      <w:shd w:val="clear" w:color="auto" w:fill="FFFFFF"/>
      <w:lang w:val="en-US"/>
    </w:rPr>
  </w:style>
  <w:style w:type="character" w:customStyle="1" w:styleId="202">
    <w:name w:val="Основной текст (20) + Не полужирный"/>
    <w:basedOn w:val="200"/>
    <w:rsid w:val="00650E8C"/>
    <w:rPr>
      <w:rFonts w:eastAsia="Times New Roman"/>
      <w:b/>
      <w:bCs/>
      <w:color w:val="000000"/>
      <w:spacing w:val="0"/>
      <w:w w:val="100"/>
      <w:position w:val="0"/>
      <w:sz w:val="26"/>
      <w:szCs w:val="26"/>
      <w:shd w:val="clear" w:color="auto" w:fill="FFFFFF"/>
    </w:rPr>
  </w:style>
  <w:style w:type="character" w:customStyle="1" w:styleId="220">
    <w:name w:val="Заголовок №2 (2)_"/>
    <w:basedOn w:val="a0"/>
    <w:link w:val="221"/>
    <w:rsid w:val="00650E8C"/>
    <w:rPr>
      <w:rFonts w:eastAsia="Times New Roman"/>
      <w:sz w:val="27"/>
      <w:szCs w:val="27"/>
      <w:shd w:val="clear" w:color="auto" w:fill="FFFFFF"/>
      <w:lang w:val="en-US"/>
    </w:rPr>
  </w:style>
  <w:style w:type="character" w:customStyle="1" w:styleId="22145pt">
    <w:name w:val="Заголовок №2 (2) + 14;5 pt;Курсив"/>
    <w:basedOn w:val="220"/>
    <w:rsid w:val="00650E8C"/>
    <w:rPr>
      <w:rFonts w:eastAsia="Times New Roman"/>
      <w:i/>
      <w:iCs/>
      <w:color w:val="000000"/>
      <w:spacing w:val="0"/>
      <w:w w:val="100"/>
      <w:position w:val="0"/>
      <w:sz w:val="29"/>
      <w:szCs w:val="29"/>
      <w:shd w:val="clear" w:color="auto" w:fill="FFFFFF"/>
      <w:lang w:val="en-US"/>
    </w:rPr>
  </w:style>
  <w:style w:type="character" w:customStyle="1" w:styleId="44">
    <w:name w:val="Заголовок №4_"/>
    <w:basedOn w:val="a0"/>
    <w:link w:val="45"/>
    <w:rsid w:val="00650E8C"/>
    <w:rPr>
      <w:rFonts w:ascii="Segoe UI" w:eastAsia="Segoe UI" w:hAnsi="Segoe UI" w:cs="Segoe UI"/>
      <w:b/>
      <w:bCs/>
      <w:i/>
      <w:iCs/>
      <w:spacing w:val="-40"/>
      <w:sz w:val="27"/>
      <w:szCs w:val="27"/>
      <w:shd w:val="clear" w:color="auto" w:fill="FFFFFF"/>
    </w:rPr>
  </w:style>
  <w:style w:type="character" w:customStyle="1" w:styleId="4TimesNewRoman1pt">
    <w:name w:val="Заголовок №4 + Times New Roman;Не полужирный;Интервал 1 pt"/>
    <w:basedOn w:val="44"/>
    <w:rsid w:val="00650E8C"/>
    <w:rPr>
      <w:rFonts w:ascii="Times New Roman" w:eastAsia="Times New Roman" w:hAnsi="Times New Roman" w:cs="Times New Roman"/>
      <w:b/>
      <w:bCs/>
      <w:i/>
      <w:iCs/>
      <w:color w:val="000000"/>
      <w:spacing w:val="30"/>
      <w:w w:val="100"/>
      <w:position w:val="0"/>
      <w:sz w:val="27"/>
      <w:szCs w:val="27"/>
      <w:shd w:val="clear" w:color="auto" w:fill="FFFFFF"/>
      <w:lang w:val="ru-RU"/>
    </w:rPr>
  </w:style>
  <w:style w:type="character" w:customStyle="1" w:styleId="4TimesNewRoman75pt0pt">
    <w:name w:val="Заголовок №4 + Times New Roman;7;5 pt;Не полужирный;Не курсив;Интервал 0 pt"/>
    <w:basedOn w:val="44"/>
    <w:rsid w:val="00650E8C"/>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4145pt-1pt">
    <w:name w:val="Заголовок №4 + 14;5 pt;Не курсив;Интервал -1 pt"/>
    <w:basedOn w:val="44"/>
    <w:rsid w:val="00650E8C"/>
    <w:rPr>
      <w:rFonts w:ascii="Segoe UI" w:eastAsia="Segoe UI" w:hAnsi="Segoe UI" w:cs="Segoe UI"/>
      <w:b/>
      <w:bCs/>
      <w:i/>
      <w:iCs/>
      <w:color w:val="000000"/>
      <w:spacing w:val="-20"/>
      <w:w w:val="100"/>
      <w:position w:val="0"/>
      <w:sz w:val="29"/>
      <w:szCs w:val="29"/>
      <w:shd w:val="clear" w:color="auto" w:fill="FFFFFF"/>
      <w:lang w:val="ru-RU"/>
    </w:rPr>
  </w:style>
  <w:style w:type="character" w:customStyle="1" w:styleId="4MicrosoftSansSerif13pt0pt">
    <w:name w:val="Заголовок №4 + Microsoft Sans Serif;13 pt;Не полужирный;Не курсив;Интервал 0 pt"/>
    <w:basedOn w:val="44"/>
    <w:rsid w:val="00650E8C"/>
    <w:rPr>
      <w:rFonts w:ascii="Microsoft Sans Serif" w:eastAsia="Microsoft Sans Serif" w:hAnsi="Microsoft Sans Serif" w:cs="Microsoft Sans Serif"/>
      <w:b/>
      <w:bCs/>
      <w:i/>
      <w:iCs/>
      <w:color w:val="000000"/>
      <w:spacing w:val="0"/>
      <w:w w:val="100"/>
      <w:position w:val="0"/>
      <w:sz w:val="26"/>
      <w:szCs w:val="26"/>
      <w:shd w:val="clear" w:color="auto" w:fill="FFFFFF"/>
    </w:rPr>
  </w:style>
  <w:style w:type="character" w:customStyle="1" w:styleId="3a">
    <w:name w:val="Подпись к таблице (3)_"/>
    <w:basedOn w:val="a0"/>
    <w:link w:val="3b"/>
    <w:rsid w:val="00650E8C"/>
    <w:rPr>
      <w:rFonts w:eastAsia="Times New Roman"/>
      <w:b/>
      <w:bCs/>
      <w:sz w:val="27"/>
      <w:szCs w:val="27"/>
      <w:shd w:val="clear" w:color="auto" w:fill="FFFFFF"/>
    </w:rPr>
  </w:style>
  <w:style w:type="character" w:customStyle="1" w:styleId="181">
    <w:name w:val="Основной текст (18)"/>
    <w:basedOn w:val="180"/>
    <w:rsid w:val="00650E8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812pt">
    <w:name w:val="Основной текст (18) + 12 pt"/>
    <w:basedOn w:val="180"/>
    <w:rsid w:val="00650E8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91">
    <w:name w:val="Основной текст9"/>
    <w:basedOn w:val="a"/>
    <w:rsid w:val="00650E8C"/>
    <w:pPr>
      <w:widowControl w:val="0"/>
      <w:shd w:val="clear" w:color="auto" w:fill="FFFFFF"/>
      <w:spacing w:after="0" w:line="322" w:lineRule="exact"/>
      <w:jc w:val="both"/>
    </w:pPr>
    <w:rPr>
      <w:rFonts w:ascii="Times New Roman" w:eastAsia="Times New Roman" w:hAnsi="Times New Roman" w:cs="Times New Roman"/>
      <w:color w:val="000000"/>
      <w:sz w:val="27"/>
      <w:szCs w:val="27"/>
    </w:rPr>
  </w:style>
  <w:style w:type="paragraph" w:customStyle="1" w:styleId="190">
    <w:name w:val="Основной текст (19)"/>
    <w:basedOn w:val="a"/>
    <w:link w:val="19"/>
    <w:rsid w:val="00650E8C"/>
    <w:pPr>
      <w:widowControl w:val="0"/>
      <w:shd w:val="clear" w:color="auto" w:fill="FFFFFF"/>
      <w:spacing w:after="0" w:line="389" w:lineRule="exact"/>
      <w:jc w:val="both"/>
    </w:pPr>
    <w:rPr>
      <w:rFonts w:eastAsia="Times New Roman"/>
      <w:i/>
      <w:iCs/>
      <w:sz w:val="29"/>
      <w:szCs w:val="29"/>
      <w:lang w:eastAsia="en-US"/>
    </w:rPr>
  </w:style>
  <w:style w:type="paragraph" w:customStyle="1" w:styleId="39">
    <w:name w:val="Заголовок №3"/>
    <w:basedOn w:val="a"/>
    <w:link w:val="38"/>
    <w:rsid w:val="00650E8C"/>
    <w:pPr>
      <w:widowControl w:val="0"/>
      <w:shd w:val="clear" w:color="auto" w:fill="FFFFFF"/>
      <w:spacing w:before="120" w:after="0" w:line="0" w:lineRule="atLeast"/>
      <w:jc w:val="both"/>
      <w:outlineLvl w:val="2"/>
    </w:pPr>
    <w:rPr>
      <w:rFonts w:eastAsia="Times New Roman"/>
      <w:b/>
      <w:bCs/>
      <w:i/>
      <w:iCs/>
      <w:spacing w:val="40"/>
      <w:lang w:eastAsia="en-US"/>
    </w:rPr>
  </w:style>
  <w:style w:type="paragraph" w:customStyle="1" w:styleId="321">
    <w:name w:val="Заголовок №3 (2)"/>
    <w:basedOn w:val="a"/>
    <w:link w:val="320"/>
    <w:rsid w:val="00650E8C"/>
    <w:pPr>
      <w:widowControl w:val="0"/>
      <w:shd w:val="clear" w:color="auto" w:fill="FFFFFF"/>
      <w:spacing w:after="0" w:line="0" w:lineRule="atLeast"/>
      <w:jc w:val="both"/>
      <w:outlineLvl w:val="2"/>
    </w:pPr>
    <w:rPr>
      <w:rFonts w:ascii="Segoe UI" w:eastAsia="Segoe UI" w:hAnsi="Segoe UI" w:cs="Segoe UI"/>
      <w:b/>
      <w:bCs/>
      <w:i/>
      <w:iCs/>
      <w:spacing w:val="20"/>
      <w:lang w:eastAsia="en-US"/>
    </w:rPr>
  </w:style>
  <w:style w:type="paragraph" w:customStyle="1" w:styleId="331">
    <w:name w:val="Заголовок №3 (3)"/>
    <w:basedOn w:val="a"/>
    <w:link w:val="330"/>
    <w:rsid w:val="00650E8C"/>
    <w:pPr>
      <w:widowControl w:val="0"/>
      <w:shd w:val="clear" w:color="auto" w:fill="FFFFFF"/>
      <w:spacing w:after="0" w:line="322" w:lineRule="exact"/>
      <w:outlineLvl w:val="2"/>
    </w:pPr>
    <w:rPr>
      <w:rFonts w:eastAsia="Times New Roman"/>
      <w:i/>
      <w:iCs/>
      <w:lang w:eastAsia="en-US"/>
    </w:rPr>
  </w:style>
  <w:style w:type="paragraph" w:customStyle="1" w:styleId="123">
    <w:name w:val="Заголовок №1 (2)"/>
    <w:basedOn w:val="a"/>
    <w:link w:val="122"/>
    <w:rsid w:val="00650E8C"/>
    <w:pPr>
      <w:widowControl w:val="0"/>
      <w:shd w:val="clear" w:color="auto" w:fill="FFFFFF"/>
      <w:spacing w:before="120" w:after="120" w:line="0" w:lineRule="atLeast"/>
      <w:outlineLvl w:val="0"/>
    </w:pPr>
    <w:rPr>
      <w:rFonts w:ascii="Segoe UI" w:eastAsia="Segoe UI" w:hAnsi="Segoe UI" w:cs="Segoe UI"/>
      <w:i/>
      <w:iCs/>
      <w:spacing w:val="-20"/>
      <w:lang w:eastAsia="en-US"/>
    </w:rPr>
  </w:style>
  <w:style w:type="paragraph" w:customStyle="1" w:styleId="341">
    <w:name w:val="Заголовок №3 (4)"/>
    <w:basedOn w:val="a"/>
    <w:link w:val="340"/>
    <w:rsid w:val="00650E8C"/>
    <w:pPr>
      <w:widowControl w:val="0"/>
      <w:shd w:val="clear" w:color="auto" w:fill="FFFFFF"/>
      <w:spacing w:before="120" w:after="120" w:line="0" w:lineRule="atLeast"/>
      <w:outlineLvl w:val="2"/>
    </w:pPr>
    <w:rPr>
      <w:rFonts w:eastAsia="Times New Roman"/>
      <w:sz w:val="27"/>
      <w:szCs w:val="27"/>
      <w:lang w:val="en-US" w:eastAsia="en-US"/>
    </w:rPr>
  </w:style>
  <w:style w:type="paragraph" w:customStyle="1" w:styleId="201">
    <w:name w:val="Основной текст (20)"/>
    <w:basedOn w:val="a"/>
    <w:link w:val="200"/>
    <w:rsid w:val="00650E8C"/>
    <w:pPr>
      <w:widowControl w:val="0"/>
      <w:shd w:val="clear" w:color="auto" w:fill="FFFFFF"/>
      <w:spacing w:after="0" w:line="0" w:lineRule="atLeast"/>
      <w:jc w:val="both"/>
    </w:pPr>
    <w:rPr>
      <w:rFonts w:eastAsia="Times New Roman"/>
      <w:b/>
      <w:bCs/>
      <w:sz w:val="26"/>
      <w:szCs w:val="26"/>
      <w:lang w:eastAsia="en-US"/>
    </w:rPr>
  </w:style>
  <w:style w:type="paragraph" w:customStyle="1" w:styleId="221">
    <w:name w:val="Заголовок №2 (2)"/>
    <w:basedOn w:val="a"/>
    <w:link w:val="220"/>
    <w:rsid w:val="00650E8C"/>
    <w:pPr>
      <w:widowControl w:val="0"/>
      <w:shd w:val="clear" w:color="auto" w:fill="FFFFFF"/>
      <w:spacing w:after="120" w:line="0" w:lineRule="atLeast"/>
      <w:jc w:val="both"/>
      <w:outlineLvl w:val="1"/>
    </w:pPr>
    <w:rPr>
      <w:rFonts w:eastAsia="Times New Roman"/>
      <w:sz w:val="27"/>
      <w:szCs w:val="27"/>
      <w:lang w:val="en-US" w:eastAsia="en-US"/>
    </w:rPr>
  </w:style>
  <w:style w:type="paragraph" w:customStyle="1" w:styleId="45">
    <w:name w:val="Заголовок №4"/>
    <w:basedOn w:val="a"/>
    <w:link w:val="44"/>
    <w:rsid w:val="00650E8C"/>
    <w:pPr>
      <w:widowControl w:val="0"/>
      <w:shd w:val="clear" w:color="auto" w:fill="FFFFFF"/>
      <w:spacing w:after="0" w:line="360" w:lineRule="exact"/>
      <w:outlineLvl w:val="3"/>
    </w:pPr>
    <w:rPr>
      <w:rFonts w:ascii="Segoe UI" w:eastAsia="Segoe UI" w:hAnsi="Segoe UI" w:cs="Segoe UI"/>
      <w:b/>
      <w:bCs/>
      <w:i/>
      <w:iCs/>
      <w:spacing w:val="-40"/>
      <w:sz w:val="27"/>
      <w:szCs w:val="27"/>
      <w:lang w:eastAsia="en-US"/>
    </w:rPr>
  </w:style>
  <w:style w:type="paragraph" w:customStyle="1" w:styleId="3b">
    <w:name w:val="Подпись к таблице (3)"/>
    <w:basedOn w:val="a"/>
    <w:link w:val="3a"/>
    <w:rsid w:val="00650E8C"/>
    <w:pPr>
      <w:widowControl w:val="0"/>
      <w:shd w:val="clear" w:color="auto" w:fill="FFFFFF"/>
      <w:spacing w:after="0" w:line="0" w:lineRule="atLeast"/>
    </w:pPr>
    <w:rPr>
      <w:rFonts w:eastAsia="Times New Roman"/>
      <w:b/>
      <w:bCs/>
      <w:sz w:val="27"/>
      <w:szCs w:val="27"/>
      <w:lang w:eastAsia="en-US"/>
    </w:rPr>
  </w:style>
  <w:style w:type="character" w:customStyle="1" w:styleId="aff3">
    <w:name w:val="Основной текст + Курсив"/>
    <w:basedOn w:val="afe"/>
    <w:rsid w:val="00650E8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10pt">
    <w:name w:val="Основной текст + 10 pt"/>
    <w:basedOn w:val="afe"/>
    <w:rsid w:val="00650E8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Garamond5pt">
    <w:name w:val="Основной текст + Garamond;5 pt;Полужирный"/>
    <w:basedOn w:val="afe"/>
    <w:rsid w:val="00650E8C"/>
    <w:rPr>
      <w:rFonts w:ascii="Garamond" w:eastAsia="Garamond" w:hAnsi="Garamond" w:cs="Garamond"/>
      <w:b/>
      <w:bCs/>
      <w:i w:val="0"/>
      <w:iCs w:val="0"/>
      <w:smallCaps w:val="0"/>
      <w:strike w:val="0"/>
      <w:color w:val="000000"/>
      <w:spacing w:val="0"/>
      <w:w w:val="100"/>
      <w:position w:val="0"/>
      <w:sz w:val="10"/>
      <w:szCs w:val="10"/>
      <w:u w:val="none"/>
      <w:shd w:val="clear" w:color="auto" w:fill="FFFFFF"/>
    </w:rPr>
  </w:style>
  <w:style w:type="character" w:customStyle="1" w:styleId="14pt-2pt">
    <w:name w:val="Основной текст + 14 pt;Полужирный;Интервал -2 pt"/>
    <w:basedOn w:val="afe"/>
    <w:rsid w:val="00650E8C"/>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rPr>
  </w:style>
  <w:style w:type="character" w:customStyle="1" w:styleId="14pt-2pt0">
    <w:name w:val="Основной текст + 14 pt;Курсив;Интервал -2 pt"/>
    <w:basedOn w:val="afe"/>
    <w:rsid w:val="00650E8C"/>
    <w:rPr>
      <w:rFonts w:ascii="Times New Roman" w:eastAsia="Times New Roman" w:hAnsi="Times New Roman" w:cs="Times New Roman"/>
      <w:b w:val="0"/>
      <w:bCs w:val="0"/>
      <w:i/>
      <w:iCs/>
      <w:smallCaps w:val="0"/>
      <w:strike w:val="0"/>
      <w:color w:val="000000"/>
      <w:spacing w:val="-40"/>
      <w:w w:val="100"/>
      <w:position w:val="0"/>
      <w:sz w:val="28"/>
      <w:szCs w:val="28"/>
      <w:u w:val="none"/>
      <w:shd w:val="clear" w:color="auto" w:fill="FFFFFF"/>
      <w:lang w:val="ru-RU"/>
    </w:rPr>
  </w:style>
  <w:style w:type="character" w:customStyle="1" w:styleId="Garamond175pt0pt">
    <w:name w:val="Основной текст + Garamond;17;5 pt;Курсив;Интервал 0 pt"/>
    <w:basedOn w:val="afe"/>
    <w:rsid w:val="00650E8C"/>
    <w:rPr>
      <w:rFonts w:ascii="Garamond" w:eastAsia="Garamond" w:hAnsi="Garamond" w:cs="Garamond"/>
      <w:b w:val="0"/>
      <w:bCs w:val="0"/>
      <w:i/>
      <w:iCs/>
      <w:smallCaps w:val="0"/>
      <w:strike w:val="0"/>
      <w:color w:val="000000"/>
      <w:spacing w:val="-10"/>
      <w:w w:val="100"/>
      <w:position w:val="0"/>
      <w:sz w:val="35"/>
      <w:szCs w:val="35"/>
      <w:u w:val="none"/>
      <w:shd w:val="clear" w:color="auto" w:fill="FFFFFF"/>
      <w:lang w:val="ru-RU"/>
    </w:rPr>
  </w:style>
  <w:style w:type="character" w:customStyle="1" w:styleId="ArialNarrow9pt-1pt">
    <w:name w:val="Основной текст + Arial Narrow;9 pt;Курсив;Интервал -1 pt"/>
    <w:basedOn w:val="afe"/>
    <w:rsid w:val="00650E8C"/>
    <w:rPr>
      <w:rFonts w:ascii="Arial Narrow" w:eastAsia="Arial Narrow" w:hAnsi="Arial Narrow" w:cs="Arial Narrow"/>
      <w:b w:val="0"/>
      <w:bCs w:val="0"/>
      <w:i/>
      <w:iCs/>
      <w:smallCaps w:val="0"/>
      <w:strike w:val="0"/>
      <w:color w:val="000000"/>
      <w:spacing w:val="-30"/>
      <w:w w:val="100"/>
      <w:position w:val="0"/>
      <w:sz w:val="18"/>
      <w:szCs w:val="18"/>
      <w:u w:val="none"/>
      <w:shd w:val="clear" w:color="auto" w:fill="FFFFFF"/>
      <w:lang w:val="ru-RU"/>
    </w:rPr>
  </w:style>
  <w:style w:type="character" w:customStyle="1" w:styleId="115pt-1pt">
    <w:name w:val="Основной текст + 11;5 pt;Полужирный;Курсив;Интервал -1 pt"/>
    <w:basedOn w:val="afe"/>
    <w:rsid w:val="00650E8C"/>
    <w:rPr>
      <w:rFonts w:ascii="Times New Roman" w:eastAsia="Times New Roman" w:hAnsi="Times New Roman" w:cs="Times New Roman"/>
      <w:b/>
      <w:bCs/>
      <w:i/>
      <w:iCs/>
      <w:smallCaps w:val="0"/>
      <w:strike w:val="0"/>
      <w:color w:val="000000"/>
      <w:spacing w:val="-20"/>
      <w:w w:val="100"/>
      <w:position w:val="0"/>
      <w:sz w:val="23"/>
      <w:szCs w:val="23"/>
      <w:u w:val="none"/>
      <w:shd w:val="clear" w:color="auto" w:fill="FFFFFF"/>
      <w:lang w:val="ru-RU"/>
    </w:rPr>
  </w:style>
  <w:style w:type="table" w:customStyle="1" w:styleId="1a">
    <w:name w:val="Светлая заливка1"/>
    <w:basedOn w:val="a1"/>
    <w:uiPriority w:val="60"/>
    <w:rsid w:val="00650E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413pt1pt">
    <w:name w:val="Основной текст (4) + 13 pt;Курсив;Интервал 1 pt"/>
    <w:basedOn w:val="40"/>
    <w:rsid w:val="00650E8C"/>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40pt">
    <w:name w:val="Основной текст (4) + Интервал 0 pt"/>
    <w:basedOn w:val="40"/>
    <w:rsid w:val="00650E8C"/>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rPr>
  </w:style>
  <w:style w:type="character" w:customStyle="1" w:styleId="230">
    <w:name w:val="Заголовок №2 (3)_"/>
    <w:basedOn w:val="a0"/>
    <w:link w:val="231"/>
    <w:rsid w:val="00650E8C"/>
    <w:rPr>
      <w:rFonts w:eastAsia="Times New Roman"/>
      <w:b/>
      <w:bCs/>
      <w:i/>
      <w:iCs/>
      <w:spacing w:val="-40"/>
      <w:sz w:val="27"/>
      <w:szCs w:val="27"/>
      <w:shd w:val="clear" w:color="auto" w:fill="FFFFFF"/>
      <w:lang w:val="en-US"/>
    </w:rPr>
  </w:style>
  <w:style w:type="character" w:customStyle="1" w:styleId="232">
    <w:name w:val="Заголовок №2 (3) + Малые прописные"/>
    <w:basedOn w:val="230"/>
    <w:rsid w:val="00650E8C"/>
    <w:rPr>
      <w:rFonts w:eastAsia="Times New Roman"/>
      <w:b/>
      <w:bCs/>
      <w:i/>
      <w:iCs/>
      <w:smallCaps/>
      <w:color w:val="000000"/>
      <w:spacing w:val="-40"/>
      <w:w w:val="100"/>
      <w:position w:val="0"/>
      <w:sz w:val="27"/>
      <w:szCs w:val="27"/>
      <w:shd w:val="clear" w:color="auto" w:fill="FFFFFF"/>
      <w:lang w:val="en-US"/>
    </w:rPr>
  </w:style>
  <w:style w:type="paragraph" w:customStyle="1" w:styleId="231">
    <w:name w:val="Заголовок №2 (3)"/>
    <w:basedOn w:val="a"/>
    <w:link w:val="230"/>
    <w:rsid w:val="00650E8C"/>
    <w:pPr>
      <w:widowControl w:val="0"/>
      <w:shd w:val="clear" w:color="auto" w:fill="FFFFFF"/>
      <w:spacing w:after="0" w:line="0" w:lineRule="atLeast"/>
      <w:outlineLvl w:val="1"/>
    </w:pPr>
    <w:rPr>
      <w:rFonts w:eastAsia="Times New Roman"/>
      <w:b/>
      <w:bCs/>
      <w:i/>
      <w:iCs/>
      <w:spacing w:val="-40"/>
      <w:sz w:val="27"/>
      <w:szCs w:val="27"/>
      <w:lang w:val="en-US" w:eastAsia="en-US"/>
    </w:rPr>
  </w:style>
  <w:style w:type="character" w:customStyle="1" w:styleId="20pt">
    <w:name w:val="Основной текст (2) + Интервал 0 pt"/>
    <w:basedOn w:val="2a"/>
    <w:rsid w:val="00650E8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20pt0">
    <w:name w:val="Основной текст (2) + Не курсив;Интервал 0 pt"/>
    <w:basedOn w:val="2a"/>
    <w:rsid w:val="00650E8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Основной текст + Курсив;Интервал 1 pt"/>
    <w:basedOn w:val="afe"/>
    <w:rsid w:val="00650E8C"/>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rPr>
  </w:style>
  <w:style w:type="character" w:customStyle="1" w:styleId="Candara9pt">
    <w:name w:val="Основной текст + Candara;9 pt;Курсив"/>
    <w:basedOn w:val="afe"/>
    <w:rsid w:val="00650E8C"/>
    <w:rPr>
      <w:rFonts w:ascii="Candara" w:eastAsia="Candara" w:hAnsi="Candara" w:cs="Candara"/>
      <w:b w:val="0"/>
      <w:bCs w:val="0"/>
      <w:i/>
      <w:iCs/>
      <w:smallCaps w:val="0"/>
      <w:strike w:val="0"/>
      <w:color w:val="000000"/>
      <w:spacing w:val="0"/>
      <w:w w:val="100"/>
      <w:position w:val="0"/>
      <w:sz w:val="18"/>
      <w:szCs w:val="18"/>
      <w:u w:val="none"/>
      <w:shd w:val="clear" w:color="auto" w:fill="FFFFFF"/>
    </w:rPr>
  </w:style>
  <w:style w:type="character" w:customStyle="1" w:styleId="310pt">
    <w:name w:val="Основной текст (3) + 10 pt;Не курсив"/>
    <w:basedOn w:val="35"/>
    <w:rsid w:val="00650E8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aff4">
    <w:name w:val="Основной текст + Курсив;Малые прописные"/>
    <w:basedOn w:val="afe"/>
    <w:rsid w:val="00650E8C"/>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en-US"/>
    </w:rPr>
  </w:style>
  <w:style w:type="character" w:customStyle="1" w:styleId="0pt">
    <w:name w:val="Основной текст + Курсив;Интервал 0 pt"/>
    <w:basedOn w:val="afe"/>
    <w:rsid w:val="00650E8C"/>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en-US"/>
    </w:rPr>
  </w:style>
  <w:style w:type="character" w:customStyle="1" w:styleId="aff5">
    <w:name w:val="Подпись к картинке_"/>
    <w:basedOn w:val="a0"/>
    <w:link w:val="aff6"/>
    <w:rsid w:val="00650E8C"/>
    <w:rPr>
      <w:rFonts w:eastAsia="Times New Roman"/>
      <w:sz w:val="18"/>
      <w:szCs w:val="18"/>
      <w:shd w:val="clear" w:color="auto" w:fill="FFFFFF"/>
    </w:rPr>
  </w:style>
  <w:style w:type="character" w:customStyle="1" w:styleId="0pt0">
    <w:name w:val="Подпись к картинке + Курсив;Интервал 0 pt"/>
    <w:basedOn w:val="aff5"/>
    <w:rsid w:val="00650E8C"/>
    <w:rPr>
      <w:rFonts w:eastAsia="Times New Roman"/>
      <w:i/>
      <w:iCs/>
      <w:color w:val="000000"/>
      <w:spacing w:val="10"/>
      <w:w w:val="100"/>
      <w:position w:val="0"/>
      <w:sz w:val="18"/>
      <w:szCs w:val="18"/>
      <w:shd w:val="clear" w:color="auto" w:fill="FFFFFF"/>
      <w:lang w:val="ru-RU"/>
    </w:rPr>
  </w:style>
  <w:style w:type="paragraph" w:customStyle="1" w:styleId="aff6">
    <w:name w:val="Подпись к картинке"/>
    <w:basedOn w:val="a"/>
    <w:link w:val="aff5"/>
    <w:rsid w:val="00650E8C"/>
    <w:pPr>
      <w:widowControl w:val="0"/>
      <w:shd w:val="clear" w:color="auto" w:fill="FFFFFF"/>
      <w:spacing w:after="0" w:line="230" w:lineRule="exact"/>
      <w:jc w:val="center"/>
    </w:pPr>
    <w:rPr>
      <w:rFonts w:eastAsia="Times New Roman"/>
      <w:sz w:val="18"/>
      <w:szCs w:val="18"/>
      <w:lang w:eastAsia="en-US"/>
    </w:rPr>
  </w:style>
  <w:style w:type="character" w:customStyle="1" w:styleId="3c">
    <w:name w:val="Основной текст (3) + Не полужирный"/>
    <w:basedOn w:val="35"/>
    <w:rsid w:val="00650E8C"/>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410pt0pt">
    <w:name w:val="Основной текст (4) + 10 pt;Интервал 0 pt"/>
    <w:basedOn w:val="40"/>
    <w:rsid w:val="00650E8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46">
    <w:name w:val="Основной текст (4) + Полужирный"/>
    <w:basedOn w:val="40"/>
    <w:rsid w:val="00650E8C"/>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2f1">
    <w:name w:val="Основной текст (2) + Не курсив"/>
    <w:basedOn w:val="2a"/>
    <w:rsid w:val="00650E8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submenu-table">
    <w:name w:val="submenu-table"/>
    <w:basedOn w:val="a0"/>
    <w:rsid w:val="00650E8C"/>
  </w:style>
  <w:style w:type="character" w:customStyle="1" w:styleId="butback1">
    <w:name w:val="butback1"/>
    <w:basedOn w:val="a0"/>
    <w:rsid w:val="00650E8C"/>
    <w:rPr>
      <w:color w:val="666666"/>
    </w:rPr>
  </w:style>
  <w:style w:type="character" w:customStyle="1" w:styleId="13pt">
    <w:name w:val="Основной текст + 13 pt"/>
    <w:basedOn w:val="afe"/>
    <w:rsid w:val="00650E8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55pt-1pt">
    <w:name w:val="Основной текст + 15;5 pt;Интервал -1 pt"/>
    <w:basedOn w:val="afe"/>
    <w:rsid w:val="00650E8C"/>
    <w:rPr>
      <w:rFonts w:ascii="Times New Roman" w:eastAsia="Times New Roman" w:hAnsi="Times New Roman" w:cs="Times New Roman"/>
      <w:b w:val="0"/>
      <w:bCs w:val="0"/>
      <w:i w:val="0"/>
      <w:iCs w:val="0"/>
      <w:smallCaps w:val="0"/>
      <w:strike w:val="0"/>
      <w:color w:val="000000"/>
      <w:spacing w:val="-20"/>
      <w:w w:val="100"/>
      <w:position w:val="0"/>
      <w:sz w:val="31"/>
      <w:szCs w:val="31"/>
      <w:u w:val="none"/>
      <w:shd w:val="clear" w:color="auto" w:fill="FFFFFF"/>
      <w:lang w:val="ru-RU"/>
    </w:rPr>
  </w:style>
  <w:style w:type="character" w:customStyle="1" w:styleId="211pt">
    <w:name w:val="Основной текст (2) + 11 pt"/>
    <w:basedOn w:val="2a"/>
    <w:rsid w:val="00650E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Garamond7pt">
    <w:name w:val="Основной текст (2) + Garamond;7 pt"/>
    <w:basedOn w:val="2a"/>
    <w:rsid w:val="00650E8C"/>
    <w:rPr>
      <w:rFonts w:ascii="Garamond" w:eastAsia="Garamond" w:hAnsi="Garamond" w:cs="Garamond"/>
      <w:b w:val="0"/>
      <w:bCs w:val="0"/>
      <w:i w:val="0"/>
      <w:iCs w:val="0"/>
      <w:smallCaps w:val="0"/>
      <w:strike w:val="0"/>
      <w:color w:val="000000"/>
      <w:spacing w:val="0"/>
      <w:w w:val="100"/>
      <w:position w:val="0"/>
      <w:sz w:val="14"/>
      <w:szCs w:val="14"/>
      <w:u w:val="none"/>
      <w:shd w:val="clear" w:color="auto" w:fill="FFFFFF"/>
    </w:rPr>
  </w:style>
  <w:style w:type="character" w:customStyle="1" w:styleId="2135pt">
    <w:name w:val="Основной текст (2) + 13;5 pt"/>
    <w:basedOn w:val="2a"/>
    <w:rsid w:val="00650E8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9pt">
    <w:name w:val="Основной текст (2) + 9 pt"/>
    <w:basedOn w:val="2a"/>
    <w:rsid w:val="00650E8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CenturyGothic13pt66">
    <w:name w:val="Основной текст + Century Gothic;13 pt;Масштаб 66%"/>
    <w:basedOn w:val="afe"/>
    <w:rsid w:val="00650E8C"/>
    <w:rPr>
      <w:rFonts w:ascii="Century Gothic" w:eastAsia="Century Gothic" w:hAnsi="Century Gothic" w:cs="Century Gothic"/>
      <w:color w:val="000000"/>
      <w:spacing w:val="0"/>
      <w:w w:val="66"/>
      <w:position w:val="0"/>
      <w:sz w:val="26"/>
      <w:szCs w:val="26"/>
      <w:shd w:val="clear" w:color="auto" w:fill="FFFFFF"/>
      <w:lang w:val="ru-RU"/>
    </w:rPr>
  </w:style>
  <w:style w:type="character" w:customStyle="1" w:styleId="aff7">
    <w:name w:val="Основной текст + Полужирный;Курсив"/>
    <w:basedOn w:val="afe"/>
    <w:rsid w:val="00650E8C"/>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116">
    <w:name w:val="Сетка таблицы11"/>
    <w:basedOn w:val="a1"/>
    <w:rsid w:val="001D6D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38"/>
    <w:pPr>
      <w:spacing w:after="200" w:line="276" w:lineRule="auto"/>
    </w:pPr>
    <w:rPr>
      <w:rFonts w:eastAsiaTheme="minorEastAsia"/>
      <w:lang w:eastAsia="ru-RU"/>
    </w:rPr>
  </w:style>
  <w:style w:type="paragraph" w:styleId="1">
    <w:name w:val="heading 1"/>
    <w:basedOn w:val="a"/>
    <w:next w:val="a"/>
    <w:link w:val="10"/>
    <w:qFormat/>
    <w:rsid w:val="00650E8C"/>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650E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50E8C"/>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650E8C"/>
    <w:pPr>
      <w:keepNext/>
      <w:spacing w:after="0" w:line="240" w:lineRule="auto"/>
      <w:jc w:val="center"/>
      <w:outlineLvl w:val="4"/>
    </w:pPr>
    <w:rPr>
      <w:rFonts w:ascii="Times New Roman" w:eastAsia="Arial Unicode MS"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E3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56E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E38"/>
    <w:rPr>
      <w:rFonts w:eastAsiaTheme="minorEastAsia"/>
      <w:lang w:eastAsia="ru-RU"/>
    </w:rPr>
  </w:style>
  <w:style w:type="paragraph" w:styleId="a6">
    <w:name w:val="footer"/>
    <w:basedOn w:val="a"/>
    <w:link w:val="a7"/>
    <w:uiPriority w:val="99"/>
    <w:unhideWhenUsed/>
    <w:rsid w:val="00156E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E38"/>
    <w:rPr>
      <w:rFonts w:eastAsiaTheme="minorEastAsia"/>
      <w:lang w:eastAsia="ru-RU"/>
    </w:rPr>
  </w:style>
  <w:style w:type="table" w:customStyle="1" w:styleId="11">
    <w:name w:val="Сетка таблицы1"/>
    <w:basedOn w:val="a1"/>
    <w:next w:val="a3"/>
    <w:rsid w:val="00156E3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50E8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50E8C"/>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650E8C"/>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rsid w:val="00650E8C"/>
    <w:rPr>
      <w:rFonts w:ascii="Times New Roman" w:eastAsia="Arial Unicode MS" w:hAnsi="Times New Roman" w:cs="Times New Roman"/>
      <w:b/>
      <w:sz w:val="20"/>
      <w:szCs w:val="20"/>
      <w:lang w:eastAsia="ru-RU"/>
    </w:rPr>
  </w:style>
  <w:style w:type="paragraph" w:styleId="a8">
    <w:name w:val="Normal (Web)"/>
    <w:basedOn w:val="a"/>
    <w:uiPriority w:val="99"/>
    <w:rsid w:val="00650E8C"/>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650E8C"/>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
    <w:link w:val="23"/>
    <w:uiPriority w:val="99"/>
    <w:rsid w:val="00650E8C"/>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650E8C"/>
    <w:rPr>
      <w:rFonts w:ascii="Times New Roman" w:eastAsia="Times New Roman" w:hAnsi="Times New Roman" w:cs="Times New Roman"/>
      <w:sz w:val="24"/>
      <w:szCs w:val="24"/>
      <w:lang w:eastAsia="ru-RU"/>
    </w:rPr>
  </w:style>
  <w:style w:type="paragraph" w:styleId="a9">
    <w:name w:val="footnote text"/>
    <w:basedOn w:val="a"/>
    <w:link w:val="aa"/>
    <w:rsid w:val="00650E8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650E8C"/>
    <w:rPr>
      <w:rFonts w:ascii="Times New Roman" w:eastAsia="Times New Roman" w:hAnsi="Times New Roman" w:cs="Times New Roman"/>
      <w:sz w:val="20"/>
      <w:szCs w:val="20"/>
      <w:lang w:eastAsia="ru-RU"/>
    </w:rPr>
  </w:style>
  <w:style w:type="character" w:styleId="ab">
    <w:name w:val="footnote reference"/>
    <w:basedOn w:val="a0"/>
    <w:rsid w:val="00650E8C"/>
    <w:rPr>
      <w:vertAlign w:val="superscript"/>
    </w:rPr>
  </w:style>
  <w:style w:type="paragraph" w:styleId="24">
    <w:name w:val="Body Text 2"/>
    <w:basedOn w:val="a"/>
    <w:link w:val="25"/>
    <w:rsid w:val="00650E8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50E8C"/>
    <w:rPr>
      <w:rFonts w:ascii="Times New Roman" w:eastAsia="Times New Roman" w:hAnsi="Times New Roman" w:cs="Times New Roman"/>
      <w:sz w:val="24"/>
      <w:szCs w:val="24"/>
      <w:lang w:eastAsia="ru-RU"/>
    </w:rPr>
  </w:style>
  <w:style w:type="paragraph" w:styleId="ac">
    <w:name w:val="Body Text"/>
    <w:basedOn w:val="a"/>
    <w:link w:val="ad"/>
    <w:uiPriority w:val="1"/>
    <w:qFormat/>
    <w:rsid w:val="00650E8C"/>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650E8C"/>
    <w:rPr>
      <w:rFonts w:ascii="Times New Roman" w:eastAsia="Times New Roman" w:hAnsi="Times New Roman" w:cs="Times New Roman"/>
      <w:sz w:val="24"/>
      <w:szCs w:val="24"/>
      <w:lang w:eastAsia="ru-RU"/>
    </w:rPr>
  </w:style>
  <w:style w:type="paragraph" w:customStyle="1" w:styleId="26">
    <w:name w:val="Знак2"/>
    <w:basedOn w:val="a"/>
    <w:rsid w:val="00650E8C"/>
    <w:pPr>
      <w:tabs>
        <w:tab w:val="left" w:pos="708"/>
      </w:tabs>
      <w:spacing w:after="160" w:line="240" w:lineRule="exact"/>
    </w:pPr>
    <w:rPr>
      <w:rFonts w:ascii="Verdana" w:eastAsia="Times New Roman" w:hAnsi="Verdana" w:cs="Verdana"/>
      <w:sz w:val="20"/>
      <w:szCs w:val="20"/>
      <w:lang w:val="en-US" w:eastAsia="en-US"/>
    </w:rPr>
  </w:style>
  <w:style w:type="character" w:styleId="ae">
    <w:name w:val="page number"/>
    <w:basedOn w:val="a0"/>
    <w:rsid w:val="00650E8C"/>
  </w:style>
  <w:style w:type="table" w:styleId="12">
    <w:name w:val="Table Grid 1"/>
    <w:basedOn w:val="a1"/>
    <w:rsid w:val="00650E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Balloon Text"/>
    <w:basedOn w:val="a"/>
    <w:link w:val="af0"/>
    <w:uiPriority w:val="99"/>
    <w:semiHidden/>
    <w:rsid w:val="00650E8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650E8C"/>
    <w:rPr>
      <w:rFonts w:ascii="Tahoma" w:eastAsia="Times New Roman" w:hAnsi="Tahoma" w:cs="Tahoma"/>
      <w:sz w:val="16"/>
      <w:szCs w:val="16"/>
      <w:lang w:eastAsia="ru-RU"/>
    </w:rPr>
  </w:style>
  <w:style w:type="paragraph" w:styleId="af1">
    <w:name w:val="List"/>
    <w:basedOn w:val="a"/>
    <w:rsid w:val="00650E8C"/>
    <w:pPr>
      <w:spacing w:after="0" w:line="240" w:lineRule="auto"/>
      <w:ind w:left="283" w:hanging="283"/>
    </w:pPr>
    <w:rPr>
      <w:rFonts w:ascii="Times New Roman" w:eastAsia="Times New Roman" w:hAnsi="Times New Roman" w:cs="Times New Roman"/>
      <w:sz w:val="24"/>
      <w:szCs w:val="24"/>
    </w:rPr>
  </w:style>
  <w:style w:type="paragraph" w:customStyle="1" w:styleId="210">
    <w:name w:val="Список 21"/>
    <w:basedOn w:val="a"/>
    <w:rsid w:val="00650E8C"/>
    <w:pPr>
      <w:suppressAutoHyphens/>
      <w:spacing w:after="0" w:line="240" w:lineRule="auto"/>
      <w:ind w:left="566" w:hanging="283"/>
    </w:pPr>
    <w:rPr>
      <w:rFonts w:ascii="Arial" w:eastAsia="Times New Roman" w:hAnsi="Arial" w:cs="Arial"/>
      <w:sz w:val="24"/>
      <w:szCs w:val="28"/>
      <w:lang w:eastAsia="ar-SA"/>
    </w:rPr>
  </w:style>
  <w:style w:type="character" w:customStyle="1" w:styleId="fontuch">
    <w:name w:val="fontuch"/>
    <w:basedOn w:val="a0"/>
    <w:rsid w:val="00650E8C"/>
  </w:style>
  <w:style w:type="character" w:customStyle="1" w:styleId="brownfont">
    <w:name w:val="brownfont"/>
    <w:basedOn w:val="a0"/>
    <w:rsid w:val="00650E8C"/>
  </w:style>
  <w:style w:type="character" w:styleId="af2">
    <w:name w:val="Hyperlink"/>
    <w:basedOn w:val="a0"/>
    <w:rsid w:val="00650E8C"/>
    <w:rPr>
      <w:color w:val="0000FF"/>
      <w:u w:val="single"/>
    </w:rPr>
  </w:style>
  <w:style w:type="paragraph" w:customStyle="1" w:styleId="31">
    <w:name w:val="Знак3"/>
    <w:basedOn w:val="a"/>
    <w:rsid w:val="00650E8C"/>
    <w:pPr>
      <w:spacing w:after="160" w:line="240" w:lineRule="exact"/>
    </w:pPr>
    <w:rPr>
      <w:rFonts w:ascii="Verdana" w:eastAsia="Times New Roman" w:hAnsi="Verdana" w:cs="Times New Roman"/>
      <w:sz w:val="20"/>
      <w:szCs w:val="20"/>
    </w:rPr>
  </w:style>
  <w:style w:type="paragraph" w:customStyle="1" w:styleId="ConsPlusTitle">
    <w:name w:val="ConsPlusTitle"/>
    <w:rsid w:val="00650E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50E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qFormat/>
    <w:rsid w:val="00650E8C"/>
    <w:pPr>
      <w:ind w:left="720"/>
      <w:contextualSpacing/>
    </w:pPr>
    <w:rPr>
      <w:rFonts w:ascii="Calibri" w:eastAsia="Times New Roman" w:hAnsi="Calibri" w:cs="Times New Roman"/>
    </w:rPr>
  </w:style>
  <w:style w:type="character" w:styleId="af4">
    <w:name w:val="FollowedHyperlink"/>
    <w:basedOn w:val="a0"/>
    <w:uiPriority w:val="99"/>
    <w:semiHidden/>
    <w:unhideWhenUsed/>
    <w:rsid w:val="00650E8C"/>
    <w:rPr>
      <w:color w:val="800080"/>
      <w:u w:val="single"/>
    </w:rPr>
  </w:style>
  <w:style w:type="paragraph" w:styleId="af5">
    <w:name w:val="caption"/>
    <w:basedOn w:val="a"/>
    <w:qFormat/>
    <w:rsid w:val="00650E8C"/>
    <w:pPr>
      <w:spacing w:after="0" w:line="240" w:lineRule="auto"/>
      <w:jc w:val="center"/>
    </w:pPr>
    <w:rPr>
      <w:rFonts w:ascii="Times New Roman" w:eastAsia="Times New Roman" w:hAnsi="Times New Roman" w:cs="Times New Roman"/>
      <w:sz w:val="24"/>
      <w:szCs w:val="20"/>
    </w:rPr>
  </w:style>
  <w:style w:type="paragraph" w:styleId="af6">
    <w:name w:val="Body Text Indent"/>
    <w:basedOn w:val="a"/>
    <w:link w:val="af7"/>
    <w:unhideWhenUsed/>
    <w:rsid w:val="00650E8C"/>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rsid w:val="00650E8C"/>
    <w:rPr>
      <w:rFonts w:ascii="Calibri" w:eastAsia="Times New Roman" w:hAnsi="Calibri" w:cs="Times New Roman"/>
      <w:lang w:eastAsia="ru-RU"/>
    </w:rPr>
  </w:style>
  <w:style w:type="paragraph" w:customStyle="1" w:styleId="ConsPlusNormal">
    <w:name w:val="ConsPlusNormal"/>
    <w:rsid w:val="00650E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650E8C"/>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650E8C"/>
  </w:style>
  <w:style w:type="paragraph" w:styleId="af8">
    <w:name w:val="Title"/>
    <w:basedOn w:val="a"/>
    <w:link w:val="af9"/>
    <w:qFormat/>
    <w:rsid w:val="00650E8C"/>
    <w:pPr>
      <w:spacing w:after="0" w:line="240" w:lineRule="auto"/>
      <w:ind w:right="-1333"/>
      <w:jc w:val="center"/>
    </w:pPr>
    <w:rPr>
      <w:rFonts w:ascii="Times New Roman" w:eastAsia="Times New Roman" w:hAnsi="Times New Roman" w:cs="Times New Roman"/>
      <w:b/>
      <w:sz w:val="24"/>
      <w:szCs w:val="20"/>
      <w:lang w:eastAsia="en-US"/>
    </w:rPr>
  </w:style>
  <w:style w:type="character" w:customStyle="1" w:styleId="af9">
    <w:name w:val="Название Знак"/>
    <w:basedOn w:val="a0"/>
    <w:link w:val="af8"/>
    <w:rsid w:val="00650E8C"/>
    <w:rPr>
      <w:rFonts w:ascii="Times New Roman" w:eastAsia="Times New Roman" w:hAnsi="Times New Roman" w:cs="Times New Roman"/>
      <w:b/>
      <w:sz w:val="24"/>
      <w:szCs w:val="20"/>
    </w:rPr>
  </w:style>
  <w:style w:type="paragraph" w:customStyle="1" w:styleId="ConsNormal">
    <w:name w:val="ConsNormal"/>
    <w:rsid w:val="00650E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4">
    <w:name w:val="Обычный1"/>
    <w:rsid w:val="00650E8C"/>
    <w:pPr>
      <w:spacing w:after="0" w:line="240" w:lineRule="auto"/>
      <w:ind w:firstLine="720"/>
      <w:jc w:val="both"/>
    </w:pPr>
    <w:rPr>
      <w:rFonts w:ascii="TimesET" w:eastAsia="Times New Roman" w:hAnsi="TimesET" w:cs="Times New Roman"/>
      <w:snapToGrid w:val="0"/>
      <w:sz w:val="24"/>
      <w:szCs w:val="20"/>
      <w:lang w:val="en-US" w:eastAsia="ru-RU"/>
    </w:rPr>
  </w:style>
  <w:style w:type="paragraph" w:styleId="32">
    <w:name w:val="Body Text 3"/>
    <w:basedOn w:val="a"/>
    <w:link w:val="33"/>
    <w:rsid w:val="00650E8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50E8C"/>
    <w:rPr>
      <w:rFonts w:ascii="Times New Roman" w:eastAsia="Times New Roman" w:hAnsi="Times New Roman" w:cs="Times New Roman"/>
      <w:sz w:val="16"/>
      <w:szCs w:val="16"/>
      <w:lang w:eastAsia="ru-RU"/>
    </w:rPr>
  </w:style>
  <w:style w:type="paragraph" w:styleId="afa">
    <w:name w:val="Plain Text"/>
    <w:basedOn w:val="a"/>
    <w:link w:val="afb"/>
    <w:uiPriority w:val="99"/>
    <w:unhideWhenUsed/>
    <w:rsid w:val="00650E8C"/>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uiPriority w:val="99"/>
    <w:rsid w:val="00650E8C"/>
    <w:rPr>
      <w:rFonts w:ascii="Courier New" w:eastAsia="Times New Roman" w:hAnsi="Courier New" w:cs="Times New Roman"/>
      <w:sz w:val="20"/>
      <w:szCs w:val="20"/>
      <w:lang w:eastAsia="ru-RU"/>
    </w:rPr>
  </w:style>
  <w:style w:type="numbering" w:customStyle="1" w:styleId="27">
    <w:name w:val="Нет списка2"/>
    <w:next w:val="a2"/>
    <w:uiPriority w:val="99"/>
    <w:semiHidden/>
    <w:unhideWhenUsed/>
    <w:rsid w:val="00650E8C"/>
  </w:style>
  <w:style w:type="paragraph" w:customStyle="1" w:styleId="afc">
    <w:name w:val="Название предприятия"/>
    <w:basedOn w:val="ac"/>
    <w:next w:val="ac"/>
    <w:rsid w:val="00650E8C"/>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customStyle="1" w:styleId="afd">
    <w:name w:val="Обратные адреса"/>
    <w:rsid w:val="00650E8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5"/>
      <w:szCs w:val="20"/>
      <w:lang w:eastAsia="ru-RU"/>
    </w:rPr>
  </w:style>
  <w:style w:type="numbering" w:customStyle="1" w:styleId="34">
    <w:name w:val="Нет списка3"/>
    <w:next w:val="a2"/>
    <w:uiPriority w:val="99"/>
    <w:semiHidden/>
    <w:unhideWhenUsed/>
    <w:rsid w:val="00650E8C"/>
  </w:style>
  <w:style w:type="paragraph" w:customStyle="1" w:styleId="Default">
    <w:name w:val="Default"/>
    <w:rsid w:val="00650E8C"/>
    <w:pPr>
      <w:widowControl w:val="0"/>
      <w:autoSpaceDE w:val="0"/>
      <w:autoSpaceDN w:val="0"/>
      <w:adjustRightInd w:val="0"/>
      <w:spacing w:after="0" w:line="240" w:lineRule="auto"/>
    </w:pPr>
    <w:rPr>
      <w:rFonts w:ascii="Baltica C" w:eastAsia="Times New Roman" w:hAnsi="Baltica C" w:cs="Baltica C"/>
      <w:color w:val="000000"/>
      <w:sz w:val="24"/>
      <w:szCs w:val="24"/>
      <w:lang w:eastAsia="ru-RU"/>
    </w:rPr>
  </w:style>
  <w:style w:type="paragraph" w:customStyle="1" w:styleId="textall">
    <w:name w:val="text_all"/>
    <w:basedOn w:val="a"/>
    <w:rsid w:val="00650E8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
    <w:name w:val="Нет списка4"/>
    <w:next w:val="a2"/>
    <w:uiPriority w:val="99"/>
    <w:semiHidden/>
    <w:unhideWhenUsed/>
    <w:rsid w:val="00650E8C"/>
  </w:style>
  <w:style w:type="numbering" w:customStyle="1" w:styleId="110">
    <w:name w:val="Нет списка11"/>
    <w:next w:val="a2"/>
    <w:uiPriority w:val="99"/>
    <w:semiHidden/>
    <w:unhideWhenUsed/>
    <w:rsid w:val="00650E8C"/>
  </w:style>
  <w:style w:type="paragraph" w:customStyle="1" w:styleId="28">
    <w:name w:val="Абзац списка2"/>
    <w:basedOn w:val="a"/>
    <w:rsid w:val="00650E8C"/>
    <w:pPr>
      <w:widowControl w:val="0"/>
      <w:suppressAutoHyphens/>
      <w:autoSpaceDE w:val="0"/>
      <w:spacing w:after="0" w:line="240" w:lineRule="auto"/>
      <w:ind w:left="720"/>
    </w:pPr>
    <w:rPr>
      <w:rFonts w:ascii="Times New Roman" w:eastAsia="Calibri" w:hAnsi="Times New Roman" w:cs="Times New Roman"/>
      <w:sz w:val="20"/>
      <w:szCs w:val="20"/>
      <w:lang w:eastAsia="ar-SA"/>
    </w:rPr>
  </w:style>
  <w:style w:type="paragraph" w:customStyle="1" w:styleId="29">
    <w:name w:val="Без интервала2"/>
    <w:link w:val="NoSpacingChar"/>
    <w:rsid w:val="00650E8C"/>
    <w:pPr>
      <w:spacing w:after="0" w:line="240" w:lineRule="auto"/>
    </w:pPr>
    <w:rPr>
      <w:rFonts w:ascii="Calibri" w:eastAsia="Times New Roman" w:hAnsi="Calibri" w:cs="Times New Roman"/>
    </w:rPr>
  </w:style>
  <w:style w:type="character" w:customStyle="1" w:styleId="NoSpacingChar">
    <w:name w:val="No Spacing Char"/>
    <w:basedOn w:val="a0"/>
    <w:link w:val="29"/>
    <w:locked/>
    <w:rsid w:val="00650E8C"/>
    <w:rPr>
      <w:rFonts w:ascii="Calibri" w:eastAsia="Times New Roman" w:hAnsi="Calibri" w:cs="Times New Roman"/>
    </w:rPr>
  </w:style>
  <w:style w:type="character" w:customStyle="1" w:styleId="head1">
    <w:name w:val="head1"/>
    <w:basedOn w:val="a0"/>
    <w:rsid w:val="00650E8C"/>
    <w:rPr>
      <w:rFonts w:ascii="Arial" w:hAnsi="Arial" w:cs="Arial" w:hint="default"/>
      <w:strike w:val="0"/>
      <w:dstrike w:val="0"/>
      <w:color w:val="666666"/>
      <w:sz w:val="30"/>
      <w:szCs w:val="30"/>
      <w:u w:val="none"/>
      <w:effect w:val="none"/>
    </w:rPr>
  </w:style>
  <w:style w:type="character" w:customStyle="1" w:styleId="text1">
    <w:name w:val="text1"/>
    <w:basedOn w:val="a0"/>
    <w:rsid w:val="00650E8C"/>
    <w:rPr>
      <w:rFonts w:ascii="Verdana" w:hAnsi="Verdana" w:hint="default"/>
      <w:strike w:val="0"/>
      <w:dstrike w:val="0"/>
      <w:color w:val="000000"/>
      <w:sz w:val="18"/>
      <w:szCs w:val="18"/>
      <w:u w:val="none"/>
      <w:effect w:val="none"/>
    </w:rPr>
  </w:style>
  <w:style w:type="table" w:customStyle="1" w:styleId="TableNormal">
    <w:name w:val="Table Normal"/>
    <w:uiPriority w:val="2"/>
    <w:semiHidden/>
    <w:unhideWhenUsed/>
    <w:qFormat/>
    <w:rsid w:val="00650E8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650E8C"/>
    <w:pPr>
      <w:widowControl w:val="0"/>
      <w:spacing w:before="160" w:after="0" w:line="240" w:lineRule="auto"/>
      <w:ind w:left="114"/>
    </w:pPr>
    <w:rPr>
      <w:rFonts w:ascii="Times New Roman" w:eastAsia="Times New Roman" w:hAnsi="Times New Roman"/>
      <w:sz w:val="28"/>
      <w:szCs w:val="28"/>
      <w:lang w:val="en-US" w:eastAsia="en-US"/>
    </w:rPr>
  </w:style>
  <w:style w:type="paragraph" w:customStyle="1" w:styleId="112">
    <w:name w:val="Заголовок 11"/>
    <w:basedOn w:val="a"/>
    <w:uiPriority w:val="1"/>
    <w:qFormat/>
    <w:rsid w:val="00650E8C"/>
    <w:pPr>
      <w:widowControl w:val="0"/>
      <w:spacing w:after="0" w:line="240" w:lineRule="auto"/>
      <w:ind w:left="2241"/>
      <w:outlineLvl w:val="1"/>
    </w:pPr>
    <w:rPr>
      <w:rFonts w:ascii="Times New Roman" w:eastAsia="Times New Roman" w:hAnsi="Times New Roman"/>
      <w:b/>
      <w:bCs/>
      <w:sz w:val="28"/>
      <w:szCs w:val="28"/>
      <w:lang w:val="en-US" w:eastAsia="en-US"/>
    </w:rPr>
  </w:style>
  <w:style w:type="paragraph" w:customStyle="1" w:styleId="211">
    <w:name w:val="Заголовок 21"/>
    <w:basedOn w:val="a"/>
    <w:uiPriority w:val="1"/>
    <w:qFormat/>
    <w:rsid w:val="00650E8C"/>
    <w:pPr>
      <w:widowControl w:val="0"/>
      <w:spacing w:after="0" w:line="240" w:lineRule="auto"/>
      <w:ind w:left="20"/>
      <w:outlineLvl w:val="2"/>
    </w:pPr>
    <w:rPr>
      <w:rFonts w:ascii="Times New Roman" w:eastAsia="Times New Roman" w:hAnsi="Times New Roman"/>
      <w:sz w:val="28"/>
      <w:szCs w:val="28"/>
      <w:lang w:val="en-US" w:eastAsia="en-US"/>
    </w:rPr>
  </w:style>
  <w:style w:type="paragraph" w:customStyle="1" w:styleId="310">
    <w:name w:val="Заголовок 31"/>
    <w:basedOn w:val="a"/>
    <w:uiPriority w:val="1"/>
    <w:qFormat/>
    <w:rsid w:val="00650E8C"/>
    <w:pPr>
      <w:widowControl w:val="0"/>
      <w:spacing w:before="67" w:after="0" w:line="240" w:lineRule="auto"/>
      <w:ind w:left="20"/>
      <w:outlineLvl w:val="3"/>
    </w:pPr>
    <w:rPr>
      <w:rFonts w:ascii="Times New Roman" w:eastAsia="Times New Roman" w:hAnsi="Times New Roman"/>
      <w:sz w:val="26"/>
      <w:szCs w:val="26"/>
      <w:lang w:val="en-US" w:eastAsia="en-US"/>
    </w:rPr>
  </w:style>
  <w:style w:type="paragraph" w:customStyle="1" w:styleId="41">
    <w:name w:val="Заголовок 41"/>
    <w:basedOn w:val="a"/>
    <w:uiPriority w:val="1"/>
    <w:qFormat/>
    <w:rsid w:val="00650E8C"/>
    <w:pPr>
      <w:widowControl w:val="0"/>
      <w:spacing w:after="0" w:line="240" w:lineRule="auto"/>
      <w:ind w:left="20"/>
      <w:outlineLvl w:val="4"/>
    </w:pPr>
    <w:rPr>
      <w:rFonts w:ascii="Times New Roman" w:eastAsia="Times New Roman" w:hAnsi="Times New Roman"/>
      <w:b/>
      <w:bCs/>
      <w:sz w:val="24"/>
      <w:szCs w:val="24"/>
      <w:lang w:val="en-US" w:eastAsia="en-US"/>
    </w:rPr>
  </w:style>
  <w:style w:type="paragraph" w:customStyle="1" w:styleId="51">
    <w:name w:val="Заголовок 51"/>
    <w:basedOn w:val="a"/>
    <w:uiPriority w:val="1"/>
    <w:qFormat/>
    <w:rsid w:val="00650E8C"/>
    <w:pPr>
      <w:widowControl w:val="0"/>
      <w:spacing w:before="7" w:after="0" w:line="240" w:lineRule="auto"/>
      <w:ind w:left="934"/>
      <w:outlineLvl w:val="5"/>
    </w:pPr>
    <w:rPr>
      <w:rFonts w:ascii="Times New Roman" w:eastAsia="Times New Roman" w:hAnsi="Times New Roman"/>
      <w:b/>
      <w:bCs/>
      <w:i/>
      <w:sz w:val="24"/>
      <w:szCs w:val="24"/>
      <w:lang w:val="en-US" w:eastAsia="en-US"/>
    </w:rPr>
  </w:style>
  <w:style w:type="paragraph" w:customStyle="1" w:styleId="TableParagraph">
    <w:name w:val="Table Paragraph"/>
    <w:basedOn w:val="a"/>
    <w:uiPriority w:val="1"/>
    <w:qFormat/>
    <w:rsid w:val="00650E8C"/>
    <w:pPr>
      <w:widowControl w:val="0"/>
      <w:spacing w:after="0" w:line="240" w:lineRule="auto"/>
    </w:pPr>
    <w:rPr>
      <w:rFonts w:eastAsiaTheme="minorHAnsi"/>
      <w:lang w:val="en-US" w:eastAsia="en-US"/>
    </w:rPr>
  </w:style>
  <w:style w:type="character" w:customStyle="1" w:styleId="2a">
    <w:name w:val="Основной текст (2)_"/>
    <w:basedOn w:val="a0"/>
    <w:link w:val="2b"/>
    <w:rsid w:val="00650E8C"/>
    <w:rPr>
      <w:rFonts w:eastAsia="Times New Roman"/>
      <w:b/>
      <w:bCs/>
      <w:sz w:val="27"/>
      <w:szCs w:val="27"/>
      <w:shd w:val="clear" w:color="auto" w:fill="FFFFFF"/>
    </w:rPr>
  </w:style>
  <w:style w:type="character" w:customStyle="1" w:styleId="afe">
    <w:name w:val="Основной текст_"/>
    <w:basedOn w:val="a0"/>
    <w:link w:val="52"/>
    <w:rsid w:val="00650E8C"/>
    <w:rPr>
      <w:rFonts w:eastAsia="Times New Roman"/>
      <w:sz w:val="27"/>
      <w:szCs w:val="27"/>
      <w:shd w:val="clear" w:color="auto" w:fill="FFFFFF"/>
    </w:rPr>
  </w:style>
  <w:style w:type="character" w:customStyle="1" w:styleId="15">
    <w:name w:val="Основной текст1"/>
    <w:basedOn w:val="afe"/>
    <w:rsid w:val="00650E8C"/>
    <w:rPr>
      <w:rFonts w:eastAsia="Times New Roman"/>
      <w:color w:val="000000"/>
      <w:spacing w:val="0"/>
      <w:w w:val="100"/>
      <w:position w:val="0"/>
      <w:sz w:val="27"/>
      <w:szCs w:val="27"/>
      <w:u w:val="single"/>
      <w:shd w:val="clear" w:color="auto" w:fill="FFFFFF"/>
      <w:lang w:val="ru-RU"/>
    </w:rPr>
  </w:style>
  <w:style w:type="character" w:customStyle="1" w:styleId="aff">
    <w:name w:val="Основной текст + Полужирный"/>
    <w:basedOn w:val="afe"/>
    <w:rsid w:val="00650E8C"/>
    <w:rPr>
      <w:rFonts w:eastAsia="Times New Roman"/>
      <w:b/>
      <w:bCs/>
      <w:color w:val="000000"/>
      <w:spacing w:val="0"/>
      <w:w w:val="100"/>
      <w:position w:val="0"/>
      <w:sz w:val="27"/>
      <w:szCs w:val="27"/>
      <w:shd w:val="clear" w:color="auto" w:fill="FFFFFF"/>
      <w:lang w:val="ru-RU"/>
    </w:rPr>
  </w:style>
  <w:style w:type="character" w:customStyle="1" w:styleId="18pt">
    <w:name w:val="Основной текст + 18 pt"/>
    <w:basedOn w:val="afe"/>
    <w:rsid w:val="00650E8C"/>
    <w:rPr>
      <w:rFonts w:eastAsia="Times New Roman"/>
      <w:color w:val="000000"/>
      <w:spacing w:val="0"/>
      <w:w w:val="100"/>
      <w:position w:val="0"/>
      <w:sz w:val="36"/>
      <w:szCs w:val="36"/>
      <w:shd w:val="clear" w:color="auto" w:fill="FFFFFF"/>
      <w:lang w:val="ru-RU"/>
    </w:rPr>
  </w:style>
  <w:style w:type="character" w:customStyle="1" w:styleId="145pt">
    <w:name w:val="Основной текст + 14;5 pt"/>
    <w:basedOn w:val="afe"/>
    <w:rsid w:val="00650E8C"/>
    <w:rPr>
      <w:rFonts w:eastAsia="Times New Roman"/>
      <w:color w:val="000000"/>
      <w:spacing w:val="0"/>
      <w:w w:val="100"/>
      <w:position w:val="0"/>
      <w:sz w:val="29"/>
      <w:szCs w:val="29"/>
      <w:shd w:val="clear" w:color="auto" w:fill="FFFFFF"/>
      <w:lang w:val="ru-RU"/>
    </w:rPr>
  </w:style>
  <w:style w:type="character" w:customStyle="1" w:styleId="2c">
    <w:name w:val="Основной текст2"/>
    <w:basedOn w:val="afe"/>
    <w:rsid w:val="00650E8C"/>
    <w:rPr>
      <w:rFonts w:eastAsia="Times New Roman"/>
      <w:color w:val="000000"/>
      <w:spacing w:val="0"/>
      <w:w w:val="100"/>
      <w:position w:val="0"/>
      <w:sz w:val="27"/>
      <w:szCs w:val="27"/>
      <w:shd w:val="clear" w:color="auto" w:fill="FFFFFF"/>
      <w:lang w:val="ru-RU"/>
    </w:rPr>
  </w:style>
  <w:style w:type="character" w:customStyle="1" w:styleId="195pt">
    <w:name w:val="Основной текст + 19;5 pt"/>
    <w:basedOn w:val="afe"/>
    <w:rsid w:val="00650E8C"/>
    <w:rPr>
      <w:rFonts w:eastAsia="Times New Roman"/>
      <w:color w:val="000000"/>
      <w:spacing w:val="0"/>
      <w:w w:val="100"/>
      <w:position w:val="0"/>
      <w:sz w:val="39"/>
      <w:szCs w:val="39"/>
      <w:shd w:val="clear" w:color="auto" w:fill="FFFFFF"/>
    </w:rPr>
  </w:style>
  <w:style w:type="character" w:customStyle="1" w:styleId="4pt">
    <w:name w:val="Основной текст + 4 pt"/>
    <w:basedOn w:val="afe"/>
    <w:rsid w:val="00650E8C"/>
    <w:rPr>
      <w:rFonts w:eastAsia="Times New Roman"/>
      <w:color w:val="000000"/>
      <w:spacing w:val="0"/>
      <w:w w:val="100"/>
      <w:position w:val="0"/>
      <w:sz w:val="8"/>
      <w:szCs w:val="8"/>
      <w:shd w:val="clear" w:color="auto" w:fill="FFFFFF"/>
    </w:rPr>
  </w:style>
  <w:style w:type="character" w:customStyle="1" w:styleId="14pt">
    <w:name w:val="Основной текст + 14 pt;Курсив"/>
    <w:basedOn w:val="afe"/>
    <w:rsid w:val="00650E8C"/>
    <w:rPr>
      <w:rFonts w:eastAsia="Times New Roman"/>
      <w:i/>
      <w:iCs/>
      <w:color w:val="000000"/>
      <w:spacing w:val="0"/>
      <w:w w:val="100"/>
      <w:position w:val="0"/>
      <w:sz w:val="28"/>
      <w:szCs w:val="28"/>
      <w:shd w:val="clear" w:color="auto" w:fill="FFFFFF"/>
      <w:lang w:val="ru-RU"/>
    </w:rPr>
  </w:style>
  <w:style w:type="character" w:customStyle="1" w:styleId="9pt3pt">
    <w:name w:val="Основной текст + 9 pt;Интервал 3 pt"/>
    <w:basedOn w:val="afe"/>
    <w:rsid w:val="00650E8C"/>
    <w:rPr>
      <w:rFonts w:eastAsia="Times New Roman"/>
      <w:color w:val="000000"/>
      <w:spacing w:val="60"/>
      <w:w w:val="100"/>
      <w:position w:val="0"/>
      <w:sz w:val="18"/>
      <w:szCs w:val="18"/>
      <w:shd w:val="clear" w:color="auto" w:fill="FFFFFF"/>
      <w:lang w:val="ru-RU"/>
    </w:rPr>
  </w:style>
  <w:style w:type="character" w:customStyle="1" w:styleId="FranklinGothicMedium14pt-1pt">
    <w:name w:val="Основной текст + Franklin Gothic Medium;14 pt;Курсив;Интервал -1 pt"/>
    <w:basedOn w:val="afe"/>
    <w:rsid w:val="00650E8C"/>
    <w:rPr>
      <w:rFonts w:ascii="Franklin Gothic Medium" w:eastAsia="Franklin Gothic Medium" w:hAnsi="Franklin Gothic Medium" w:cs="Franklin Gothic Medium"/>
      <w:i/>
      <w:iCs/>
      <w:color w:val="000000"/>
      <w:spacing w:val="-20"/>
      <w:w w:val="100"/>
      <w:position w:val="0"/>
      <w:sz w:val="28"/>
      <w:szCs w:val="28"/>
      <w:shd w:val="clear" w:color="auto" w:fill="FFFFFF"/>
      <w:lang w:val="ru-RU"/>
    </w:rPr>
  </w:style>
  <w:style w:type="character" w:customStyle="1" w:styleId="155pt">
    <w:name w:val="Основной текст + 15;5 pt"/>
    <w:basedOn w:val="afe"/>
    <w:rsid w:val="00650E8C"/>
    <w:rPr>
      <w:rFonts w:eastAsia="Times New Roman"/>
      <w:color w:val="000000"/>
      <w:spacing w:val="0"/>
      <w:w w:val="100"/>
      <w:position w:val="0"/>
      <w:sz w:val="31"/>
      <w:szCs w:val="31"/>
      <w:shd w:val="clear" w:color="auto" w:fill="FFFFFF"/>
    </w:rPr>
  </w:style>
  <w:style w:type="character" w:customStyle="1" w:styleId="35">
    <w:name w:val="Основной текст (3)_"/>
    <w:basedOn w:val="a0"/>
    <w:link w:val="36"/>
    <w:rsid w:val="00650E8C"/>
    <w:rPr>
      <w:rFonts w:eastAsia="Times New Roman"/>
      <w:sz w:val="10"/>
      <w:szCs w:val="10"/>
      <w:shd w:val="clear" w:color="auto" w:fill="FFFFFF"/>
    </w:rPr>
  </w:style>
  <w:style w:type="character" w:customStyle="1" w:styleId="3SegoeUI14pt">
    <w:name w:val="Основной текст (3) + Segoe UI;14 pt;Курсив"/>
    <w:basedOn w:val="35"/>
    <w:rsid w:val="00650E8C"/>
    <w:rPr>
      <w:rFonts w:ascii="Segoe UI" w:eastAsia="Segoe UI" w:hAnsi="Segoe UI" w:cs="Segoe UI"/>
      <w:i/>
      <w:iCs/>
      <w:color w:val="000000"/>
      <w:spacing w:val="0"/>
      <w:w w:val="100"/>
      <w:position w:val="0"/>
      <w:sz w:val="28"/>
      <w:szCs w:val="28"/>
      <w:shd w:val="clear" w:color="auto" w:fill="FFFFFF"/>
    </w:rPr>
  </w:style>
  <w:style w:type="character" w:customStyle="1" w:styleId="40">
    <w:name w:val="Основной текст (4)_"/>
    <w:basedOn w:val="a0"/>
    <w:link w:val="42"/>
    <w:rsid w:val="00650E8C"/>
    <w:rPr>
      <w:rFonts w:ascii="Franklin Gothic Medium" w:eastAsia="Franklin Gothic Medium" w:hAnsi="Franklin Gothic Medium" w:cs="Franklin Gothic Medium"/>
      <w:i/>
      <w:iCs/>
      <w:sz w:val="78"/>
      <w:szCs w:val="78"/>
      <w:shd w:val="clear" w:color="auto" w:fill="FFFFFF"/>
    </w:rPr>
  </w:style>
  <w:style w:type="character" w:customStyle="1" w:styleId="53">
    <w:name w:val="Основной текст (5)_"/>
    <w:basedOn w:val="a0"/>
    <w:link w:val="54"/>
    <w:rsid w:val="00650E8C"/>
    <w:rPr>
      <w:rFonts w:eastAsia="Times New Roman"/>
      <w:spacing w:val="10"/>
      <w:sz w:val="29"/>
      <w:szCs w:val="29"/>
      <w:shd w:val="clear" w:color="auto" w:fill="FFFFFF"/>
    </w:rPr>
  </w:style>
  <w:style w:type="character" w:customStyle="1" w:styleId="6">
    <w:name w:val="Основной текст (6)_"/>
    <w:basedOn w:val="a0"/>
    <w:rsid w:val="00650E8C"/>
    <w:rPr>
      <w:rFonts w:ascii="Times New Roman" w:eastAsia="Times New Roman" w:hAnsi="Times New Roman" w:cs="Times New Roman"/>
      <w:b w:val="0"/>
      <w:bCs w:val="0"/>
      <w:i/>
      <w:iCs/>
      <w:smallCaps w:val="0"/>
      <w:strike w:val="0"/>
      <w:sz w:val="28"/>
      <w:szCs w:val="28"/>
      <w:u w:val="none"/>
    </w:rPr>
  </w:style>
  <w:style w:type="character" w:customStyle="1" w:styleId="6105pt">
    <w:name w:val="Основной текст (6) + 10;5 pt;Полужирный;Не курсив"/>
    <w:basedOn w:val="6"/>
    <w:rsid w:val="00650E8C"/>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15pt0pt">
    <w:name w:val="Основной текст (6) + 15 pt;Не курсив;Интервал 0 pt"/>
    <w:basedOn w:val="6"/>
    <w:rsid w:val="00650E8C"/>
    <w:rPr>
      <w:rFonts w:ascii="Times New Roman" w:eastAsia="Times New Roman" w:hAnsi="Times New Roman" w:cs="Times New Roman"/>
      <w:b w:val="0"/>
      <w:bCs w:val="0"/>
      <w:i/>
      <w:iCs/>
      <w:smallCaps w:val="0"/>
      <w:strike w:val="0"/>
      <w:color w:val="000000"/>
      <w:spacing w:val="-10"/>
      <w:w w:val="100"/>
      <w:position w:val="0"/>
      <w:sz w:val="30"/>
      <w:szCs w:val="30"/>
      <w:u w:val="none"/>
      <w:lang w:val="ru-RU"/>
    </w:rPr>
  </w:style>
  <w:style w:type="character" w:customStyle="1" w:styleId="7">
    <w:name w:val="Основной текст (7)_"/>
    <w:basedOn w:val="a0"/>
    <w:link w:val="70"/>
    <w:rsid w:val="00650E8C"/>
    <w:rPr>
      <w:rFonts w:eastAsia="Times New Roman"/>
      <w:sz w:val="10"/>
      <w:szCs w:val="10"/>
      <w:shd w:val="clear" w:color="auto" w:fill="FFFFFF"/>
    </w:rPr>
  </w:style>
  <w:style w:type="character" w:customStyle="1" w:styleId="7SegoeUI14pt">
    <w:name w:val="Основной текст (7) + Segoe UI;14 pt;Курсив"/>
    <w:basedOn w:val="7"/>
    <w:rsid w:val="00650E8C"/>
    <w:rPr>
      <w:rFonts w:ascii="Segoe UI" w:eastAsia="Segoe UI" w:hAnsi="Segoe UI" w:cs="Segoe UI"/>
      <w:i/>
      <w:iCs/>
      <w:color w:val="000000"/>
      <w:spacing w:val="0"/>
      <w:w w:val="100"/>
      <w:position w:val="0"/>
      <w:sz w:val="28"/>
      <w:szCs w:val="28"/>
      <w:shd w:val="clear" w:color="auto" w:fill="FFFFFF"/>
      <w:lang w:val="en-US"/>
    </w:rPr>
  </w:style>
  <w:style w:type="character" w:customStyle="1" w:styleId="514pt0pt">
    <w:name w:val="Основной текст (5) + 14 pt;Курсив;Интервал 0 pt"/>
    <w:basedOn w:val="53"/>
    <w:rsid w:val="00650E8C"/>
    <w:rPr>
      <w:rFonts w:eastAsia="Times New Roman"/>
      <w:i/>
      <w:iCs/>
      <w:color w:val="000000"/>
      <w:spacing w:val="0"/>
      <w:w w:val="100"/>
      <w:position w:val="0"/>
      <w:sz w:val="28"/>
      <w:szCs w:val="28"/>
      <w:shd w:val="clear" w:color="auto" w:fill="FFFFFF"/>
      <w:lang w:val="ru-RU"/>
    </w:rPr>
  </w:style>
  <w:style w:type="character" w:customStyle="1" w:styleId="595pt0pt">
    <w:name w:val="Основной текст (5) + 9;5 pt;Полужирный;Курсив;Интервал 0 pt"/>
    <w:basedOn w:val="53"/>
    <w:rsid w:val="00650E8C"/>
    <w:rPr>
      <w:rFonts w:eastAsia="Times New Roman"/>
      <w:b/>
      <w:bCs/>
      <w:i/>
      <w:iCs/>
      <w:color w:val="000000"/>
      <w:spacing w:val="0"/>
      <w:w w:val="100"/>
      <w:position w:val="0"/>
      <w:sz w:val="19"/>
      <w:szCs w:val="19"/>
      <w:shd w:val="clear" w:color="auto" w:fill="FFFFFF"/>
    </w:rPr>
  </w:style>
  <w:style w:type="character" w:customStyle="1" w:styleId="5SegoeUI14pt0pt">
    <w:name w:val="Основной текст (5) + Segoe UI;14 pt;Курсив;Интервал 0 pt"/>
    <w:basedOn w:val="53"/>
    <w:rsid w:val="00650E8C"/>
    <w:rPr>
      <w:rFonts w:ascii="Segoe UI" w:eastAsia="Segoe UI" w:hAnsi="Segoe UI" w:cs="Segoe UI"/>
      <w:i/>
      <w:iCs/>
      <w:color w:val="000000"/>
      <w:spacing w:val="0"/>
      <w:w w:val="100"/>
      <w:position w:val="0"/>
      <w:sz w:val="28"/>
      <w:szCs w:val="28"/>
      <w:shd w:val="clear" w:color="auto" w:fill="FFFFFF"/>
      <w:lang w:val="en-US"/>
    </w:rPr>
  </w:style>
  <w:style w:type="character" w:customStyle="1" w:styleId="37">
    <w:name w:val="Основной текст3"/>
    <w:basedOn w:val="afe"/>
    <w:rsid w:val="00650E8C"/>
    <w:rPr>
      <w:rFonts w:eastAsia="Times New Roman"/>
      <w:color w:val="000000"/>
      <w:spacing w:val="0"/>
      <w:w w:val="100"/>
      <w:position w:val="0"/>
      <w:sz w:val="27"/>
      <w:szCs w:val="27"/>
      <w:shd w:val="clear" w:color="auto" w:fill="FFFFFF"/>
      <w:lang w:val="ru-RU"/>
    </w:rPr>
  </w:style>
  <w:style w:type="character" w:customStyle="1" w:styleId="14pt0">
    <w:name w:val="Основной текст + 14 pt"/>
    <w:basedOn w:val="afe"/>
    <w:rsid w:val="00650E8C"/>
    <w:rPr>
      <w:rFonts w:eastAsia="Times New Roman"/>
      <w:color w:val="000000"/>
      <w:spacing w:val="0"/>
      <w:w w:val="100"/>
      <w:position w:val="0"/>
      <w:sz w:val="28"/>
      <w:szCs w:val="28"/>
      <w:shd w:val="clear" w:color="auto" w:fill="FFFFFF"/>
    </w:rPr>
  </w:style>
  <w:style w:type="character" w:customStyle="1" w:styleId="125pt">
    <w:name w:val="Основной текст + 12;5 pt"/>
    <w:basedOn w:val="afe"/>
    <w:rsid w:val="00650E8C"/>
    <w:rPr>
      <w:rFonts w:eastAsia="Times New Roman"/>
      <w:color w:val="000000"/>
      <w:spacing w:val="0"/>
      <w:w w:val="100"/>
      <w:position w:val="0"/>
      <w:sz w:val="25"/>
      <w:szCs w:val="25"/>
      <w:shd w:val="clear" w:color="auto" w:fill="FFFFFF"/>
      <w:lang w:val="ru-RU"/>
    </w:rPr>
  </w:style>
  <w:style w:type="character" w:customStyle="1" w:styleId="43">
    <w:name w:val="Основной текст4"/>
    <w:basedOn w:val="afe"/>
    <w:rsid w:val="00650E8C"/>
    <w:rPr>
      <w:rFonts w:eastAsia="Times New Roman"/>
      <w:color w:val="000000"/>
      <w:spacing w:val="0"/>
      <w:w w:val="100"/>
      <w:position w:val="0"/>
      <w:sz w:val="27"/>
      <w:szCs w:val="27"/>
      <w:shd w:val="clear" w:color="auto" w:fill="FFFFFF"/>
    </w:rPr>
  </w:style>
  <w:style w:type="character" w:customStyle="1" w:styleId="ArialNarrow16pt">
    <w:name w:val="Основной текст + Arial Narrow;16 pt"/>
    <w:basedOn w:val="afe"/>
    <w:rsid w:val="00650E8C"/>
    <w:rPr>
      <w:rFonts w:ascii="Arial Narrow" w:eastAsia="Arial Narrow" w:hAnsi="Arial Narrow" w:cs="Arial Narrow"/>
      <w:color w:val="000000"/>
      <w:spacing w:val="0"/>
      <w:w w:val="100"/>
      <w:position w:val="0"/>
      <w:sz w:val="32"/>
      <w:szCs w:val="32"/>
      <w:shd w:val="clear" w:color="auto" w:fill="FFFFFF"/>
      <w:lang w:val="ru-RU"/>
    </w:rPr>
  </w:style>
  <w:style w:type="character" w:customStyle="1" w:styleId="8">
    <w:name w:val="Основной текст (8)_"/>
    <w:basedOn w:val="a0"/>
    <w:link w:val="80"/>
    <w:rsid w:val="00650E8C"/>
    <w:rPr>
      <w:rFonts w:ascii="Segoe UI" w:eastAsia="Segoe UI" w:hAnsi="Segoe UI" w:cs="Segoe UI"/>
      <w:i/>
      <w:iCs/>
      <w:spacing w:val="-20"/>
      <w:sz w:val="20"/>
      <w:szCs w:val="20"/>
      <w:shd w:val="clear" w:color="auto" w:fill="FFFFFF"/>
      <w:lang w:val="en-US"/>
    </w:rPr>
  </w:style>
  <w:style w:type="character" w:customStyle="1" w:styleId="81">
    <w:name w:val="Основной текст (8) + Малые прописные"/>
    <w:basedOn w:val="8"/>
    <w:rsid w:val="00650E8C"/>
    <w:rPr>
      <w:rFonts w:ascii="Segoe UI" w:eastAsia="Segoe UI" w:hAnsi="Segoe UI" w:cs="Segoe UI"/>
      <w:i/>
      <w:iCs/>
      <w:smallCaps/>
      <w:color w:val="000000"/>
      <w:spacing w:val="-20"/>
      <w:w w:val="100"/>
      <w:position w:val="0"/>
      <w:sz w:val="20"/>
      <w:szCs w:val="20"/>
      <w:shd w:val="clear" w:color="auto" w:fill="FFFFFF"/>
      <w:lang w:val="en-US"/>
    </w:rPr>
  </w:style>
  <w:style w:type="character" w:customStyle="1" w:styleId="9">
    <w:name w:val="Основной текст (9)_"/>
    <w:basedOn w:val="a0"/>
    <w:link w:val="90"/>
    <w:rsid w:val="00650E8C"/>
    <w:rPr>
      <w:rFonts w:eastAsia="Times New Roman"/>
      <w:i/>
      <w:iCs/>
      <w:spacing w:val="20"/>
      <w:sz w:val="29"/>
      <w:szCs w:val="29"/>
      <w:shd w:val="clear" w:color="auto" w:fill="FFFFFF"/>
    </w:rPr>
  </w:style>
  <w:style w:type="character" w:customStyle="1" w:styleId="90pt">
    <w:name w:val="Основной текст (9) + Не курсив;Интервал 0 pt"/>
    <w:basedOn w:val="9"/>
    <w:rsid w:val="00650E8C"/>
    <w:rPr>
      <w:rFonts w:eastAsia="Times New Roman"/>
      <w:i/>
      <w:iCs/>
      <w:color w:val="000000"/>
      <w:spacing w:val="0"/>
      <w:w w:val="100"/>
      <w:position w:val="0"/>
      <w:sz w:val="29"/>
      <w:szCs w:val="29"/>
      <w:shd w:val="clear" w:color="auto" w:fill="FFFFFF"/>
      <w:lang w:val="ru-RU"/>
    </w:rPr>
  </w:style>
  <w:style w:type="character" w:customStyle="1" w:styleId="16">
    <w:name w:val="Заголовок №1_"/>
    <w:basedOn w:val="a0"/>
    <w:link w:val="17"/>
    <w:rsid w:val="00650E8C"/>
    <w:rPr>
      <w:rFonts w:eastAsia="Times New Roman"/>
      <w:shd w:val="clear" w:color="auto" w:fill="FFFFFF"/>
    </w:rPr>
  </w:style>
  <w:style w:type="character" w:customStyle="1" w:styleId="18">
    <w:name w:val="Заголовок №1 + Курсив"/>
    <w:basedOn w:val="16"/>
    <w:rsid w:val="00650E8C"/>
    <w:rPr>
      <w:rFonts w:eastAsia="Times New Roman"/>
      <w:i/>
      <w:iCs/>
      <w:color w:val="000000"/>
      <w:spacing w:val="0"/>
      <w:w w:val="100"/>
      <w:position w:val="0"/>
      <w:shd w:val="clear" w:color="auto" w:fill="FFFFFF"/>
      <w:lang w:val="ru-RU"/>
    </w:rPr>
  </w:style>
  <w:style w:type="character" w:customStyle="1" w:styleId="1SegoeUI11pt-2pt">
    <w:name w:val="Заголовок №1 + Segoe UI;11 pt;Полужирный;Курсив;Интервал -2 pt"/>
    <w:basedOn w:val="16"/>
    <w:rsid w:val="00650E8C"/>
    <w:rPr>
      <w:rFonts w:ascii="Segoe UI" w:eastAsia="Segoe UI" w:hAnsi="Segoe UI" w:cs="Segoe UI"/>
      <w:b/>
      <w:bCs/>
      <w:i/>
      <w:iCs/>
      <w:color w:val="000000"/>
      <w:spacing w:val="-40"/>
      <w:w w:val="100"/>
      <w:position w:val="0"/>
      <w:sz w:val="22"/>
      <w:szCs w:val="22"/>
      <w:shd w:val="clear" w:color="auto" w:fill="FFFFFF"/>
      <w:lang w:val="en-US"/>
    </w:rPr>
  </w:style>
  <w:style w:type="character" w:customStyle="1" w:styleId="145pt0">
    <w:name w:val="Основной текст + 14;5 pt;Курсив"/>
    <w:basedOn w:val="afe"/>
    <w:rsid w:val="00650E8C"/>
    <w:rPr>
      <w:rFonts w:eastAsia="Times New Roman"/>
      <w:i/>
      <w:iCs/>
      <w:color w:val="000000"/>
      <w:spacing w:val="0"/>
      <w:w w:val="100"/>
      <w:position w:val="0"/>
      <w:sz w:val="29"/>
      <w:szCs w:val="29"/>
      <w:shd w:val="clear" w:color="auto" w:fill="FFFFFF"/>
      <w:lang w:val="ru-RU"/>
    </w:rPr>
  </w:style>
  <w:style w:type="character" w:customStyle="1" w:styleId="100">
    <w:name w:val="Основной текст (10)_"/>
    <w:basedOn w:val="a0"/>
    <w:link w:val="101"/>
    <w:rsid w:val="00650E8C"/>
    <w:rPr>
      <w:rFonts w:eastAsia="Times New Roman"/>
      <w:sz w:val="18"/>
      <w:szCs w:val="18"/>
      <w:shd w:val="clear" w:color="auto" w:fill="FFFFFF"/>
    </w:rPr>
  </w:style>
  <w:style w:type="character" w:customStyle="1" w:styleId="SegoeUI14pt">
    <w:name w:val="Основной текст + Segoe UI;14 pt;Курсив"/>
    <w:basedOn w:val="afe"/>
    <w:rsid w:val="00650E8C"/>
    <w:rPr>
      <w:rFonts w:ascii="Segoe UI" w:eastAsia="Segoe UI" w:hAnsi="Segoe UI" w:cs="Segoe UI"/>
      <w:i/>
      <w:iCs/>
      <w:color w:val="000000"/>
      <w:spacing w:val="0"/>
      <w:w w:val="100"/>
      <w:position w:val="0"/>
      <w:sz w:val="28"/>
      <w:szCs w:val="28"/>
      <w:shd w:val="clear" w:color="auto" w:fill="FFFFFF"/>
      <w:lang w:val="en-US"/>
    </w:rPr>
  </w:style>
  <w:style w:type="character" w:customStyle="1" w:styleId="6145pt">
    <w:name w:val="Основной текст (6) + 14;5 pt"/>
    <w:basedOn w:val="6"/>
    <w:rsid w:val="00650E8C"/>
    <w:rPr>
      <w:rFonts w:ascii="Times New Roman" w:eastAsia="Times New Roman" w:hAnsi="Times New Roman" w:cs="Times New Roman"/>
      <w:b w:val="0"/>
      <w:bCs w:val="0"/>
      <w:i/>
      <w:iCs/>
      <w:smallCaps w:val="0"/>
      <w:strike w:val="0"/>
      <w:color w:val="000000"/>
      <w:spacing w:val="0"/>
      <w:w w:val="100"/>
      <w:position w:val="0"/>
      <w:sz w:val="29"/>
      <w:szCs w:val="29"/>
      <w:u w:val="none"/>
      <w:lang w:val="ru-RU"/>
    </w:rPr>
  </w:style>
  <w:style w:type="character" w:customStyle="1" w:styleId="6135pt">
    <w:name w:val="Основной текст (6) + 13;5 pt;Не курсив"/>
    <w:basedOn w:val="6"/>
    <w:rsid w:val="00650E8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0">
    <w:name w:val="Основной текст (6)"/>
    <w:basedOn w:val="6"/>
    <w:rsid w:val="00650E8C"/>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13">
    <w:name w:val="Основной текст (11)_"/>
    <w:basedOn w:val="a0"/>
    <w:link w:val="114"/>
    <w:rsid w:val="00650E8C"/>
    <w:rPr>
      <w:rFonts w:eastAsia="Times New Roman"/>
      <w:sz w:val="40"/>
      <w:szCs w:val="40"/>
      <w:shd w:val="clear" w:color="auto" w:fill="FFFFFF"/>
    </w:rPr>
  </w:style>
  <w:style w:type="character" w:customStyle="1" w:styleId="115">
    <w:name w:val="Основной текст (11) + Курсив"/>
    <w:basedOn w:val="113"/>
    <w:rsid w:val="00650E8C"/>
    <w:rPr>
      <w:rFonts w:eastAsia="Times New Roman"/>
      <w:i/>
      <w:iCs/>
      <w:color w:val="000000"/>
      <w:spacing w:val="0"/>
      <w:w w:val="100"/>
      <w:position w:val="0"/>
      <w:sz w:val="40"/>
      <w:szCs w:val="40"/>
      <w:shd w:val="clear" w:color="auto" w:fill="FFFFFF"/>
      <w:lang w:val="ru-RU"/>
    </w:rPr>
  </w:style>
  <w:style w:type="character" w:customStyle="1" w:styleId="1110pt">
    <w:name w:val="Основной текст (11) + 10 pt"/>
    <w:basedOn w:val="113"/>
    <w:rsid w:val="00650E8C"/>
    <w:rPr>
      <w:rFonts w:eastAsia="Times New Roman"/>
      <w:color w:val="000000"/>
      <w:spacing w:val="0"/>
      <w:w w:val="100"/>
      <w:position w:val="0"/>
      <w:sz w:val="20"/>
      <w:szCs w:val="20"/>
      <w:shd w:val="clear" w:color="auto" w:fill="FFFFFF"/>
      <w:lang w:val="ru-RU"/>
    </w:rPr>
  </w:style>
  <w:style w:type="character" w:customStyle="1" w:styleId="120">
    <w:name w:val="Основной текст (12)_"/>
    <w:basedOn w:val="a0"/>
    <w:link w:val="121"/>
    <w:rsid w:val="00650E8C"/>
    <w:rPr>
      <w:rFonts w:eastAsia="Times New Roman"/>
      <w:spacing w:val="-10"/>
      <w:sz w:val="30"/>
      <w:szCs w:val="30"/>
      <w:shd w:val="clear" w:color="auto" w:fill="FFFFFF"/>
    </w:rPr>
  </w:style>
  <w:style w:type="character" w:customStyle="1" w:styleId="1214pt0pt">
    <w:name w:val="Основной текст (12) + 14 pt;Курсив;Интервал 0 pt"/>
    <w:basedOn w:val="120"/>
    <w:rsid w:val="00650E8C"/>
    <w:rPr>
      <w:rFonts w:eastAsia="Times New Roman"/>
      <w:i/>
      <w:iCs/>
      <w:color w:val="000000"/>
      <w:spacing w:val="0"/>
      <w:w w:val="100"/>
      <w:position w:val="0"/>
      <w:sz w:val="28"/>
      <w:szCs w:val="28"/>
      <w:shd w:val="clear" w:color="auto" w:fill="FFFFFF"/>
      <w:lang w:val="ru-RU"/>
    </w:rPr>
  </w:style>
  <w:style w:type="paragraph" w:customStyle="1" w:styleId="2b">
    <w:name w:val="Основной текст (2)"/>
    <w:basedOn w:val="a"/>
    <w:link w:val="2a"/>
    <w:rsid w:val="00650E8C"/>
    <w:pPr>
      <w:widowControl w:val="0"/>
      <w:shd w:val="clear" w:color="auto" w:fill="FFFFFF"/>
      <w:spacing w:after="0" w:line="322" w:lineRule="exact"/>
      <w:jc w:val="both"/>
    </w:pPr>
    <w:rPr>
      <w:rFonts w:eastAsia="Times New Roman"/>
      <w:b/>
      <w:bCs/>
      <w:sz w:val="27"/>
      <w:szCs w:val="27"/>
      <w:lang w:eastAsia="en-US"/>
    </w:rPr>
  </w:style>
  <w:style w:type="paragraph" w:customStyle="1" w:styleId="52">
    <w:name w:val="Основной текст5"/>
    <w:basedOn w:val="a"/>
    <w:link w:val="afe"/>
    <w:rsid w:val="00650E8C"/>
    <w:pPr>
      <w:widowControl w:val="0"/>
      <w:shd w:val="clear" w:color="auto" w:fill="FFFFFF"/>
      <w:spacing w:after="0" w:line="322" w:lineRule="exact"/>
      <w:jc w:val="both"/>
    </w:pPr>
    <w:rPr>
      <w:rFonts w:eastAsia="Times New Roman"/>
      <w:sz w:val="27"/>
      <w:szCs w:val="27"/>
      <w:lang w:eastAsia="en-US"/>
    </w:rPr>
  </w:style>
  <w:style w:type="paragraph" w:customStyle="1" w:styleId="36">
    <w:name w:val="Основной текст (3)"/>
    <w:basedOn w:val="a"/>
    <w:link w:val="35"/>
    <w:rsid w:val="00650E8C"/>
    <w:pPr>
      <w:widowControl w:val="0"/>
      <w:shd w:val="clear" w:color="auto" w:fill="FFFFFF"/>
      <w:spacing w:after="960" w:line="0" w:lineRule="atLeast"/>
      <w:jc w:val="both"/>
    </w:pPr>
    <w:rPr>
      <w:rFonts w:eastAsia="Times New Roman"/>
      <w:sz w:val="10"/>
      <w:szCs w:val="10"/>
      <w:lang w:eastAsia="en-US"/>
    </w:rPr>
  </w:style>
  <w:style w:type="paragraph" w:customStyle="1" w:styleId="42">
    <w:name w:val="Основной текст (4)"/>
    <w:basedOn w:val="a"/>
    <w:link w:val="40"/>
    <w:rsid w:val="00650E8C"/>
    <w:pPr>
      <w:widowControl w:val="0"/>
      <w:shd w:val="clear" w:color="auto" w:fill="FFFFFF"/>
      <w:spacing w:before="960" w:after="0" w:line="0" w:lineRule="atLeast"/>
      <w:jc w:val="right"/>
    </w:pPr>
    <w:rPr>
      <w:rFonts w:ascii="Franklin Gothic Medium" w:eastAsia="Franklin Gothic Medium" w:hAnsi="Franklin Gothic Medium" w:cs="Franklin Gothic Medium"/>
      <w:i/>
      <w:iCs/>
      <w:sz w:val="78"/>
      <w:szCs w:val="78"/>
      <w:lang w:eastAsia="en-US"/>
    </w:rPr>
  </w:style>
  <w:style w:type="paragraph" w:customStyle="1" w:styleId="54">
    <w:name w:val="Основной текст (5)"/>
    <w:basedOn w:val="a"/>
    <w:link w:val="53"/>
    <w:rsid w:val="00650E8C"/>
    <w:pPr>
      <w:widowControl w:val="0"/>
      <w:shd w:val="clear" w:color="auto" w:fill="FFFFFF"/>
      <w:spacing w:after="300" w:line="0" w:lineRule="atLeast"/>
      <w:ind w:hanging="740"/>
      <w:jc w:val="both"/>
    </w:pPr>
    <w:rPr>
      <w:rFonts w:eastAsia="Times New Roman"/>
      <w:spacing w:val="10"/>
      <w:sz w:val="29"/>
      <w:szCs w:val="29"/>
      <w:lang w:eastAsia="en-US"/>
    </w:rPr>
  </w:style>
  <w:style w:type="paragraph" w:customStyle="1" w:styleId="70">
    <w:name w:val="Основной текст (7)"/>
    <w:basedOn w:val="a"/>
    <w:link w:val="7"/>
    <w:rsid w:val="00650E8C"/>
    <w:pPr>
      <w:widowControl w:val="0"/>
      <w:shd w:val="clear" w:color="auto" w:fill="FFFFFF"/>
      <w:spacing w:after="300" w:line="0" w:lineRule="atLeast"/>
      <w:jc w:val="both"/>
    </w:pPr>
    <w:rPr>
      <w:rFonts w:eastAsia="Times New Roman"/>
      <w:sz w:val="10"/>
      <w:szCs w:val="10"/>
      <w:lang w:eastAsia="en-US"/>
    </w:rPr>
  </w:style>
  <w:style w:type="paragraph" w:customStyle="1" w:styleId="80">
    <w:name w:val="Основной текст (8)"/>
    <w:basedOn w:val="a"/>
    <w:link w:val="8"/>
    <w:rsid w:val="00650E8C"/>
    <w:pPr>
      <w:widowControl w:val="0"/>
      <w:shd w:val="clear" w:color="auto" w:fill="FFFFFF"/>
      <w:spacing w:after="0" w:line="326" w:lineRule="exact"/>
      <w:jc w:val="center"/>
    </w:pPr>
    <w:rPr>
      <w:rFonts w:ascii="Segoe UI" w:eastAsia="Segoe UI" w:hAnsi="Segoe UI" w:cs="Segoe UI"/>
      <w:i/>
      <w:iCs/>
      <w:spacing w:val="-20"/>
      <w:sz w:val="20"/>
      <w:szCs w:val="20"/>
      <w:lang w:val="en-US" w:eastAsia="en-US"/>
    </w:rPr>
  </w:style>
  <w:style w:type="paragraph" w:customStyle="1" w:styleId="90">
    <w:name w:val="Основной текст (9)"/>
    <w:basedOn w:val="a"/>
    <w:link w:val="9"/>
    <w:rsid w:val="00650E8C"/>
    <w:pPr>
      <w:widowControl w:val="0"/>
      <w:shd w:val="clear" w:color="auto" w:fill="FFFFFF"/>
      <w:spacing w:after="300" w:line="0" w:lineRule="atLeast"/>
      <w:jc w:val="center"/>
    </w:pPr>
    <w:rPr>
      <w:rFonts w:eastAsia="Times New Roman"/>
      <w:i/>
      <w:iCs/>
      <w:spacing w:val="20"/>
      <w:sz w:val="29"/>
      <w:szCs w:val="29"/>
      <w:lang w:eastAsia="en-US"/>
    </w:rPr>
  </w:style>
  <w:style w:type="paragraph" w:customStyle="1" w:styleId="17">
    <w:name w:val="Заголовок №1"/>
    <w:basedOn w:val="a"/>
    <w:link w:val="16"/>
    <w:rsid w:val="00650E8C"/>
    <w:pPr>
      <w:widowControl w:val="0"/>
      <w:shd w:val="clear" w:color="auto" w:fill="FFFFFF"/>
      <w:spacing w:before="240" w:after="300" w:line="0" w:lineRule="atLeast"/>
      <w:jc w:val="center"/>
      <w:outlineLvl w:val="0"/>
    </w:pPr>
    <w:rPr>
      <w:rFonts w:eastAsia="Times New Roman"/>
      <w:lang w:eastAsia="en-US"/>
    </w:rPr>
  </w:style>
  <w:style w:type="paragraph" w:customStyle="1" w:styleId="101">
    <w:name w:val="Основной текст (10)"/>
    <w:basedOn w:val="a"/>
    <w:link w:val="100"/>
    <w:rsid w:val="00650E8C"/>
    <w:pPr>
      <w:widowControl w:val="0"/>
      <w:shd w:val="clear" w:color="auto" w:fill="FFFFFF"/>
      <w:spacing w:after="0" w:line="0" w:lineRule="atLeast"/>
      <w:jc w:val="both"/>
    </w:pPr>
    <w:rPr>
      <w:rFonts w:eastAsia="Times New Roman"/>
      <w:sz w:val="18"/>
      <w:szCs w:val="18"/>
      <w:lang w:eastAsia="en-US"/>
    </w:rPr>
  </w:style>
  <w:style w:type="paragraph" w:customStyle="1" w:styleId="114">
    <w:name w:val="Основной текст (11)"/>
    <w:basedOn w:val="a"/>
    <w:link w:val="113"/>
    <w:rsid w:val="00650E8C"/>
    <w:pPr>
      <w:widowControl w:val="0"/>
      <w:shd w:val="clear" w:color="auto" w:fill="FFFFFF"/>
      <w:spacing w:after="120" w:line="0" w:lineRule="atLeast"/>
      <w:jc w:val="both"/>
    </w:pPr>
    <w:rPr>
      <w:rFonts w:eastAsia="Times New Roman"/>
      <w:sz w:val="40"/>
      <w:szCs w:val="40"/>
      <w:lang w:eastAsia="en-US"/>
    </w:rPr>
  </w:style>
  <w:style w:type="paragraph" w:customStyle="1" w:styleId="121">
    <w:name w:val="Основной текст (12)"/>
    <w:basedOn w:val="a"/>
    <w:link w:val="120"/>
    <w:rsid w:val="00650E8C"/>
    <w:pPr>
      <w:widowControl w:val="0"/>
      <w:shd w:val="clear" w:color="auto" w:fill="FFFFFF"/>
      <w:spacing w:after="420" w:line="0" w:lineRule="atLeast"/>
      <w:jc w:val="center"/>
    </w:pPr>
    <w:rPr>
      <w:rFonts w:eastAsia="Times New Roman"/>
      <w:spacing w:val="-10"/>
      <w:sz w:val="30"/>
      <w:szCs w:val="30"/>
      <w:lang w:eastAsia="en-US"/>
    </w:rPr>
  </w:style>
  <w:style w:type="character" w:styleId="aff0">
    <w:name w:val="Placeholder Text"/>
    <w:basedOn w:val="a0"/>
    <w:uiPriority w:val="99"/>
    <w:semiHidden/>
    <w:rsid w:val="00650E8C"/>
    <w:rPr>
      <w:color w:val="808080"/>
    </w:rPr>
  </w:style>
  <w:style w:type="paragraph" w:customStyle="1" w:styleId="61">
    <w:name w:val="Основной текст6"/>
    <w:basedOn w:val="a"/>
    <w:rsid w:val="00650E8C"/>
    <w:pPr>
      <w:widowControl w:val="0"/>
      <w:shd w:val="clear" w:color="auto" w:fill="FFFFFF"/>
      <w:spacing w:after="0" w:line="322" w:lineRule="exact"/>
      <w:jc w:val="both"/>
    </w:pPr>
    <w:rPr>
      <w:rFonts w:ascii="Times New Roman" w:eastAsia="Times New Roman" w:hAnsi="Times New Roman" w:cs="Times New Roman"/>
      <w:color w:val="000000"/>
      <w:sz w:val="27"/>
      <w:szCs w:val="27"/>
    </w:rPr>
  </w:style>
  <w:style w:type="character" w:customStyle="1" w:styleId="130">
    <w:name w:val="Основной текст (13)_"/>
    <w:basedOn w:val="a0"/>
    <w:link w:val="131"/>
    <w:rsid w:val="00650E8C"/>
    <w:rPr>
      <w:rFonts w:eastAsia="Times New Roman"/>
      <w:sz w:val="26"/>
      <w:szCs w:val="26"/>
      <w:shd w:val="clear" w:color="auto" w:fill="FFFFFF"/>
    </w:rPr>
  </w:style>
  <w:style w:type="paragraph" w:customStyle="1" w:styleId="131">
    <w:name w:val="Основной текст (13)"/>
    <w:basedOn w:val="a"/>
    <w:link w:val="130"/>
    <w:rsid w:val="00650E8C"/>
    <w:pPr>
      <w:widowControl w:val="0"/>
      <w:shd w:val="clear" w:color="auto" w:fill="FFFFFF"/>
      <w:spacing w:after="300" w:line="0" w:lineRule="atLeast"/>
      <w:ind w:hanging="320"/>
      <w:jc w:val="center"/>
    </w:pPr>
    <w:rPr>
      <w:rFonts w:eastAsia="Times New Roman"/>
      <w:sz w:val="26"/>
      <w:szCs w:val="26"/>
      <w:lang w:eastAsia="en-US"/>
    </w:rPr>
  </w:style>
  <w:style w:type="character" w:customStyle="1" w:styleId="aff1">
    <w:name w:val="Подпись к таблице_"/>
    <w:basedOn w:val="a0"/>
    <w:link w:val="aff2"/>
    <w:rsid w:val="00650E8C"/>
    <w:rPr>
      <w:rFonts w:eastAsia="Times New Roman"/>
      <w:sz w:val="26"/>
      <w:szCs w:val="26"/>
      <w:shd w:val="clear" w:color="auto" w:fill="FFFFFF"/>
    </w:rPr>
  </w:style>
  <w:style w:type="character" w:customStyle="1" w:styleId="13MSMincho4pt">
    <w:name w:val="Основной текст (13) + MS Mincho;4 pt"/>
    <w:basedOn w:val="130"/>
    <w:rsid w:val="00650E8C"/>
    <w:rPr>
      <w:rFonts w:ascii="MS Mincho" w:eastAsia="MS Mincho" w:hAnsi="MS Mincho" w:cs="MS Mincho"/>
      <w:b w:val="0"/>
      <w:bCs w:val="0"/>
      <w:i w:val="0"/>
      <w:iCs w:val="0"/>
      <w:smallCaps w:val="0"/>
      <w:strike w:val="0"/>
      <w:color w:val="000000"/>
      <w:spacing w:val="0"/>
      <w:w w:val="100"/>
      <w:position w:val="0"/>
      <w:sz w:val="8"/>
      <w:szCs w:val="8"/>
      <w:u w:val="none"/>
      <w:shd w:val="clear" w:color="auto" w:fill="FFFFFF"/>
    </w:rPr>
  </w:style>
  <w:style w:type="paragraph" w:customStyle="1" w:styleId="aff2">
    <w:name w:val="Подпись к таблице"/>
    <w:basedOn w:val="a"/>
    <w:link w:val="aff1"/>
    <w:rsid w:val="00650E8C"/>
    <w:pPr>
      <w:widowControl w:val="0"/>
      <w:shd w:val="clear" w:color="auto" w:fill="FFFFFF"/>
      <w:spacing w:after="0" w:line="0" w:lineRule="atLeast"/>
    </w:pPr>
    <w:rPr>
      <w:rFonts w:eastAsia="Times New Roman"/>
      <w:sz w:val="26"/>
      <w:szCs w:val="26"/>
      <w:lang w:eastAsia="en-US"/>
    </w:rPr>
  </w:style>
  <w:style w:type="character" w:customStyle="1" w:styleId="140">
    <w:name w:val="Основной текст (14)_"/>
    <w:basedOn w:val="a0"/>
    <w:link w:val="141"/>
    <w:rsid w:val="00650E8C"/>
    <w:rPr>
      <w:rFonts w:eastAsia="Times New Roman"/>
      <w:sz w:val="23"/>
      <w:szCs w:val="23"/>
      <w:shd w:val="clear" w:color="auto" w:fill="FFFFFF"/>
    </w:rPr>
  </w:style>
  <w:style w:type="paragraph" w:customStyle="1" w:styleId="141">
    <w:name w:val="Основной текст (14)"/>
    <w:basedOn w:val="a"/>
    <w:link w:val="140"/>
    <w:rsid w:val="00650E8C"/>
    <w:pPr>
      <w:widowControl w:val="0"/>
      <w:shd w:val="clear" w:color="auto" w:fill="FFFFFF"/>
      <w:spacing w:after="240" w:line="0" w:lineRule="atLeast"/>
      <w:jc w:val="center"/>
    </w:pPr>
    <w:rPr>
      <w:rFonts w:eastAsia="Times New Roman"/>
      <w:sz w:val="23"/>
      <w:szCs w:val="23"/>
      <w:lang w:eastAsia="en-US"/>
    </w:rPr>
  </w:style>
  <w:style w:type="character" w:customStyle="1" w:styleId="160">
    <w:name w:val="Основной текст (16)_"/>
    <w:basedOn w:val="a0"/>
    <w:link w:val="161"/>
    <w:rsid w:val="00650E8C"/>
    <w:rPr>
      <w:rFonts w:eastAsia="Times New Roman"/>
      <w:sz w:val="21"/>
      <w:szCs w:val="21"/>
      <w:shd w:val="clear" w:color="auto" w:fill="FFFFFF"/>
    </w:rPr>
  </w:style>
  <w:style w:type="character" w:customStyle="1" w:styleId="14105pt">
    <w:name w:val="Основной текст (14) + 10;5 pt"/>
    <w:basedOn w:val="140"/>
    <w:rsid w:val="00650E8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46pt">
    <w:name w:val="Основной текст (14) + 6 pt"/>
    <w:basedOn w:val="140"/>
    <w:rsid w:val="00650E8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paragraph" w:customStyle="1" w:styleId="161">
    <w:name w:val="Основной текст (16)"/>
    <w:basedOn w:val="a"/>
    <w:link w:val="160"/>
    <w:rsid w:val="00650E8C"/>
    <w:pPr>
      <w:widowControl w:val="0"/>
      <w:shd w:val="clear" w:color="auto" w:fill="FFFFFF"/>
      <w:spacing w:after="300" w:line="0" w:lineRule="atLeast"/>
      <w:jc w:val="center"/>
    </w:pPr>
    <w:rPr>
      <w:rFonts w:eastAsia="Times New Roman"/>
      <w:sz w:val="21"/>
      <w:szCs w:val="21"/>
      <w:lang w:eastAsia="en-US"/>
    </w:rPr>
  </w:style>
  <w:style w:type="character" w:customStyle="1" w:styleId="170">
    <w:name w:val="Основной текст (17)_"/>
    <w:basedOn w:val="a0"/>
    <w:link w:val="171"/>
    <w:rsid w:val="00650E8C"/>
    <w:rPr>
      <w:rFonts w:ascii="MS Mincho" w:eastAsia="MS Mincho" w:hAnsi="MS Mincho" w:cs="MS Mincho"/>
      <w:i/>
      <w:iCs/>
      <w:sz w:val="11"/>
      <w:szCs w:val="11"/>
      <w:shd w:val="clear" w:color="auto" w:fill="FFFFFF"/>
    </w:rPr>
  </w:style>
  <w:style w:type="paragraph" w:customStyle="1" w:styleId="171">
    <w:name w:val="Основной текст (17)"/>
    <w:basedOn w:val="a"/>
    <w:link w:val="170"/>
    <w:rsid w:val="00650E8C"/>
    <w:pPr>
      <w:widowControl w:val="0"/>
      <w:shd w:val="clear" w:color="auto" w:fill="FFFFFF"/>
      <w:spacing w:after="0" w:line="0" w:lineRule="atLeast"/>
    </w:pPr>
    <w:rPr>
      <w:rFonts w:ascii="MS Mincho" w:eastAsia="MS Mincho" w:hAnsi="MS Mincho" w:cs="MS Mincho"/>
      <w:i/>
      <w:iCs/>
      <w:sz w:val="11"/>
      <w:szCs w:val="11"/>
      <w:lang w:eastAsia="en-US"/>
    </w:rPr>
  </w:style>
  <w:style w:type="character" w:customStyle="1" w:styleId="2d">
    <w:name w:val="Подпись к таблице (2)_"/>
    <w:basedOn w:val="a0"/>
    <w:link w:val="2e"/>
    <w:rsid w:val="00650E8C"/>
    <w:rPr>
      <w:rFonts w:eastAsia="Times New Roman"/>
      <w:sz w:val="21"/>
      <w:szCs w:val="21"/>
      <w:shd w:val="clear" w:color="auto" w:fill="FFFFFF"/>
    </w:rPr>
  </w:style>
  <w:style w:type="character" w:customStyle="1" w:styleId="168pt0pt">
    <w:name w:val="Основной текст (16) + 8 pt;Интервал 0 pt"/>
    <w:basedOn w:val="160"/>
    <w:rsid w:val="00650E8C"/>
    <w:rPr>
      <w:rFonts w:eastAsia="Times New Roman"/>
      <w:b w:val="0"/>
      <w:bCs w:val="0"/>
      <w:i w:val="0"/>
      <w:iCs w:val="0"/>
      <w:smallCaps w:val="0"/>
      <w:strike w:val="0"/>
      <w:color w:val="000000"/>
      <w:spacing w:val="10"/>
      <w:w w:val="100"/>
      <w:position w:val="0"/>
      <w:sz w:val="16"/>
      <w:szCs w:val="16"/>
      <w:u w:val="none"/>
      <w:shd w:val="clear" w:color="auto" w:fill="FFFFFF"/>
      <w:lang w:val="ru-RU"/>
    </w:rPr>
  </w:style>
  <w:style w:type="paragraph" w:customStyle="1" w:styleId="2e">
    <w:name w:val="Подпись к таблице (2)"/>
    <w:basedOn w:val="a"/>
    <w:link w:val="2d"/>
    <w:rsid w:val="00650E8C"/>
    <w:pPr>
      <w:widowControl w:val="0"/>
      <w:shd w:val="clear" w:color="auto" w:fill="FFFFFF"/>
      <w:spacing w:after="0" w:line="0" w:lineRule="atLeast"/>
    </w:pPr>
    <w:rPr>
      <w:rFonts w:eastAsia="Times New Roman"/>
      <w:sz w:val="21"/>
      <w:szCs w:val="21"/>
      <w:lang w:eastAsia="en-US"/>
    </w:rPr>
  </w:style>
  <w:style w:type="character" w:customStyle="1" w:styleId="71">
    <w:name w:val="Основной текст7"/>
    <w:basedOn w:val="afe"/>
    <w:rsid w:val="00650E8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f">
    <w:name w:val="Заголовок №2_"/>
    <w:basedOn w:val="a0"/>
    <w:rsid w:val="00650E8C"/>
    <w:rPr>
      <w:rFonts w:ascii="Times New Roman" w:eastAsia="Times New Roman" w:hAnsi="Times New Roman" w:cs="Times New Roman"/>
      <w:b/>
      <w:bCs/>
      <w:i w:val="0"/>
      <w:iCs w:val="0"/>
      <w:smallCaps w:val="0"/>
      <w:strike w:val="0"/>
      <w:sz w:val="27"/>
      <w:szCs w:val="27"/>
      <w:u w:val="none"/>
    </w:rPr>
  </w:style>
  <w:style w:type="character" w:customStyle="1" w:styleId="2f0">
    <w:name w:val="Заголовок №2"/>
    <w:basedOn w:val="2f"/>
    <w:rsid w:val="00650E8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60pt">
    <w:name w:val="Основной текст (6) + Интервал 0 pt"/>
    <w:basedOn w:val="6"/>
    <w:rsid w:val="00650E8C"/>
    <w:rPr>
      <w:rFonts w:ascii="Times New Roman" w:eastAsia="Times New Roman" w:hAnsi="Times New Roman" w:cs="Times New Roman"/>
      <w:b w:val="0"/>
      <w:bCs w:val="0"/>
      <w:i/>
      <w:iCs/>
      <w:smallCaps w:val="0"/>
      <w:strike w:val="0"/>
      <w:color w:val="000000"/>
      <w:spacing w:val="10"/>
      <w:w w:val="100"/>
      <w:position w:val="0"/>
      <w:sz w:val="28"/>
      <w:szCs w:val="28"/>
      <w:u w:val="none"/>
      <w:lang w:val="ru-RU"/>
    </w:rPr>
  </w:style>
  <w:style w:type="character" w:customStyle="1" w:styleId="615pt">
    <w:name w:val="Основной текст (6) + 15 pt;Не курсив"/>
    <w:basedOn w:val="6"/>
    <w:rsid w:val="00650E8C"/>
    <w:rPr>
      <w:rFonts w:ascii="Times New Roman" w:eastAsia="Times New Roman" w:hAnsi="Times New Roman" w:cs="Times New Roman"/>
      <w:b w:val="0"/>
      <w:bCs w:val="0"/>
      <w:i/>
      <w:iCs/>
      <w:smallCaps w:val="0"/>
      <w:strike w:val="0"/>
      <w:color w:val="000000"/>
      <w:spacing w:val="0"/>
      <w:w w:val="100"/>
      <w:position w:val="0"/>
      <w:sz w:val="30"/>
      <w:szCs w:val="30"/>
      <w:u w:val="none"/>
      <w:lang w:val="ru-RU"/>
    </w:rPr>
  </w:style>
  <w:style w:type="character" w:customStyle="1" w:styleId="145pt1pt">
    <w:name w:val="Основной текст + 14;5 pt;Курсив;Интервал 1 pt"/>
    <w:basedOn w:val="afe"/>
    <w:rsid w:val="00650E8C"/>
    <w:rPr>
      <w:rFonts w:ascii="Times New Roman" w:eastAsia="Times New Roman" w:hAnsi="Times New Roman" w:cs="Times New Roman"/>
      <w:b w:val="0"/>
      <w:bCs w:val="0"/>
      <w:i/>
      <w:iCs/>
      <w:smallCaps w:val="0"/>
      <w:strike w:val="0"/>
      <w:color w:val="000000"/>
      <w:spacing w:val="20"/>
      <w:w w:val="100"/>
      <w:position w:val="0"/>
      <w:sz w:val="29"/>
      <w:szCs w:val="29"/>
      <w:u w:val="none"/>
      <w:shd w:val="clear" w:color="auto" w:fill="FFFFFF"/>
      <w:lang w:val="ru-RU"/>
    </w:rPr>
  </w:style>
  <w:style w:type="character" w:customStyle="1" w:styleId="60pt0">
    <w:name w:val="Основной текст (6) + Малые прописные;Интервал 0 pt"/>
    <w:basedOn w:val="6"/>
    <w:rsid w:val="00650E8C"/>
    <w:rPr>
      <w:rFonts w:ascii="Times New Roman" w:eastAsia="Times New Roman" w:hAnsi="Times New Roman" w:cs="Times New Roman"/>
      <w:b w:val="0"/>
      <w:bCs w:val="0"/>
      <w:i/>
      <w:iCs/>
      <w:smallCaps/>
      <w:strike w:val="0"/>
      <w:color w:val="000000"/>
      <w:spacing w:val="10"/>
      <w:w w:val="100"/>
      <w:position w:val="0"/>
      <w:sz w:val="28"/>
      <w:szCs w:val="28"/>
      <w:u w:val="none"/>
      <w:lang w:val="en-US"/>
    </w:rPr>
  </w:style>
  <w:style w:type="character" w:customStyle="1" w:styleId="180">
    <w:name w:val="Основной текст (18)_"/>
    <w:basedOn w:val="a0"/>
    <w:rsid w:val="00650E8C"/>
    <w:rPr>
      <w:rFonts w:ascii="Times New Roman" w:eastAsia="Times New Roman" w:hAnsi="Times New Roman" w:cs="Times New Roman"/>
      <w:b w:val="0"/>
      <w:bCs w:val="0"/>
      <w:i w:val="0"/>
      <w:iCs w:val="0"/>
      <w:smallCaps w:val="0"/>
      <w:strike w:val="0"/>
      <w:sz w:val="27"/>
      <w:szCs w:val="27"/>
      <w:u w:val="none"/>
    </w:rPr>
  </w:style>
  <w:style w:type="character" w:customStyle="1" w:styleId="19">
    <w:name w:val="Основной текст (19)_"/>
    <w:basedOn w:val="a0"/>
    <w:link w:val="190"/>
    <w:rsid w:val="00650E8C"/>
    <w:rPr>
      <w:rFonts w:eastAsia="Times New Roman"/>
      <w:i/>
      <w:iCs/>
      <w:sz w:val="29"/>
      <w:szCs w:val="29"/>
      <w:shd w:val="clear" w:color="auto" w:fill="FFFFFF"/>
    </w:rPr>
  </w:style>
  <w:style w:type="character" w:customStyle="1" w:styleId="19135pt">
    <w:name w:val="Основной текст (19) + 13;5 pt;Не курсив"/>
    <w:basedOn w:val="19"/>
    <w:rsid w:val="00650E8C"/>
    <w:rPr>
      <w:rFonts w:eastAsia="Times New Roman"/>
      <w:i/>
      <w:iCs/>
      <w:color w:val="000000"/>
      <w:spacing w:val="0"/>
      <w:w w:val="100"/>
      <w:position w:val="0"/>
      <w:sz w:val="27"/>
      <w:szCs w:val="27"/>
      <w:shd w:val="clear" w:color="auto" w:fill="FFFFFF"/>
      <w:lang w:val="ru-RU"/>
    </w:rPr>
  </w:style>
  <w:style w:type="character" w:customStyle="1" w:styleId="82">
    <w:name w:val="Основной текст8"/>
    <w:basedOn w:val="afe"/>
    <w:rsid w:val="00650E8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8">
    <w:name w:val="Заголовок №3_"/>
    <w:basedOn w:val="a0"/>
    <w:link w:val="39"/>
    <w:rsid w:val="00650E8C"/>
    <w:rPr>
      <w:rFonts w:eastAsia="Times New Roman"/>
      <w:b/>
      <w:bCs/>
      <w:i/>
      <w:iCs/>
      <w:spacing w:val="40"/>
      <w:shd w:val="clear" w:color="auto" w:fill="FFFFFF"/>
    </w:rPr>
  </w:style>
  <w:style w:type="character" w:customStyle="1" w:styleId="3SegoeUI6pt0pt">
    <w:name w:val="Заголовок №3 + Segoe UI;6 pt;Не полужирный;Не курсив;Интервал 0 pt"/>
    <w:basedOn w:val="38"/>
    <w:rsid w:val="00650E8C"/>
    <w:rPr>
      <w:rFonts w:ascii="Segoe UI" w:eastAsia="Segoe UI" w:hAnsi="Segoe UI" w:cs="Segoe UI"/>
      <w:b/>
      <w:bCs/>
      <w:i/>
      <w:iCs/>
      <w:color w:val="000000"/>
      <w:spacing w:val="0"/>
      <w:w w:val="100"/>
      <w:position w:val="0"/>
      <w:sz w:val="12"/>
      <w:szCs w:val="12"/>
      <w:shd w:val="clear" w:color="auto" w:fill="FFFFFF"/>
      <w:lang w:val="ru-RU"/>
    </w:rPr>
  </w:style>
  <w:style w:type="character" w:customStyle="1" w:styleId="320">
    <w:name w:val="Заголовок №3 (2)_"/>
    <w:basedOn w:val="a0"/>
    <w:link w:val="321"/>
    <w:rsid w:val="00650E8C"/>
    <w:rPr>
      <w:rFonts w:ascii="Segoe UI" w:eastAsia="Segoe UI" w:hAnsi="Segoe UI" w:cs="Segoe UI"/>
      <w:b/>
      <w:bCs/>
      <w:i/>
      <w:iCs/>
      <w:spacing w:val="20"/>
      <w:shd w:val="clear" w:color="auto" w:fill="FFFFFF"/>
    </w:rPr>
  </w:style>
  <w:style w:type="character" w:customStyle="1" w:styleId="32TimesNewRoman125pt0pt">
    <w:name w:val="Заголовок №3 (2) + Times New Roman;12;5 pt;Не полужирный;Не курсив;Интервал 0 pt"/>
    <w:basedOn w:val="320"/>
    <w:rsid w:val="00650E8C"/>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330">
    <w:name w:val="Заголовок №3 (3)_"/>
    <w:basedOn w:val="a0"/>
    <w:link w:val="331"/>
    <w:rsid w:val="00650E8C"/>
    <w:rPr>
      <w:rFonts w:eastAsia="Times New Roman"/>
      <w:i/>
      <w:iCs/>
      <w:shd w:val="clear" w:color="auto" w:fill="FFFFFF"/>
    </w:rPr>
  </w:style>
  <w:style w:type="character" w:customStyle="1" w:styleId="122">
    <w:name w:val="Заголовок №1 (2)_"/>
    <w:basedOn w:val="a0"/>
    <w:link w:val="123"/>
    <w:rsid w:val="00650E8C"/>
    <w:rPr>
      <w:rFonts w:ascii="Segoe UI" w:eastAsia="Segoe UI" w:hAnsi="Segoe UI" w:cs="Segoe UI"/>
      <w:i/>
      <w:iCs/>
      <w:spacing w:val="-20"/>
      <w:shd w:val="clear" w:color="auto" w:fill="FFFFFF"/>
    </w:rPr>
  </w:style>
  <w:style w:type="character" w:customStyle="1" w:styleId="340">
    <w:name w:val="Заголовок №3 (4)_"/>
    <w:basedOn w:val="a0"/>
    <w:link w:val="341"/>
    <w:rsid w:val="00650E8C"/>
    <w:rPr>
      <w:rFonts w:eastAsia="Times New Roman"/>
      <w:sz w:val="27"/>
      <w:szCs w:val="27"/>
      <w:shd w:val="clear" w:color="auto" w:fill="FFFFFF"/>
      <w:lang w:val="en-US"/>
    </w:rPr>
  </w:style>
  <w:style w:type="character" w:customStyle="1" w:styleId="18SegoeUI8pt0pt">
    <w:name w:val="Основной текст (18) + Segoe UI;8 pt;Полужирный;Интервал 0 pt"/>
    <w:basedOn w:val="180"/>
    <w:rsid w:val="00650E8C"/>
    <w:rPr>
      <w:rFonts w:ascii="Segoe UI" w:eastAsia="Segoe UI" w:hAnsi="Segoe UI" w:cs="Segoe UI"/>
      <w:b/>
      <w:bCs/>
      <w:i w:val="0"/>
      <w:iCs w:val="0"/>
      <w:smallCaps w:val="0"/>
      <w:strike w:val="0"/>
      <w:color w:val="000000"/>
      <w:spacing w:val="-10"/>
      <w:w w:val="100"/>
      <w:position w:val="0"/>
      <w:sz w:val="16"/>
      <w:szCs w:val="16"/>
      <w:u w:val="none"/>
      <w:lang w:val="ru-RU"/>
    </w:rPr>
  </w:style>
  <w:style w:type="character" w:customStyle="1" w:styleId="18SegoeUI10pt0pt">
    <w:name w:val="Основной текст (18) + Segoe UI;10 pt;Курсив;Интервал 0 pt"/>
    <w:basedOn w:val="180"/>
    <w:rsid w:val="00650E8C"/>
    <w:rPr>
      <w:rFonts w:ascii="Segoe UI" w:eastAsia="Segoe UI" w:hAnsi="Segoe UI" w:cs="Segoe UI"/>
      <w:b w:val="0"/>
      <w:bCs w:val="0"/>
      <w:i/>
      <w:iCs/>
      <w:smallCaps w:val="0"/>
      <w:strike w:val="0"/>
      <w:color w:val="000000"/>
      <w:spacing w:val="10"/>
      <w:w w:val="100"/>
      <w:position w:val="0"/>
      <w:sz w:val="20"/>
      <w:szCs w:val="20"/>
      <w:u w:val="none"/>
      <w:lang w:val="en-US"/>
    </w:rPr>
  </w:style>
  <w:style w:type="character" w:customStyle="1" w:styleId="200">
    <w:name w:val="Основной текст (20)_"/>
    <w:basedOn w:val="a0"/>
    <w:link w:val="201"/>
    <w:rsid w:val="00650E8C"/>
    <w:rPr>
      <w:rFonts w:eastAsia="Times New Roman"/>
      <w:b/>
      <w:bCs/>
      <w:sz w:val="26"/>
      <w:szCs w:val="26"/>
      <w:shd w:val="clear" w:color="auto" w:fill="FFFFFF"/>
    </w:rPr>
  </w:style>
  <w:style w:type="character" w:customStyle="1" w:styleId="20-1pt">
    <w:name w:val="Основной текст (20) + Не полужирный;Курсив;Интервал -1 pt"/>
    <w:basedOn w:val="200"/>
    <w:rsid w:val="00650E8C"/>
    <w:rPr>
      <w:rFonts w:eastAsia="Times New Roman"/>
      <w:b/>
      <w:bCs/>
      <w:i/>
      <w:iCs/>
      <w:color w:val="000000"/>
      <w:spacing w:val="-20"/>
      <w:w w:val="100"/>
      <w:position w:val="0"/>
      <w:sz w:val="26"/>
      <w:szCs w:val="26"/>
      <w:shd w:val="clear" w:color="auto" w:fill="FFFFFF"/>
      <w:lang w:val="en-US"/>
    </w:rPr>
  </w:style>
  <w:style w:type="character" w:customStyle="1" w:styleId="202">
    <w:name w:val="Основной текст (20) + Не полужирный"/>
    <w:basedOn w:val="200"/>
    <w:rsid w:val="00650E8C"/>
    <w:rPr>
      <w:rFonts w:eastAsia="Times New Roman"/>
      <w:b/>
      <w:bCs/>
      <w:color w:val="000000"/>
      <w:spacing w:val="0"/>
      <w:w w:val="100"/>
      <w:position w:val="0"/>
      <w:sz w:val="26"/>
      <w:szCs w:val="26"/>
      <w:shd w:val="clear" w:color="auto" w:fill="FFFFFF"/>
    </w:rPr>
  </w:style>
  <w:style w:type="character" w:customStyle="1" w:styleId="220">
    <w:name w:val="Заголовок №2 (2)_"/>
    <w:basedOn w:val="a0"/>
    <w:link w:val="221"/>
    <w:rsid w:val="00650E8C"/>
    <w:rPr>
      <w:rFonts w:eastAsia="Times New Roman"/>
      <w:sz w:val="27"/>
      <w:szCs w:val="27"/>
      <w:shd w:val="clear" w:color="auto" w:fill="FFFFFF"/>
      <w:lang w:val="en-US"/>
    </w:rPr>
  </w:style>
  <w:style w:type="character" w:customStyle="1" w:styleId="22145pt">
    <w:name w:val="Заголовок №2 (2) + 14;5 pt;Курсив"/>
    <w:basedOn w:val="220"/>
    <w:rsid w:val="00650E8C"/>
    <w:rPr>
      <w:rFonts w:eastAsia="Times New Roman"/>
      <w:i/>
      <w:iCs/>
      <w:color w:val="000000"/>
      <w:spacing w:val="0"/>
      <w:w w:val="100"/>
      <w:position w:val="0"/>
      <w:sz w:val="29"/>
      <w:szCs w:val="29"/>
      <w:shd w:val="clear" w:color="auto" w:fill="FFFFFF"/>
      <w:lang w:val="en-US"/>
    </w:rPr>
  </w:style>
  <w:style w:type="character" w:customStyle="1" w:styleId="44">
    <w:name w:val="Заголовок №4_"/>
    <w:basedOn w:val="a0"/>
    <w:link w:val="45"/>
    <w:rsid w:val="00650E8C"/>
    <w:rPr>
      <w:rFonts w:ascii="Segoe UI" w:eastAsia="Segoe UI" w:hAnsi="Segoe UI" w:cs="Segoe UI"/>
      <w:b/>
      <w:bCs/>
      <w:i/>
      <w:iCs/>
      <w:spacing w:val="-40"/>
      <w:sz w:val="27"/>
      <w:szCs w:val="27"/>
      <w:shd w:val="clear" w:color="auto" w:fill="FFFFFF"/>
    </w:rPr>
  </w:style>
  <w:style w:type="character" w:customStyle="1" w:styleId="4TimesNewRoman1pt">
    <w:name w:val="Заголовок №4 + Times New Roman;Не полужирный;Интервал 1 pt"/>
    <w:basedOn w:val="44"/>
    <w:rsid w:val="00650E8C"/>
    <w:rPr>
      <w:rFonts w:ascii="Times New Roman" w:eastAsia="Times New Roman" w:hAnsi="Times New Roman" w:cs="Times New Roman"/>
      <w:b/>
      <w:bCs/>
      <w:i/>
      <w:iCs/>
      <w:color w:val="000000"/>
      <w:spacing w:val="30"/>
      <w:w w:val="100"/>
      <w:position w:val="0"/>
      <w:sz w:val="27"/>
      <w:szCs w:val="27"/>
      <w:shd w:val="clear" w:color="auto" w:fill="FFFFFF"/>
      <w:lang w:val="ru-RU"/>
    </w:rPr>
  </w:style>
  <w:style w:type="character" w:customStyle="1" w:styleId="4TimesNewRoman75pt0pt">
    <w:name w:val="Заголовок №4 + Times New Roman;7;5 pt;Не полужирный;Не курсив;Интервал 0 pt"/>
    <w:basedOn w:val="44"/>
    <w:rsid w:val="00650E8C"/>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4145pt-1pt">
    <w:name w:val="Заголовок №4 + 14;5 pt;Не курсив;Интервал -1 pt"/>
    <w:basedOn w:val="44"/>
    <w:rsid w:val="00650E8C"/>
    <w:rPr>
      <w:rFonts w:ascii="Segoe UI" w:eastAsia="Segoe UI" w:hAnsi="Segoe UI" w:cs="Segoe UI"/>
      <w:b/>
      <w:bCs/>
      <w:i/>
      <w:iCs/>
      <w:color w:val="000000"/>
      <w:spacing w:val="-20"/>
      <w:w w:val="100"/>
      <w:position w:val="0"/>
      <w:sz w:val="29"/>
      <w:szCs w:val="29"/>
      <w:shd w:val="clear" w:color="auto" w:fill="FFFFFF"/>
      <w:lang w:val="ru-RU"/>
    </w:rPr>
  </w:style>
  <w:style w:type="character" w:customStyle="1" w:styleId="4MicrosoftSansSerif13pt0pt">
    <w:name w:val="Заголовок №4 + Microsoft Sans Serif;13 pt;Не полужирный;Не курсив;Интервал 0 pt"/>
    <w:basedOn w:val="44"/>
    <w:rsid w:val="00650E8C"/>
    <w:rPr>
      <w:rFonts w:ascii="Microsoft Sans Serif" w:eastAsia="Microsoft Sans Serif" w:hAnsi="Microsoft Sans Serif" w:cs="Microsoft Sans Serif"/>
      <w:b/>
      <w:bCs/>
      <w:i/>
      <w:iCs/>
      <w:color w:val="000000"/>
      <w:spacing w:val="0"/>
      <w:w w:val="100"/>
      <w:position w:val="0"/>
      <w:sz w:val="26"/>
      <w:szCs w:val="26"/>
      <w:shd w:val="clear" w:color="auto" w:fill="FFFFFF"/>
    </w:rPr>
  </w:style>
  <w:style w:type="character" w:customStyle="1" w:styleId="3a">
    <w:name w:val="Подпись к таблице (3)_"/>
    <w:basedOn w:val="a0"/>
    <w:link w:val="3b"/>
    <w:rsid w:val="00650E8C"/>
    <w:rPr>
      <w:rFonts w:eastAsia="Times New Roman"/>
      <w:b/>
      <w:bCs/>
      <w:sz w:val="27"/>
      <w:szCs w:val="27"/>
      <w:shd w:val="clear" w:color="auto" w:fill="FFFFFF"/>
    </w:rPr>
  </w:style>
  <w:style w:type="character" w:customStyle="1" w:styleId="181">
    <w:name w:val="Основной текст (18)"/>
    <w:basedOn w:val="180"/>
    <w:rsid w:val="00650E8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812pt">
    <w:name w:val="Основной текст (18) + 12 pt"/>
    <w:basedOn w:val="180"/>
    <w:rsid w:val="00650E8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91">
    <w:name w:val="Основной текст9"/>
    <w:basedOn w:val="a"/>
    <w:rsid w:val="00650E8C"/>
    <w:pPr>
      <w:widowControl w:val="0"/>
      <w:shd w:val="clear" w:color="auto" w:fill="FFFFFF"/>
      <w:spacing w:after="0" w:line="322" w:lineRule="exact"/>
      <w:jc w:val="both"/>
    </w:pPr>
    <w:rPr>
      <w:rFonts w:ascii="Times New Roman" w:eastAsia="Times New Roman" w:hAnsi="Times New Roman" w:cs="Times New Roman"/>
      <w:color w:val="000000"/>
      <w:sz w:val="27"/>
      <w:szCs w:val="27"/>
    </w:rPr>
  </w:style>
  <w:style w:type="paragraph" w:customStyle="1" w:styleId="190">
    <w:name w:val="Основной текст (19)"/>
    <w:basedOn w:val="a"/>
    <w:link w:val="19"/>
    <w:rsid w:val="00650E8C"/>
    <w:pPr>
      <w:widowControl w:val="0"/>
      <w:shd w:val="clear" w:color="auto" w:fill="FFFFFF"/>
      <w:spacing w:after="0" w:line="389" w:lineRule="exact"/>
      <w:jc w:val="both"/>
    </w:pPr>
    <w:rPr>
      <w:rFonts w:eastAsia="Times New Roman"/>
      <w:i/>
      <w:iCs/>
      <w:sz w:val="29"/>
      <w:szCs w:val="29"/>
      <w:lang w:eastAsia="en-US"/>
    </w:rPr>
  </w:style>
  <w:style w:type="paragraph" w:customStyle="1" w:styleId="39">
    <w:name w:val="Заголовок №3"/>
    <w:basedOn w:val="a"/>
    <w:link w:val="38"/>
    <w:rsid w:val="00650E8C"/>
    <w:pPr>
      <w:widowControl w:val="0"/>
      <w:shd w:val="clear" w:color="auto" w:fill="FFFFFF"/>
      <w:spacing w:before="120" w:after="0" w:line="0" w:lineRule="atLeast"/>
      <w:jc w:val="both"/>
      <w:outlineLvl w:val="2"/>
    </w:pPr>
    <w:rPr>
      <w:rFonts w:eastAsia="Times New Roman"/>
      <w:b/>
      <w:bCs/>
      <w:i/>
      <w:iCs/>
      <w:spacing w:val="40"/>
      <w:lang w:eastAsia="en-US"/>
    </w:rPr>
  </w:style>
  <w:style w:type="paragraph" w:customStyle="1" w:styleId="321">
    <w:name w:val="Заголовок №3 (2)"/>
    <w:basedOn w:val="a"/>
    <w:link w:val="320"/>
    <w:rsid w:val="00650E8C"/>
    <w:pPr>
      <w:widowControl w:val="0"/>
      <w:shd w:val="clear" w:color="auto" w:fill="FFFFFF"/>
      <w:spacing w:after="0" w:line="0" w:lineRule="atLeast"/>
      <w:jc w:val="both"/>
      <w:outlineLvl w:val="2"/>
    </w:pPr>
    <w:rPr>
      <w:rFonts w:ascii="Segoe UI" w:eastAsia="Segoe UI" w:hAnsi="Segoe UI" w:cs="Segoe UI"/>
      <w:b/>
      <w:bCs/>
      <w:i/>
      <w:iCs/>
      <w:spacing w:val="20"/>
      <w:lang w:eastAsia="en-US"/>
    </w:rPr>
  </w:style>
  <w:style w:type="paragraph" w:customStyle="1" w:styleId="331">
    <w:name w:val="Заголовок №3 (3)"/>
    <w:basedOn w:val="a"/>
    <w:link w:val="330"/>
    <w:rsid w:val="00650E8C"/>
    <w:pPr>
      <w:widowControl w:val="0"/>
      <w:shd w:val="clear" w:color="auto" w:fill="FFFFFF"/>
      <w:spacing w:after="0" w:line="322" w:lineRule="exact"/>
      <w:outlineLvl w:val="2"/>
    </w:pPr>
    <w:rPr>
      <w:rFonts w:eastAsia="Times New Roman"/>
      <w:i/>
      <w:iCs/>
      <w:lang w:eastAsia="en-US"/>
    </w:rPr>
  </w:style>
  <w:style w:type="paragraph" w:customStyle="1" w:styleId="123">
    <w:name w:val="Заголовок №1 (2)"/>
    <w:basedOn w:val="a"/>
    <w:link w:val="122"/>
    <w:rsid w:val="00650E8C"/>
    <w:pPr>
      <w:widowControl w:val="0"/>
      <w:shd w:val="clear" w:color="auto" w:fill="FFFFFF"/>
      <w:spacing w:before="120" w:after="120" w:line="0" w:lineRule="atLeast"/>
      <w:outlineLvl w:val="0"/>
    </w:pPr>
    <w:rPr>
      <w:rFonts w:ascii="Segoe UI" w:eastAsia="Segoe UI" w:hAnsi="Segoe UI" w:cs="Segoe UI"/>
      <w:i/>
      <w:iCs/>
      <w:spacing w:val="-20"/>
      <w:lang w:eastAsia="en-US"/>
    </w:rPr>
  </w:style>
  <w:style w:type="paragraph" w:customStyle="1" w:styleId="341">
    <w:name w:val="Заголовок №3 (4)"/>
    <w:basedOn w:val="a"/>
    <w:link w:val="340"/>
    <w:rsid w:val="00650E8C"/>
    <w:pPr>
      <w:widowControl w:val="0"/>
      <w:shd w:val="clear" w:color="auto" w:fill="FFFFFF"/>
      <w:spacing w:before="120" w:after="120" w:line="0" w:lineRule="atLeast"/>
      <w:outlineLvl w:val="2"/>
    </w:pPr>
    <w:rPr>
      <w:rFonts w:eastAsia="Times New Roman"/>
      <w:sz w:val="27"/>
      <w:szCs w:val="27"/>
      <w:lang w:val="en-US" w:eastAsia="en-US"/>
    </w:rPr>
  </w:style>
  <w:style w:type="paragraph" w:customStyle="1" w:styleId="201">
    <w:name w:val="Основной текст (20)"/>
    <w:basedOn w:val="a"/>
    <w:link w:val="200"/>
    <w:rsid w:val="00650E8C"/>
    <w:pPr>
      <w:widowControl w:val="0"/>
      <w:shd w:val="clear" w:color="auto" w:fill="FFFFFF"/>
      <w:spacing w:after="0" w:line="0" w:lineRule="atLeast"/>
      <w:jc w:val="both"/>
    </w:pPr>
    <w:rPr>
      <w:rFonts w:eastAsia="Times New Roman"/>
      <w:b/>
      <w:bCs/>
      <w:sz w:val="26"/>
      <w:szCs w:val="26"/>
      <w:lang w:eastAsia="en-US"/>
    </w:rPr>
  </w:style>
  <w:style w:type="paragraph" w:customStyle="1" w:styleId="221">
    <w:name w:val="Заголовок №2 (2)"/>
    <w:basedOn w:val="a"/>
    <w:link w:val="220"/>
    <w:rsid w:val="00650E8C"/>
    <w:pPr>
      <w:widowControl w:val="0"/>
      <w:shd w:val="clear" w:color="auto" w:fill="FFFFFF"/>
      <w:spacing w:after="120" w:line="0" w:lineRule="atLeast"/>
      <w:jc w:val="both"/>
      <w:outlineLvl w:val="1"/>
    </w:pPr>
    <w:rPr>
      <w:rFonts w:eastAsia="Times New Roman"/>
      <w:sz w:val="27"/>
      <w:szCs w:val="27"/>
      <w:lang w:val="en-US" w:eastAsia="en-US"/>
    </w:rPr>
  </w:style>
  <w:style w:type="paragraph" w:customStyle="1" w:styleId="45">
    <w:name w:val="Заголовок №4"/>
    <w:basedOn w:val="a"/>
    <w:link w:val="44"/>
    <w:rsid w:val="00650E8C"/>
    <w:pPr>
      <w:widowControl w:val="0"/>
      <w:shd w:val="clear" w:color="auto" w:fill="FFFFFF"/>
      <w:spacing w:after="0" w:line="360" w:lineRule="exact"/>
      <w:outlineLvl w:val="3"/>
    </w:pPr>
    <w:rPr>
      <w:rFonts w:ascii="Segoe UI" w:eastAsia="Segoe UI" w:hAnsi="Segoe UI" w:cs="Segoe UI"/>
      <w:b/>
      <w:bCs/>
      <w:i/>
      <w:iCs/>
      <w:spacing w:val="-40"/>
      <w:sz w:val="27"/>
      <w:szCs w:val="27"/>
      <w:lang w:eastAsia="en-US"/>
    </w:rPr>
  </w:style>
  <w:style w:type="paragraph" w:customStyle="1" w:styleId="3b">
    <w:name w:val="Подпись к таблице (3)"/>
    <w:basedOn w:val="a"/>
    <w:link w:val="3a"/>
    <w:rsid w:val="00650E8C"/>
    <w:pPr>
      <w:widowControl w:val="0"/>
      <w:shd w:val="clear" w:color="auto" w:fill="FFFFFF"/>
      <w:spacing w:after="0" w:line="0" w:lineRule="atLeast"/>
    </w:pPr>
    <w:rPr>
      <w:rFonts w:eastAsia="Times New Roman"/>
      <w:b/>
      <w:bCs/>
      <w:sz w:val="27"/>
      <w:szCs w:val="27"/>
      <w:lang w:eastAsia="en-US"/>
    </w:rPr>
  </w:style>
  <w:style w:type="character" w:customStyle="1" w:styleId="aff3">
    <w:name w:val="Основной текст + Курсив"/>
    <w:basedOn w:val="afe"/>
    <w:rsid w:val="00650E8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10pt">
    <w:name w:val="Основной текст + 10 pt"/>
    <w:basedOn w:val="afe"/>
    <w:rsid w:val="00650E8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Garamond5pt">
    <w:name w:val="Основной текст + Garamond;5 pt;Полужирный"/>
    <w:basedOn w:val="afe"/>
    <w:rsid w:val="00650E8C"/>
    <w:rPr>
      <w:rFonts w:ascii="Garamond" w:eastAsia="Garamond" w:hAnsi="Garamond" w:cs="Garamond"/>
      <w:b/>
      <w:bCs/>
      <w:i w:val="0"/>
      <w:iCs w:val="0"/>
      <w:smallCaps w:val="0"/>
      <w:strike w:val="0"/>
      <w:color w:val="000000"/>
      <w:spacing w:val="0"/>
      <w:w w:val="100"/>
      <w:position w:val="0"/>
      <w:sz w:val="10"/>
      <w:szCs w:val="10"/>
      <w:u w:val="none"/>
      <w:shd w:val="clear" w:color="auto" w:fill="FFFFFF"/>
    </w:rPr>
  </w:style>
  <w:style w:type="character" w:customStyle="1" w:styleId="14pt-2pt">
    <w:name w:val="Основной текст + 14 pt;Полужирный;Интервал -2 pt"/>
    <w:basedOn w:val="afe"/>
    <w:rsid w:val="00650E8C"/>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rPr>
  </w:style>
  <w:style w:type="character" w:customStyle="1" w:styleId="14pt-2pt0">
    <w:name w:val="Основной текст + 14 pt;Курсив;Интервал -2 pt"/>
    <w:basedOn w:val="afe"/>
    <w:rsid w:val="00650E8C"/>
    <w:rPr>
      <w:rFonts w:ascii="Times New Roman" w:eastAsia="Times New Roman" w:hAnsi="Times New Roman" w:cs="Times New Roman"/>
      <w:b w:val="0"/>
      <w:bCs w:val="0"/>
      <w:i/>
      <w:iCs/>
      <w:smallCaps w:val="0"/>
      <w:strike w:val="0"/>
      <w:color w:val="000000"/>
      <w:spacing w:val="-40"/>
      <w:w w:val="100"/>
      <w:position w:val="0"/>
      <w:sz w:val="28"/>
      <w:szCs w:val="28"/>
      <w:u w:val="none"/>
      <w:shd w:val="clear" w:color="auto" w:fill="FFFFFF"/>
      <w:lang w:val="ru-RU"/>
    </w:rPr>
  </w:style>
  <w:style w:type="character" w:customStyle="1" w:styleId="Garamond175pt0pt">
    <w:name w:val="Основной текст + Garamond;17;5 pt;Курсив;Интервал 0 pt"/>
    <w:basedOn w:val="afe"/>
    <w:rsid w:val="00650E8C"/>
    <w:rPr>
      <w:rFonts w:ascii="Garamond" w:eastAsia="Garamond" w:hAnsi="Garamond" w:cs="Garamond"/>
      <w:b w:val="0"/>
      <w:bCs w:val="0"/>
      <w:i/>
      <w:iCs/>
      <w:smallCaps w:val="0"/>
      <w:strike w:val="0"/>
      <w:color w:val="000000"/>
      <w:spacing w:val="-10"/>
      <w:w w:val="100"/>
      <w:position w:val="0"/>
      <w:sz w:val="35"/>
      <w:szCs w:val="35"/>
      <w:u w:val="none"/>
      <w:shd w:val="clear" w:color="auto" w:fill="FFFFFF"/>
      <w:lang w:val="ru-RU"/>
    </w:rPr>
  </w:style>
  <w:style w:type="character" w:customStyle="1" w:styleId="ArialNarrow9pt-1pt">
    <w:name w:val="Основной текст + Arial Narrow;9 pt;Курсив;Интервал -1 pt"/>
    <w:basedOn w:val="afe"/>
    <w:rsid w:val="00650E8C"/>
    <w:rPr>
      <w:rFonts w:ascii="Arial Narrow" w:eastAsia="Arial Narrow" w:hAnsi="Arial Narrow" w:cs="Arial Narrow"/>
      <w:b w:val="0"/>
      <w:bCs w:val="0"/>
      <w:i/>
      <w:iCs/>
      <w:smallCaps w:val="0"/>
      <w:strike w:val="0"/>
      <w:color w:val="000000"/>
      <w:spacing w:val="-30"/>
      <w:w w:val="100"/>
      <w:position w:val="0"/>
      <w:sz w:val="18"/>
      <w:szCs w:val="18"/>
      <w:u w:val="none"/>
      <w:shd w:val="clear" w:color="auto" w:fill="FFFFFF"/>
      <w:lang w:val="ru-RU"/>
    </w:rPr>
  </w:style>
  <w:style w:type="character" w:customStyle="1" w:styleId="115pt-1pt">
    <w:name w:val="Основной текст + 11;5 pt;Полужирный;Курсив;Интервал -1 pt"/>
    <w:basedOn w:val="afe"/>
    <w:rsid w:val="00650E8C"/>
    <w:rPr>
      <w:rFonts w:ascii="Times New Roman" w:eastAsia="Times New Roman" w:hAnsi="Times New Roman" w:cs="Times New Roman"/>
      <w:b/>
      <w:bCs/>
      <w:i/>
      <w:iCs/>
      <w:smallCaps w:val="0"/>
      <w:strike w:val="0"/>
      <w:color w:val="000000"/>
      <w:spacing w:val="-20"/>
      <w:w w:val="100"/>
      <w:position w:val="0"/>
      <w:sz w:val="23"/>
      <w:szCs w:val="23"/>
      <w:u w:val="none"/>
      <w:shd w:val="clear" w:color="auto" w:fill="FFFFFF"/>
      <w:lang w:val="ru-RU"/>
    </w:rPr>
  </w:style>
  <w:style w:type="table" w:customStyle="1" w:styleId="1a">
    <w:name w:val="Светлая заливка1"/>
    <w:basedOn w:val="a1"/>
    <w:uiPriority w:val="60"/>
    <w:rsid w:val="00650E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413pt1pt">
    <w:name w:val="Основной текст (4) + 13 pt;Курсив;Интервал 1 pt"/>
    <w:basedOn w:val="40"/>
    <w:rsid w:val="00650E8C"/>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40pt">
    <w:name w:val="Основной текст (4) + Интервал 0 pt"/>
    <w:basedOn w:val="40"/>
    <w:rsid w:val="00650E8C"/>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rPr>
  </w:style>
  <w:style w:type="character" w:customStyle="1" w:styleId="230">
    <w:name w:val="Заголовок №2 (3)_"/>
    <w:basedOn w:val="a0"/>
    <w:link w:val="231"/>
    <w:rsid w:val="00650E8C"/>
    <w:rPr>
      <w:rFonts w:eastAsia="Times New Roman"/>
      <w:b/>
      <w:bCs/>
      <w:i/>
      <w:iCs/>
      <w:spacing w:val="-40"/>
      <w:sz w:val="27"/>
      <w:szCs w:val="27"/>
      <w:shd w:val="clear" w:color="auto" w:fill="FFFFFF"/>
      <w:lang w:val="en-US"/>
    </w:rPr>
  </w:style>
  <w:style w:type="character" w:customStyle="1" w:styleId="232">
    <w:name w:val="Заголовок №2 (3) + Малые прописные"/>
    <w:basedOn w:val="230"/>
    <w:rsid w:val="00650E8C"/>
    <w:rPr>
      <w:rFonts w:eastAsia="Times New Roman"/>
      <w:b/>
      <w:bCs/>
      <w:i/>
      <w:iCs/>
      <w:smallCaps/>
      <w:color w:val="000000"/>
      <w:spacing w:val="-40"/>
      <w:w w:val="100"/>
      <w:position w:val="0"/>
      <w:sz w:val="27"/>
      <w:szCs w:val="27"/>
      <w:shd w:val="clear" w:color="auto" w:fill="FFFFFF"/>
      <w:lang w:val="en-US"/>
    </w:rPr>
  </w:style>
  <w:style w:type="paragraph" w:customStyle="1" w:styleId="231">
    <w:name w:val="Заголовок №2 (3)"/>
    <w:basedOn w:val="a"/>
    <w:link w:val="230"/>
    <w:rsid w:val="00650E8C"/>
    <w:pPr>
      <w:widowControl w:val="0"/>
      <w:shd w:val="clear" w:color="auto" w:fill="FFFFFF"/>
      <w:spacing w:after="0" w:line="0" w:lineRule="atLeast"/>
      <w:outlineLvl w:val="1"/>
    </w:pPr>
    <w:rPr>
      <w:rFonts w:eastAsia="Times New Roman"/>
      <w:b/>
      <w:bCs/>
      <w:i/>
      <w:iCs/>
      <w:spacing w:val="-40"/>
      <w:sz w:val="27"/>
      <w:szCs w:val="27"/>
      <w:lang w:val="en-US" w:eastAsia="en-US"/>
    </w:rPr>
  </w:style>
  <w:style w:type="character" w:customStyle="1" w:styleId="20pt">
    <w:name w:val="Основной текст (2) + Интервал 0 pt"/>
    <w:basedOn w:val="2a"/>
    <w:rsid w:val="00650E8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20pt0">
    <w:name w:val="Основной текст (2) + Не курсив;Интервал 0 pt"/>
    <w:basedOn w:val="2a"/>
    <w:rsid w:val="00650E8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Основной текст + Курсив;Интервал 1 pt"/>
    <w:basedOn w:val="afe"/>
    <w:rsid w:val="00650E8C"/>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rPr>
  </w:style>
  <w:style w:type="character" w:customStyle="1" w:styleId="Candara9pt">
    <w:name w:val="Основной текст + Candara;9 pt;Курсив"/>
    <w:basedOn w:val="afe"/>
    <w:rsid w:val="00650E8C"/>
    <w:rPr>
      <w:rFonts w:ascii="Candara" w:eastAsia="Candara" w:hAnsi="Candara" w:cs="Candara"/>
      <w:b w:val="0"/>
      <w:bCs w:val="0"/>
      <w:i/>
      <w:iCs/>
      <w:smallCaps w:val="0"/>
      <w:strike w:val="0"/>
      <w:color w:val="000000"/>
      <w:spacing w:val="0"/>
      <w:w w:val="100"/>
      <w:position w:val="0"/>
      <w:sz w:val="18"/>
      <w:szCs w:val="18"/>
      <w:u w:val="none"/>
      <w:shd w:val="clear" w:color="auto" w:fill="FFFFFF"/>
    </w:rPr>
  </w:style>
  <w:style w:type="character" w:customStyle="1" w:styleId="310pt">
    <w:name w:val="Основной текст (3) + 10 pt;Не курсив"/>
    <w:basedOn w:val="35"/>
    <w:rsid w:val="00650E8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aff4">
    <w:name w:val="Основной текст + Курсив;Малые прописные"/>
    <w:basedOn w:val="afe"/>
    <w:rsid w:val="00650E8C"/>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en-US"/>
    </w:rPr>
  </w:style>
  <w:style w:type="character" w:customStyle="1" w:styleId="0pt">
    <w:name w:val="Основной текст + Курсив;Интервал 0 pt"/>
    <w:basedOn w:val="afe"/>
    <w:rsid w:val="00650E8C"/>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en-US"/>
    </w:rPr>
  </w:style>
  <w:style w:type="character" w:customStyle="1" w:styleId="aff5">
    <w:name w:val="Подпись к картинке_"/>
    <w:basedOn w:val="a0"/>
    <w:link w:val="aff6"/>
    <w:rsid w:val="00650E8C"/>
    <w:rPr>
      <w:rFonts w:eastAsia="Times New Roman"/>
      <w:sz w:val="18"/>
      <w:szCs w:val="18"/>
      <w:shd w:val="clear" w:color="auto" w:fill="FFFFFF"/>
    </w:rPr>
  </w:style>
  <w:style w:type="character" w:customStyle="1" w:styleId="0pt0">
    <w:name w:val="Подпись к картинке + Курсив;Интервал 0 pt"/>
    <w:basedOn w:val="aff5"/>
    <w:rsid w:val="00650E8C"/>
    <w:rPr>
      <w:rFonts w:eastAsia="Times New Roman"/>
      <w:i/>
      <w:iCs/>
      <w:color w:val="000000"/>
      <w:spacing w:val="10"/>
      <w:w w:val="100"/>
      <w:position w:val="0"/>
      <w:sz w:val="18"/>
      <w:szCs w:val="18"/>
      <w:shd w:val="clear" w:color="auto" w:fill="FFFFFF"/>
      <w:lang w:val="ru-RU"/>
    </w:rPr>
  </w:style>
  <w:style w:type="paragraph" w:customStyle="1" w:styleId="aff6">
    <w:name w:val="Подпись к картинке"/>
    <w:basedOn w:val="a"/>
    <w:link w:val="aff5"/>
    <w:rsid w:val="00650E8C"/>
    <w:pPr>
      <w:widowControl w:val="0"/>
      <w:shd w:val="clear" w:color="auto" w:fill="FFFFFF"/>
      <w:spacing w:after="0" w:line="230" w:lineRule="exact"/>
      <w:jc w:val="center"/>
    </w:pPr>
    <w:rPr>
      <w:rFonts w:eastAsia="Times New Roman"/>
      <w:sz w:val="18"/>
      <w:szCs w:val="18"/>
      <w:lang w:eastAsia="en-US"/>
    </w:rPr>
  </w:style>
  <w:style w:type="character" w:customStyle="1" w:styleId="3c">
    <w:name w:val="Основной текст (3) + Не полужирный"/>
    <w:basedOn w:val="35"/>
    <w:rsid w:val="00650E8C"/>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410pt0pt">
    <w:name w:val="Основной текст (4) + 10 pt;Интервал 0 pt"/>
    <w:basedOn w:val="40"/>
    <w:rsid w:val="00650E8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46">
    <w:name w:val="Основной текст (4) + Полужирный"/>
    <w:basedOn w:val="40"/>
    <w:rsid w:val="00650E8C"/>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2f1">
    <w:name w:val="Основной текст (2) + Не курсив"/>
    <w:basedOn w:val="2a"/>
    <w:rsid w:val="00650E8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submenu-table">
    <w:name w:val="submenu-table"/>
    <w:basedOn w:val="a0"/>
    <w:rsid w:val="00650E8C"/>
  </w:style>
  <w:style w:type="character" w:customStyle="1" w:styleId="butback1">
    <w:name w:val="butback1"/>
    <w:basedOn w:val="a0"/>
    <w:rsid w:val="00650E8C"/>
    <w:rPr>
      <w:color w:val="666666"/>
    </w:rPr>
  </w:style>
  <w:style w:type="character" w:customStyle="1" w:styleId="13pt">
    <w:name w:val="Основной текст + 13 pt"/>
    <w:basedOn w:val="afe"/>
    <w:rsid w:val="00650E8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55pt-1pt">
    <w:name w:val="Основной текст + 15;5 pt;Интервал -1 pt"/>
    <w:basedOn w:val="afe"/>
    <w:rsid w:val="00650E8C"/>
    <w:rPr>
      <w:rFonts w:ascii="Times New Roman" w:eastAsia="Times New Roman" w:hAnsi="Times New Roman" w:cs="Times New Roman"/>
      <w:b w:val="0"/>
      <w:bCs w:val="0"/>
      <w:i w:val="0"/>
      <w:iCs w:val="0"/>
      <w:smallCaps w:val="0"/>
      <w:strike w:val="0"/>
      <w:color w:val="000000"/>
      <w:spacing w:val="-20"/>
      <w:w w:val="100"/>
      <w:position w:val="0"/>
      <w:sz w:val="31"/>
      <w:szCs w:val="31"/>
      <w:u w:val="none"/>
      <w:shd w:val="clear" w:color="auto" w:fill="FFFFFF"/>
      <w:lang w:val="ru-RU"/>
    </w:rPr>
  </w:style>
  <w:style w:type="character" w:customStyle="1" w:styleId="211pt">
    <w:name w:val="Основной текст (2) + 11 pt"/>
    <w:basedOn w:val="2a"/>
    <w:rsid w:val="00650E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Garamond7pt">
    <w:name w:val="Основной текст (2) + Garamond;7 pt"/>
    <w:basedOn w:val="2a"/>
    <w:rsid w:val="00650E8C"/>
    <w:rPr>
      <w:rFonts w:ascii="Garamond" w:eastAsia="Garamond" w:hAnsi="Garamond" w:cs="Garamond"/>
      <w:b w:val="0"/>
      <w:bCs w:val="0"/>
      <w:i w:val="0"/>
      <w:iCs w:val="0"/>
      <w:smallCaps w:val="0"/>
      <w:strike w:val="0"/>
      <w:color w:val="000000"/>
      <w:spacing w:val="0"/>
      <w:w w:val="100"/>
      <w:position w:val="0"/>
      <w:sz w:val="14"/>
      <w:szCs w:val="14"/>
      <w:u w:val="none"/>
      <w:shd w:val="clear" w:color="auto" w:fill="FFFFFF"/>
    </w:rPr>
  </w:style>
  <w:style w:type="character" w:customStyle="1" w:styleId="2135pt">
    <w:name w:val="Основной текст (2) + 13;5 pt"/>
    <w:basedOn w:val="2a"/>
    <w:rsid w:val="00650E8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9pt">
    <w:name w:val="Основной текст (2) + 9 pt"/>
    <w:basedOn w:val="2a"/>
    <w:rsid w:val="00650E8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CenturyGothic13pt66">
    <w:name w:val="Основной текст + Century Gothic;13 pt;Масштаб 66%"/>
    <w:basedOn w:val="afe"/>
    <w:rsid w:val="00650E8C"/>
    <w:rPr>
      <w:rFonts w:ascii="Century Gothic" w:eastAsia="Century Gothic" w:hAnsi="Century Gothic" w:cs="Century Gothic"/>
      <w:color w:val="000000"/>
      <w:spacing w:val="0"/>
      <w:w w:val="66"/>
      <w:position w:val="0"/>
      <w:sz w:val="26"/>
      <w:szCs w:val="26"/>
      <w:shd w:val="clear" w:color="auto" w:fill="FFFFFF"/>
      <w:lang w:val="ru-RU"/>
    </w:rPr>
  </w:style>
  <w:style w:type="character" w:customStyle="1" w:styleId="aff7">
    <w:name w:val="Основной текст + Полужирный;Курсив"/>
    <w:basedOn w:val="afe"/>
    <w:rsid w:val="00650E8C"/>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116">
    <w:name w:val="Сетка таблицы11"/>
    <w:basedOn w:val="a1"/>
    <w:rsid w:val="001D6D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yperlink" Target="http://www.bizlaw.lv/index.php?src=ownershiptypes" TargetMode="External"/><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hyperlink" Target="http://consulting.ru/econs_wp_2893" TargetMode="External"/><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hyperlink" Target="http://www.google.ru/url?sa=X&amp;start=0&amp;oi=define&amp;q=http://ru.wiktionary.org/wiki/%D0%BA%D0%BE%D0%BC%D0%BC%D0%B5%D1%80%D1%86%D0%B8%D1%8F&amp;usg=AFQjCNFThbiQ46bXkT4RpyLCHzf3a8mr_Q" TargetMode="External"/><Relationship Id="rId118" Type="http://schemas.openxmlformats.org/officeDocument/2006/relationships/hyperlink" Target="http://www.consultant.ru/popular/consumerism" TargetMode="External"/><Relationship Id="rId80" Type="http://schemas.openxmlformats.org/officeDocument/2006/relationships/image" Target="media/image36.wmf"/><Relationship Id="rId85" Type="http://schemas.openxmlformats.org/officeDocument/2006/relationships/oleObject" Target="embeddings/oleObject40.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image" Target="media/image49.wmf"/><Relationship Id="rId124" Type="http://schemas.openxmlformats.org/officeDocument/2006/relationships/fontTable" Target="fontTable.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hyperlink" Target="http://www.google.ru/url?sa=X&amp;start=1&amp;oi=define&amp;q=http://enbv.narod.ru/text/Econom/marketing/slovar_marketing/str/003.html&amp;usg=AFQjCNEouHh8EEozMG47poS-JxwCOkimgg" TargetMode="External"/><Relationship Id="rId119" Type="http://schemas.openxmlformats.org/officeDocument/2006/relationships/hyperlink" Target="http://www.potrebitel.net" TargetMode="External"/><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hyperlink" Target="http://www.uozp.akcentplus.ru"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hyperlink" Target="http://www.dis.ru" TargetMode="External"/><Relationship Id="rId115" Type="http://schemas.openxmlformats.org/officeDocument/2006/relationships/hyperlink" Target="http://www.google.ru/url?sa=X&amp;start=2&amp;oi=define&amp;q=http://warrax.net/60/birs.html&amp;usg=AFQjCNHD43s5Pu5QFXB5iCeaJig3CbIIoA" TargetMode="External"/><Relationship Id="rId61" Type="http://schemas.openxmlformats.org/officeDocument/2006/relationships/oleObject" Target="embeddings/oleObject28.bin"/><Relationship Id="rId82"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oleObject" Target="embeddings/oleObject51.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hyperlink" Target="http://www.ozpp.ru" TargetMode="Externa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hyperlink" Target="http://www.oaomoek.ru/sitetree/com/conc.php" TargetMode="Externa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hyperlink" Target="http://www.cfin.ru/vernikov/"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4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image" Target="media/image46.wmf"/><Relationship Id="rId122" Type="http://schemas.openxmlformats.org/officeDocument/2006/relationships/hyperlink" Target="http://www.consultant.ru/popular/consumeris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22410</Words>
  <Characters>127742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User</cp:lastModifiedBy>
  <cp:revision>2</cp:revision>
  <dcterms:created xsi:type="dcterms:W3CDTF">2021-04-21T05:42:00Z</dcterms:created>
  <dcterms:modified xsi:type="dcterms:W3CDTF">2021-04-21T05:42:00Z</dcterms:modified>
</cp:coreProperties>
</file>